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6E4A" w14:textId="77777777" w:rsidR="00151B0B" w:rsidRPr="00296FF7" w:rsidRDefault="00FC34F1" w:rsidP="00F15B2E">
      <w:pPr>
        <w:ind w:right="-1"/>
        <w:jc w:val="right"/>
        <w:rPr>
          <w:rFonts w:asciiTheme="minorEastAsia" w:hAnsiTheme="minorEastAsia"/>
          <w:szCs w:val="21"/>
          <w:lang w:eastAsia="zh-TW"/>
        </w:rPr>
      </w:pPr>
      <w:r w:rsidRPr="00296FF7">
        <w:rPr>
          <w:rFonts w:asciiTheme="minorEastAsia" w:hAnsiTheme="minorEastAsia" w:hint="eastAsia"/>
          <w:szCs w:val="21"/>
          <w:lang w:eastAsia="zh-TW"/>
        </w:rPr>
        <w:t>【</w:t>
      </w:r>
      <w:r w:rsidRPr="00296FF7">
        <w:rPr>
          <w:rFonts w:asciiTheme="minorEastAsia" w:hAnsiTheme="minorEastAsia" w:hint="eastAsia"/>
          <w:szCs w:val="21"/>
        </w:rPr>
        <w:t>別記</w:t>
      </w:r>
      <w:r w:rsidR="000664EB" w:rsidRPr="00296FF7">
        <w:rPr>
          <w:rFonts w:asciiTheme="minorEastAsia" w:hAnsiTheme="minorEastAsia" w:hint="eastAsia"/>
          <w:szCs w:val="21"/>
          <w:lang w:eastAsia="zh-TW"/>
        </w:rPr>
        <w:t>様式</w:t>
      </w:r>
      <w:r w:rsidR="00EC6652" w:rsidRPr="00296FF7">
        <w:rPr>
          <w:rFonts w:asciiTheme="minorEastAsia" w:hAnsiTheme="minorEastAsia" w:hint="eastAsia"/>
          <w:szCs w:val="21"/>
          <w:lang w:eastAsia="zh-TW"/>
        </w:rPr>
        <w:t>３</w:t>
      </w:r>
      <w:r w:rsidR="00151B0B" w:rsidRPr="00296FF7">
        <w:rPr>
          <w:rFonts w:asciiTheme="minorEastAsia" w:hAnsiTheme="minorEastAsia" w:hint="eastAsia"/>
          <w:szCs w:val="21"/>
          <w:lang w:eastAsia="zh-TW"/>
        </w:rPr>
        <w:t>】</w:t>
      </w:r>
    </w:p>
    <w:p w14:paraId="7C10F93A" w14:textId="77777777" w:rsidR="00151B0B" w:rsidRPr="00296FF7" w:rsidRDefault="00151B0B" w:rsidP="00F15B2E">
      <w:pPr>
        <w:ind w:firstLineChars="3500" w:firstLine="7350"/>
        <w:jc w:val="right"/>
        <w:rPr>
          <w:rFonts w:asciiTheme="minorEastAsia" w:hAnsiTheme="minorEastAsia"/>
          <w:szCs w:val="21"/>
          <w:lang w:eastAsia="zh-TW"/>
        </w:rPr>
      </w:pPr>
    </w:p>
    <w:p w14:paraId="32361916" w14:textId="4B309C60" w:rsidR="00151B0B" w:rsidRPr="00296FF7" w:rsidRDefault="00764DA0" w:rsidP="006C0EE4">
      <w:pPr>
        <w:wordWrap w:val="0"/>
        <w:jc w:val="right"/>
        <w:rPr>
          <w:rFonts w:asciiTheme="minorEastAsia" w:hAnsiTheme="minorEastAsia" w:cs="Meiryo UI"/>
          <w:szCs w:val="21"/>
          <w:lang w:eastAsia="zh-TW"/>
        </w:rPr>
      </w:pPr>
      <w:r w:rsidRPr="00296FF7">
        <w:rPr>
          <w:rFonts w:asciiTheme="minorEastAsia" w:hAnsiTheme="minorEastAsia" w:hint="eastAsia"/>
        </w:rPr>
        <w:t>令和６(2024)</w:t>
      </w:r>
      <w:r w:rsidR="00151B0B" w:rsidRPr="00296FF7">
        <w:rPr>
          <w:rFonts w:asciiTheme="minorEastAsia" w:hAnsiTheme="minorEastAsia" w:cs="Meiryo UI" w:hint="eastAsia"/>
          <w:szCs w:val="21"/>
          <w:lang w:eastAsia="zh-TW"/>
        </w:rPr>
        <w:t>年</w:t>
      </w:r>
      <w:r w:rsidR="006B26ED" w:rsidRPr="00296FF7">
        <w:rPr>
          <w:rFonts w:asciiTheme="minorEastAsia" w:hAnsiTheme="minorEastAsia" w:cs="Meiryo UI" w:hint="eastAsia"/>
          <w:szCs w:val="21"/>
        </w:rPr>
        <w:t xml:space="preserve">　</w:t>
      </w:r>
      <w:r w:rsidR="00151B0B" w:rsidRPr="00296FF7">
        <w:rPr>
          <w:rFonts w:asciiTheme="minorEastAsia" w:hAnsiTheme="minorEastAsia" w:cs="Meiryo UI" w:hint="eastAsia"/>
          <w:szCs w:val="21"/>
          <w:lang w:eastAsia="zh-TW"/>
        </w:rPr>
        <w:t xml:space="preserve">　月　　日</w:t>
      </w:r>
      <w:r w:rsidR="006C0EE4" w:rsidRPr="00296FF7">
        <w:rPr>
          <w:rFonts w:asciiTheme="minorEastAsia" w:hAnsiTheme="minorEastAsia" w:cs="Meiryo UI" w:hint="eastAsia"/>
          <w:szCs w:val="21"/>
        </w:rPr>
        <w:t xml:space="preserve">　</w:t>
      </w:r>
    </w:p>
    <w:p w14:paraId="606D33F0" w14:textId="77777777" w:rsidR="004D6A63" w:rsidRPr="00296FF7" w:rsidRDefault="004D6A63" w:rsidP="00F15B2E">
      <w:pPr>
        <w:ind w:right="840"/>
        <w:jc w:val="right"/>
        <w:rPr>
          <w:rFonts w:asciiTheme="minorEastAsia" w:hAnsiTheme="minorEastAsia"/>
          <w:szCs w:val="21"/>
          <w:lang w:eastAsia="zh-TW"/>
        </w:rPr>
      </w:pPr>
    </w:p>
    <w:p w14:paraId="586E5AF3" w14:textId="77777777" w:rsidR="00151B0B" w:rsidRPr="00296FF7" w:rsidRDefault="00F15B2E" w:rsidP="00F15B2E">
      <w:pPr>
        <w:jc w:val="center"/>
        <w:rPr>
          <w:rFonts w:asciiTheme="minorEastAsia" w:hAnsiTheme="minorEastAsia" w:cs="Meiryo UI"/>
          <w:b/>
          <w:sz w:val="24"/>
          <w:szCs w:val="24"/>
          <w:lang w:eastAsia="zh-TW"/>
        </w:rPr>
      </w:pPr>
      <w:r w:rsidRPr="00296FF7">
        <w:rPr>
          <w:rFonts w:asciiTheme="minorEastAsia" w:hAnsiTheme="minorEastAsia" w:cs="Meiryo UI" w:hint="eastAsia"/>
          <w:b/>
          <w:sz w:val="24"/>
          <w:szCs w:val="24"/>
        </w:rPr>
        <w:t>参</w:t>
      </w:r>
      <w:r w:rsidR="006C0EE4" w:rsidRPr="00296FF7">
        <w:rPr>
          <w:rFonts w:asciiTheme="minorEastAsia" w:hAnsiTheme="minorEastAsia" w:cs="Meiryo UI" w:hint="eastAsia"/>
          <w:b/>
          <w:sz w:val="24"/>
          <w:szCs w:val="24"/>
        </w:rPr>
        <w:t xml:space="preserve">　</w:t>
      </w:r>
      <w:r w:rsidRPr="00296FF7">
        <w:rPr>
          <w:rFonts w:asciiTheme="minorEastAsia" w:hAnsiTheme="minorEastAsia" w:cs="Meiryo UI" w:hint="eastAsia"/>
          <w:b/>
          <w:sz w:val="24"/>
          <w:szCs w:val="24"/>
        </w:rPr>
        <w:t>加</w:t>
      </w:r>
      <w:r w:rsidR="006C0EE4" w:rsidRPr="00296FF7">
        <w:rPr>
          <w:rFonts w:asciiTheme="minorEastAsia" w:hAnsiTheme="minorEastAsia" w:cs="Meiryo UI" w:hint="eastAsia"/>
          <w:b/>
          <w:sz w:val="24"/>
          <w:szCs w:val="24"/>
        </w:rPr>
        <w:t xml:space="preserve">　</w:t>
      </w:r>
      <w:r w:rsidRPr="00296FF7">
        <w:rPr>
          <w:rFonts w:asciiTheme="minorEastAsia" w:hAnsiTheme="minorEastAsia" w:cs="Meiryo UI" w:hint="eastAsia"/>
          <w:b/>
          <w:sz w:val="24"/>
          <w:szCs w:val="24"/>
        </w:rPr>
        <w:t>資</w:t>
      </w:r>
      <w:r w:rsidR="006C0EE4" w:rsidRPr="00296FF7">
        <w:rPr>
          <w:rFonts w:asciiTheme="minorEastAsia" w:hAnsiTheme="minorEastAsia" w:cs="Meiryo UI" w:hint="eastAsia"/>
          <w:b/>
          <w:sz w:val="24"/>
          <w:szCs w:val="24"/>
        </w:rPr>
        <w:t xml:space="preserve">　</w:t>
      </w:r>
      <w:r w:rsidRPr="00296FF7">
        <w:rPr>
          <w:rFonts w:asciiTheme="minorEastAsia" w:hAnsiTheme="minorEastAsia" w:cs="Meiryo UI" w:hint="eastAsia"/>
          <w:b/>
          <w:sz w:val="24"/>
          <w:szCs w:val="24"/>
        </w:rPr>
        <w:t>格</w:t>
      </w:r>
      <w:r w:rsidR="006C0EE4" w:rsidRPr="00296FF7">
        <w:rPr>
          <w:rFonts w:asciiTheme="minorEastAsia" w:hAnsiTheme="minorEastAsia" w:cs="Meiryo UI" w:hint="eastAsia"/>
          <w:b/>
          <w:sz w:val="24"/>
          <w:szCs w:val="24"/>
        </w:rPr>
        <w:t xml:space="preserve">　</w:t>
      </w:r>
      <w:r w:rsidRPr="00296FF7">
        <w:rPr>
          <w:rFonts w:asciiTheme="minorEastAsia" w:hAnsiTheme="minorEastAsia" w:cs="Meiryo UI" w:hint="eastAsia"/>
          <w:b/>
          <w:sz w:val="24"/>
          <w:szCs w:val="24"/>
          <w:lang w:eastAsia="zh-TW"/>
        </w:rPr>
        <w:t>確</w:t>
      </w:r>
      <w:r w:rsidR="006C0EE4" w:rsidRPr="00296FF7">
        <w:rPr>
          <w:rFonts w:asciiTheme="minorEastAsia" w:hAnsiTheme="minorEastAsia" w:cs="Meiryo UI" w:hint="eastAsia"/>
          <w:b/>
          <w:sz w:val="24"/>
          <w:szCs w:val="24"/>
        </w:rPr>
        <w:t xml:space="preserve">　</w:t>
      </w:r>
      <w:r w:rsidRPr="00296FF7">
        <w:rPr>
          <w:rFonts w:asciiTheme="minorEastAsia" w:hAnsiTheme="minorEastAsia" w:cs="Meiryo UI" w:hint="eastAsia"/>
          <w:b/>
          <w:sz w:val="24"/>
          <w:szCs w:val="24"/>
          <w:lang w:eastAsia="zh-TW"/>
        </w:rPr>
        <w:t>認</w:t>
      </w:r>
      <w:r w:rsidR="006C0EE4" w:rsidRPr="00296FF7">
        <w:rPr>
          <w:rFonts w:asciiTheme="minorEastAsia" w:hAnsiTheme="minorEastAsia" w:cs="Meiryo UI" w:hint="eastAsia"/>
          <w:b/>
          <w:sz w:val="24"/>
          <w:szCs w:val="24"/>
        </w:rPr>
        <w:t xml:space="preserve">　</w:t>
      </w:r>
      <w:r w:rsidR="00151B0B" w:rsidRPr="00296FF7">
        <w:rPr>
          <w:rFonts w:asciiTheme="minorEastAsia" w:hAnsiTheme="minorEastAsia" w:cs="Meiryo UI" w:hint="eastAsia"/>
          <w:b/>
          <w:sz w:val="24"/>
          <w:szCs w:val="24"/>
          <w:lang w:eastAsia="zh-TW"/>
        </w:rPr>
        <w:t>書</w:t>
      </w:r>
    </w:p>
    <w:p w14:paraId="1CA3F12C" w14:textId="77777777" w:rsidR="00F15B2E" w:rsidRPr="00296FF7" w:rsidRDefault="00F15B2E" w:rsidP="00F15B2E">
      <w:pPr>
        <w:ind w:right="839"/>
        <w:rPr>
          <w:rFonts w:asciiTheme="minorEastAsia" w:hAnsiTheme="minorEastAsia" w:cs="Meiryo UI"/>
          <w:szCs w:val="21"/>
          <w:lang w:eastAsia="zh-TW"/>
        </w:rPr>
      </w:pPr>
    </w:p>
    <w:p w14:paraId="5867F71B" w14:textId="77777777" w:rsidR="00151B0B" w:rsidRPr="00296FF7" w:rsidRDefault="00F15B2E" w:rsidP="00F15B2E">
      <w:pPr>
        <w:ind w:right="839" w:firstLineChars="100" w:firstLine="210"/>
        <w:rPr>
          <w:rFonts w:asciiTheme="minorEastAsia" w:hAnsiTheme="minorEastAsia"/>
          <w:szCs w:val="21"/>
          <w:lang w:eastAsia="zh-TW"/>
        </w:rPr>
      </w:pPr>
      <w:r w:rsidRPr="00296FF7">
        <w:rPr>
          <w:rFonts w:asciiTheme="minorEastAsia" w:hAnsiTheme="minorEastAsia" w:hint="eastAsia"/>
          <w:szCs w:val="21"/>
        </w:rPr>
        <w:t xml:space="preserve">栃木県知事　福田　富一　</w:t>
      </w:r>
      <w:r w:rsidR="00151B0B" w:rsidRPr="00296FF7">
        <w:rPr>
          <w:rFonts w:asciiTheme="minorEastAsia" w:hAnsiTheme="minorEastAsia" w:hint="eastAsia"/>
          <w:szCs w:val="21"/>
          <w:lang w:eastAsia="zh-TW"/>
        </w:rPr>
        <w:t>様</w:t>
      </w:r>
    </w:p>
    <w:p w14:paraId="277FA3A6" w14:textId="77777777" w:rsidR="00151B0B" w:rsidRPr="00296FF7" w:rsidRDefault="00151B0B" w:rsidP="00F15B2E">
      <w:pPr>
        <w:ind w:right="839"/>
        <w:rPr>
          <w:rFonts w:asciiTheme="minorEastAsia" w:hAnsiTheme="minorEastAsia"/>
          <w:szCs w:val="21"/>
          <w:lang w:eastAsia="zh-TW"/>
        </w:rPr>
      </w:pPr>
    </w:p>
    <w:p w14:paraId="66B5CCCD" w14:textId="77777777" w:rsidR="00151B0B" w:rsidRPr="00296FF7" w:rsidRDefault="00151B0B" w:rsidP="00F15B2E">
      <w:pPr>
        <w:ind w:right="840" w:firstLineChars="1100" w:firstLine="2310"/>
        <w:rPr>
          <w:rFonts w:asciiTheme="minorEastAsia" w:hAnsiTheme="minorEastAsia"/>
          <w:szCs w:val="21"/>
          <w:lang w:eastAsia="zh-TW"/>
        </w:rPr>
      </w:pPr>
    </w:p>
    <w:p w14:paraId="677EC8D6" w14:textId="77777777" w:rsidR="00151B0B" w:rsidRPr="00296FF7" w:rsidRDefault="00151B0B" w:rsidP="00F15B2E">
      <w:pPr>
        <w:ind w:right="281" w:firstLineChars="1100" w:firstLine="2310"/>
        <w:rPr>
          <w:rFonts w:asciiTheme="minorEastAsia" w:hAnsiTheme="minorEastAsia"/>
          <w:szCs w:val="21"/>
          <w:lang w:eastAsia="zh-TW"/>
        </w:rPr>
      </w:pPr>
      <w:r w:rsidRPr="00296FF7">
        <w:rPr>
          <w:rFonts w:asciiTheme="minorEastAsia" w:hAnsiTheme="minorEastAsia" w:hint="eastAsia"/>
          <w:szCs w:val="21"/>
          <w:lang w:eastAsia="zh-TW"/>
        </w:rPr>
        <w:t xml:space="preserve">　</w:t>
      </w:r>
      <w:r w:rsidR="007F430D" w:rsidRPr="00296FF7">
        <w:rPr>
          <w:rFonts w:asciiTheme="minorEastAsia" w:hAnsiTheme="minorEastAsia"/>
          <w:szCs w:val="21"/>
          <w:lang w:eastAsia="zh-TW"/>
        </w:rPr>
        <w:t xml:space="preserve">　　　　　　　　　　　　</w:t>
      </w:r>
      <w:r w:rsidRPr="003C2AF6">
        <w:rPr>
          <w:rFonts w:asciiTheme="minorEastAsia" w:hAnsiTheme="minorEastAsia" w:hint="eastAsia"/>
          <w:spacing w:val="52"/>
          <w:kern w:val="0"/>
          <w:szCs w:val="21"/>
          <w:fitText w:val="840" w:id="1944348672"/>
          <w:lang w:eastAsia="zh-TW"/>
        </w:rPr>
        <w:t>所在</w:t>
      </w:r>
      <w:r w:rsidRPr="003C2AF6">
        <w:rPr>
          <w:rFonts w:asciiTheme="minorEastAsia" w:hAnsiTheme="minorEastAsia" w:hint="eastAsia"/>
          <w:spacing w:val="1"/>
          <w:kern w:val="0"/>
          <w:szCs w:val="21"/>
          <w:fitText w:val="840" w:id="1944348672"/>
          <w:lang w:eastAsia="zh-TW"/>
        </w:rPr>
        <w:t>地</w:t>
      </w:r>
    </w:p>
    <w:p w14:paraId="05EB96F5" w14:textId="77777777" w:rsidR="00151B0B" w:rsidRPr="00296FF7" w:rsidRDefault="00151B0B" w:rsidP="00F15B2E">
      <w:pPr>
        <w:ind w:right="281" w:firstLineChars="1100" w:firstLine="2310"/>
        <w:rPr>
          <w:rFonts w:asciiTheme="minorEastAsia" w:hAnsiTheme="minorEastAsia"/>
          <w:szCs w:val="21"/>
          <w:lang w:eastAsia="zh-TW"/>
        </w:rPr>
      </w:pPr>
      <w:r w:rsidRPr="00296FF7">
        <w:rPr>
          <w:rFonts w:asciiTheme="minorEastAsia" w:hAnsiTheme="minorEastAsia" w:hint="eastAsia"/>
          <w:szCs w:val="21"/>
          <w:lang w:eastAsia="zh-TW"/>
        </w:rPr>
        <w:t xml:space="preserve">　</w:t>
      </w:r>
      <w:r w:rsidR="007F430D" w:rsidRPr="00296FF7">
        <w:rPr>
          <w:rFonts w:asciiTheme="minorEastAsia" w:hAnsiTheme="minorEastAsia"/>
          <w:szCs w:val="21"/>
          <w:lang w:eastAsia="zh-TW"/>
        </w:rPr>
        <w:t xml:space="preserve">　　　　　　　　　　　　</w:t>
      </w:r>
      <w:r w:rsidR="00EB1682" w:rsidRPr="00296FF7">
        <w:rPr>
          <w:rFonts w:asciiTheme="minorEastAsia" w:hAnsiTheme="minorEastAsia" w:hint="eastAsia"/>
          <w:szCs w:val="21"/>
          <w:lang w:eastAsia="zh-TW"/>
        </w:rPr>
        <w:t>名　　称</w:t>
      </w:r>
    </w:p>
    <w:p w14:paraId="3A0AE6FB" w14:textId="77777777" w:rsidR="00151B0B" w:rsidRPr="00296FF7" w:rsidRDefault="00151B0B" w:rsidP="00F15B2E">
      <w:pPr>
        <w:ind w:right="281" w:firstLineChars="1100" w:firstLine="2310"/>
        <w:rPr>
          <w:rFonts w:asciiTheme="minorEastAsia" w:hAnsiTheme="minorEastAsia"/>
          <w:szCs w:val="21"/>
          <w:lang w:eastAsia="zh-TW"/>
        </w:rPr>
      </w:pPr>
      <w:r w:rsidRPr="00296FF7">
        <w:rPr>
          <w:rFonts w:asciiTheme="minorEastAsia" w:hAnsiTheme="minorEastAsia" w:hint="eastAsia"/>
          <w:szCs w:val="21"/>
          <w:lang w:eastAsia="zh-TW"/>
        </w:rPr>
        <w:t xml:space="preserve">　</w:t>
      </w:r>
      <w:r w:rsidR="00FF1113" w:rsidRPr="00296FF7">
        <w:rPr>
          <w:rFonts w:asciiTheme="minorEastAsia" w:hAnsiTheme="minorEastAsia"/>
          <w:szCs w:val="21"/>
          <w:lang w:eastAsia="zh-TW"/>
        </w:rPr>
        <w:t xml:space="preserve">　　　　　　　　　　　</w:t>
      </w:r>
      <w:r w:rsidR="00FF1113" w:rsidRPr="00296FF7">
        <w:rPr>
          <w:rFonts w:asciiTheme="minorEastAsia" w:hAnsiTheme="minorEastAsia" w:hint="eastAsia"/>
          <w:szCs w:val="21"/>
          <w:lang w:eastAsia="zh-TW"/>
        </w:rPr>
        <w:t xml:space="preserve">　</w:t>
      </w:r>
      <w:r w:rsidR="00FF1113" w:rsidRPr="00296FF7">
        <w:rPr>
          <w:rFonts w:asciiTheme="minorEastAsia" w:hAnsiTheme="minorEastAsia"/>
          <w:spacing w:val="52"/>
          <w:kern w:val="0"/>
          <w:szCs w:val="21"/>
          <w:fitText w:val="840" w:id="1944348928"/>
          <w:lang w:eastAsia="zh-TW"/>
        </w:rPr>
        <w:t>代表</w:t>
      </w:r>
      <w:r w:rsidR="00FF1113" w:rsidRPr="00296FF7">
        <w:rPr>
          <w:rFonts w:asciiTheme="minorEastAsia" w:hAnsiTheme="minorEastAsia"/>
          <w:spacing w:val="1"/>
          <w:kern w:val="0"/>
          <w:szCs w:val="21"/>
          <w:fitText w:val="840" w:id="1944348928"/>
          <w:lang w:eastAsia="zh-TW"/>
        </w:rPr>
        <w:t>者</w:t>
      </w:r>
      <w:r w:rsidR="00FF1113" w:rsidRPr="00296FF7">
        <w:rPr>
          <w:rFonts w:asciiTheme="minorEastAsia" w:hAnsiTheme="minorEastAsia"/>
          <w:szCs w:val="21"/>
          <w:lang w:eastAsia="zh-TW"/>
        </w:rPr>
        <w:t xml:space="preserve">　　　　　　　　　　</w:t>
      </w:r>
      <w:r w:rsidRPr="00296FF7">
        <w:rPr>
          <w:rFonts w:asciiTheme="minorEastAsia" w:hAnsiTheme="minorEastAsia" w:hint="eastAsia"/>
          <w:szCs w:val="21"/>
          <w:lang w:eastAsia="zh-TW"/>
        </w:rPr>
        <w:t>印</w:t>
      </w:r>
    </w:p>
    <w:p w14:paraId="4F4C0AF1" w14:textId="77777777" w:rsidR="00151B0B" w:rsidRPr="00296FF7" w:rsidRDefault="00151B0B" w:rsidP="00F15B2E">
      <w:pPr>
        <w:rPr>
          <w:rFonts w:asciiTheme="minorEastAsia" w:hAnsiTheme="minorEastAsia" w:cs="Meiryo UI"/>
          <w:szCs w:val="21"/>
          <w:lang w:eastAsia="zh-TW"/>
        </w:rPr>
      </w:pPr>
    </w:p>
    <w:p w14:paraId="334C9EA3" w14:textId="2D1AF810" w:rsidR="00151B0B" w:rsidRPr="00296FF7" w:rsidRDefault="00151B0B" w:rsidP="00F15B2E">
      <w:pPr>
        <w:ind w:firstLineChars="100" w:firstLine="210"/>
        <w:rPr>
          <w:rFonts w:asciiTheme="minorEastAsia" w:hAnsiTheme="minorEastAsia" w:cs="Meiryo UI"/>
          <w:szCs w:val="21"/>
        </w:rPr>
      </w:pPr>
      <w:r w:rsidRPr="00296FF7">
        <w:rPr>
          <w:rFonts w:asciiTheme="minorEastAsia" w:hAnsiTheme="minorEastAsia" w:cs="Meiryo UI" w:hint="eastAsia"/>
          <w:szCs w:val="21"/>
        </w:rPr>
        <w:t>「</w:t>
      </w:r>
      <w:r w:rsidR="00764DA0" w:rsidRPr="00296FF7">
        <w:rPr>
          <w:rFonts w:asciiTheme="minorEastAsia" w:hAnsiTheme="minorEastAsia" w:hint="eastAsia"/>
        </w:rPr>
        <w:t>令和６(2024)年度栃木県</w:t>
      </w:r>
      <w:r w:rsidR="00EF59B8" w:rsidRPr="00296FF7">
        <w:rPr>
          <w:rFonts w:asciiTheme="minorEastAsia" w:hAnsiTheme="minorEastAsia" w:hint="eastAsia"/>
        </w:rPr>
        <w:t>危機事象</w:t>
      </w:r>
      <w:r w:rsidR="002408E0" w:rsidRPr="00296FF7">
        <w:rPr>
          <w:rFonts w:asciiTheme="minorEastAsia" w:hAnsiTheme="minorEastAsia" w:hint="eastAsia"/>
        </w:rPr>
        <w:t>対応</w:t>
      </w:r>
      <w:r w:rsidR="008923D4" w:rsidRPr="00296FF7">
        <w:rPr>
          <w:rFonts w:asciiTheme="minorEastAsia" w:hAnsiTheme="minorEastAsia" w:hint="eastAsia"/>
        </w:rPr>
        <w:t>図上</w:t>
      </w:r>
      <w:r w:rsidR="00764DA0" w:rsidRPr="00296FF7">
        <w:rPr>
          <w:rFonts w:asciiTheme="minorEastAsia" w:hAnsiTheme="minorEastAsia" w:hint="eastAsia"/>
        </w:rPr>
        <w:t>訓練企画運営業務</w:t>
      </w:r>
      <w:r w:rsidR="006C0EE4" w:rsidRPr="00296FF7">
        <w:rPr>
          <w:rFonts w:asciiTheme="minorEastAsia" w:hAnsiTheme="minorEastAsia" w:cs="Meiryo UI" w:hint="eastAsia"/>
          <w:szCs w:val="21"/>
        </w:rPr>
        <w:t>」に係る</w:t>
      </w:r>
      <w:r w:rsidR="00F15B2E" w:rsidRPr="00296FF7">
        <w:rPr>
          <w:rFonts w:asciiTheme="minorEastAsia" w:hAnsiTheme="minorEastAsia" w:cs="Meiryo UI" w:hint="eastAsia"/>
          <w:szCs w:val="21"/>
        </w:rPr>
        <w:t>公募型プロポーザル</w:t>
      </w:r>
      <w:r w:rsidRPr="00296FF7">
        <w:rPr>
          <w:rFonts w:asciiTheme="minorEastAsia" w:hAnsiTheme="minorEastAsia" w:cs="Meiryo UI" w:hint="eastAsia"/>
          <w:szCs w:val="21"/>
        </w:rPr>
        <w:t>の参加</w:t>
      </w:r>
      <w:r w:rsidRPr="00296FF7">
        <w:rPr>
          <w:rFonts w:asciiTheme="minorEastAsia" w:hAnsiTheme="minorEastAsia" w:cs="Meiryo UI"/>
          <w:szCs w:val="21"/>
        </w:rPr>
        <w:t>表明</w:t>
      </w:r>
      <w:r w:rsidRPr="00296FF7">
        <w:rPr>
          <w:rFonts w:asciiTheme="minorEastAsia" w:hAnsiTheme="minorEastAsia" w:cs="Meiryo UI" w:hint="eastAsia"/>
          <w:szCs w:val="21"/>
        </w:rPr>
        <w:t>に当たり、実施要領の記載内容を承諾し、下記の応募資格について、全て確認しました。</w:t>
      </w:r>
    </w:p>
    <w:p w14:paraId="1D6E99F3" w14:textId="77777777" w:rsidR="00151B0B" w:rsidRPr="00296FF7" w:rsidRDefault="00151B0B" w:rsidP="00F15B2E">
      <w:pPr>
        <w:rPr>
          <w:rFonts w:asciiTheme="minorEastAsia" w:hAnsiTheme="minorEastAsia" w:cs="Meiryo UI"/>
          <w:szCs w:val="21"/>
        </w:rPr>
      </w:pPr>
    </w:p>
    <w:p w14:paraId="3714C4BD" w14:textId="77777777" w:rsidR="00151B0B" w:rsidRPr="00296FF7" w:rsidRDefault="00151B0B" w:rsidP="00F15B2E">
      <w:pPr>
        <w:pStyle w:val="a9"/>
      </w:pPr>
      <w:r w:rsidRPr="00296FF7">
        <w:rPr>
          <w:rFonts w:hint="eastAsia"/>
        </w:rPr>
        <w:t>記</w:t>
      </w:r>
    </w:p>
    <w:p w14:paraId="32CC48BF" w14:textId="77777777" w:rsidR="00F15B2E" w:rsidRPr="00296FF7" w:rsidRDefault="00F15B2E" w:rsidP="00F15B2E">
      <w:pPr>
        <w:rPr>
          <w:rFonts w:asciiTheme="minorEastAsia" w:hAnsiTheme="minorEastAsia"/>
        </w:rPr>
      </w:pPr>
    </w:p>
    <w:p w14:paraId="4A8E65CF"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競争入札参加資格等(平成８年栃木県告示第105号)に基づき、入札参加資格を有するものと決定された者であること。</w:t>
      </w:r>
    </w:p>
    <w:p w14:paraId="53E49655"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地方自治法施行令（昭和22年政令第16号）第167条の４(一般競争入札参加資格者の資格)に規定する者に該当しないこと。</w:t>
      </w:r>
    </w:p>
    <w:p w14:paraId="03681672"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参加表明書及び企画提案書の受付期間において、栃木県競争入札参加資格者指名停止等措置要領（平成22年３月12日付け会計第129号）に基づく指名停止期間中でない者であること。</w:t>
      </w:r>
    </w:p>
    <w:p w14:paraId="4B31C58A"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4F742CD4"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栃木県暴力団排除条例（平成22年栃木県条例第30号）第２条第１号又は同条第４号の規定に該当する者でないこと。</w:t>
      </w:r>
    </w:p>
    <w:p w14:paraId="36E897DC" w14:textId="77777777" w:rsidR="00345385"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過去５年以内に国又は都道府県が発注した類似業務（国民保護、または類似の危機事象を想定した、図上・検討会方式訓練の企画運営業務または計画改訂に資する調査検討）に係る受注実績があり、確実に履行できる者であること。</w:t>
      </w:r>
    </w:p>
    <w:p w14:paraId="725DA94D" w14:textId="7BC0934E" w:rsidR="003D4AE9" w:rsidRPr="00345385" w:rsidRDefault="00345385" w:rsidP="00345385">
      <w:pPr>
        <w:pStyle w:val="ad"/>
        <w:numPr>
          <w:ilvl w:val="0"/>
          <w:numId w:val="3"/>
        </w:numPr>
        <w:ind w:leftChars="0"/>
        <w:rPr>
          <w:rFonts w:asciiTheme="minorEastAsia" w:hAnsiTheme="minorEastAsia" w:hint="eastAsia"/>
        </w:rPr>
      </w:pPr>
      <w:r w:rsidRPr="00345385">
        <w:rPr>
          <w:rFonts w:asciiTheme="minorEastAsia" w:hAnsiTheme="minorEastAsia" w:hint="eastAsia"/>
        </w:rPr>
        <w:t>国税及び地方税を滞納していない者であること。</w:t>
      </w:r>
    </w:p>
    <w:sectPr w:rsidR="003D4AE9" w:rsidRPr="00345385" w:rsidSect="0011368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A5B9" w14:textId="77777777" w:rsidR="0031020F" w:rsidRDefault="0031020F" w:rsidP="000664EB">
      <w:r>
        <w:separator/>
      </w:r>
    </w:p>
  </w:endnote>
  <w:endnote w:type="continuationSeparator" w:id="0">
    <w:p w14:paraId="5D898792" w14:textId="77777777" w:rsidR="0031020F" w:rsidRDefault="0031020F"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9C37" w14:textId="77777777" w:rsidR="0031020F" w:rsidRDefault="0031020F" w:rsidP="000664EB">
      <w:r>
        <w:separator/>
      </w:r>
    </w:p>
  </w:footnote>
  <w:footnote w:type="continuationSeparator" w:id="0">
    <w:p w14:paraId="0720ABF3" w14:textId="77777777" w:rsidR="0031020F" w:rsidRDefault="0031020F"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D0B"/>
    <w:multiLevelType w:val="hybridMultilevel"/>
    <w:tmpl w:val="C2025BB2"/>
    <w:lvl w:ilvl="0" w:tplc="8DDA5894">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99F6977"/>
    <w:multiLevelType w:val="hybridMultilevel"/>
    <w:tmpl w:val="76309588"/>
    <w:lvl w:ilvl="0" w:tplc="774645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2D01E9"/>
    <w:multiLevelType w:val="hybridMultilevel"/>
    <w:tmpl w:val="D4BE0AE8"/>
    <w:lvl w:ilvl="0" w:tplc="D63A017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4831118"/>
    <w:multiLevelType w:val="hybridMultilevel"/>
    <w:tmpl w:val="D30CF420"/>
    <w:lvl w:ilvl="0" w:tplc="0EC8939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685280956">
    <w:abstractNumId w:val="1"/>
  </w:num>
  <w:num w:numId="2" w16cid:durableId="1934318822">
    <w:abstractNumId w:val="3"/>
  </w:num>
  <w:num w:numId="3" w16cid:durableId="493298101">
    <w:abstractNumId w:val="2"/>
  </w:num>
  <w:num w:numId="4" w16cid:durableId="5832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33353"/>
    <w:rsid w:val="00050B09"/>
    <w:rsid w:val="000664EB"/>
    <w:rsid w:val="000C5A5F"/>
    <w:rsid w:val="000D7818"/>
    <w:rsid w:val="0011368E"/>
    <w:rsid w:val="00145174"/>
    <w:rsid w:val="00151B0B"/>
    <w:rsid w:val="00176896"/>
    <w:rsid w:val="001A0705"/>
    <w:rsid w:val="001E7185"/>
    <w:rsid w:val="001F1CE0"/>
    <w:rsid w:val="002408E0"/>
    <w:rsid w:val="00290E29"/>
    <w:rsid w:val="00296FF7"/>
    <w:rsid w:val="002D740B"/>
    <w:rsid w:val="0031020F"/>
    <w:rsid w:val="00325545"/>
    <w:rsid w:val="00345385"/>
    <w:rsid w:val="00367335"/>
    <w:rsid w:val="0039498D"/>
    <w:rsid w:val="003C2AF6"/>
    <w:rsid w:val="003D4AE9"/>
    <w:rsid w:val="003F14BA"/>
    <w:rsid w:val="00472D13"/>
    <w:rsid w:val="00491081"/>
    <w:rsid w:val="004A0D88"/>
    <w:rsid w:val="004D6A63"/>
    <w:rsid w:val="0050562C"/>
    <w:rsid w:val="005B659A"/>
    <w:rsid w:val="005E0A75"/>
    <w:rsid w:val="0065131E"/>
    <w:rsid w:val="006715BB"/>
    <w:rsid w:val="00676264"/>
    <w:rsid w:val="006B26ED"/>
    <w:rsid w:val="006C0EE4"/>
    <w:rsid w:val="006D0AB3"/>
    <w:rsid w:val="006D1B7E"/>
    <w:rsid w:val="00722211"/>
    <w:rsid w:val="00764DA0"/>
    <w:rsid w:val="007A6CF8"/>
    <w:rsid w:val="007F430D"/>
    <w:rsid w:val="0081455F"/>
    <w:rsid w:val="0081460C"/>
    <w:rsid w:val="00825A84"/>
    <w:rsid w:val="008923D4"/>
    <w:rsid w:val="00902C11"/>
    <w:rsid w:val="00940600"/>
    <w:rsid w:val="00963643"/>
    <w:rsid w:val="009966BE"/>
    <w:rsid w:val="009A7188"/>
    <w:rsid w:val="00A30772"/>
    <w:rsid w:val="00A50811"/>
    <w:rsid w:val="00AF3642"/>
    <w:rsid w:val="00AF465C"/>
    <w:rsid w:val="00B01588"/>
    <w:rsid w:val="00B0614D"/>
    <w:rsid w:val="00B11024"/>
    <w:rsid w:val="00B34FB4"/>
    <w:rsid w:val="00BC58B8"/>
    <w:rsid w:val="00BD6100"/>
    <w:rsid w:val="00C41265"/>
    <w:rsid w:val="00CA205C"/>
    <w:rsid w:val="00CF0DA7"/>
    <w:rsid w:val="00D11B2E"/>
    <w:rsid w:val="00D400E0"/>
    <w:rsid w:val="00D43E7B"/>
    <w:rsid w:val="00D73E90"/>
    <w:rsid w:val="00E17CDF"/>
    <w:rsid w:val="00E41BE4"/>
    <w:rsid w:val="00E72338"/>
    <w:rsid w:val="00EB1682"/>
    <w:rsid w:val="00EC6652"/>
    <w:rsid w:val="00ED6DE0"/>
    <w:rsid w:val="00EF06BC"/>
    <w:rsid w:val="00EF59B8"/>
    <w:rsid w:val="00F15B2E"/>
    <w:rsid w:val="00F24E23"/>
    <w:rsid w:val="00F86467"/>
    <w:rsid w:val="00FC34F1"/>
    <w:rsid w:val="00FC7AF4"/>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C1203"/>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15B2E"/>
    <w:pPr>
      <w:jc w:val="center"/>
    </w:pPr>
    <w:rPr>
      <w:rFonts w:asciiTheme="minorEastAsia" w:hAnsiTheme="minorEastAsia" w:cs="Meiryo UI"/>
      <w:szCs w:val="21"/>
    </w:rPr>
  </w:style>
  <w:style w:type="character" w:customStyle="1" w:styleId="aa">
    <w:name w:val="記 (文字)"/>
    <w:basedOn w:val="a0"/>
    <w:link w:val="a9"/>
    <w:uiPriority w:val="99"/>
    <w:rsid w:val="00F15B2E"/>
    <w:rPr>
      <w:rFonts w:asciiTheme="minorEastAsia" w:hAnsiTheme="minorEastAsia" w:cs="Meiryo UI"/>
      <w:szCs w:val="21"/>
    </w:rPr>
  </w:style>
  <w:style w:type="paragraph" w:styleId="ab">
    <w:name w:val="Closing"/>
    <w:basedOn w:val="a"/>
    <w:link w:val="ac"/>
    <w:uiPriority w:val="99"/>
    <w:unhideWhenUsed/>
    <w:rsid w:val="00F15B2E"/>
    <w:pPr>
      <w:jc w:val="right"/>
    </w:pPr>
    <w:rPr>
      <w:rFonts w:asciiTheme="minorEastAsia" w:hAnsiTheme="minorEastAsia" w:cs="Meiryo UI"/>
      <w:szCs w:val="21"/>
    </w:rPr>
  </w:style>
  <w:style w:type="character" w:customStyle="1" w:styleId="ac">
    <w:name w:val="結語 (文字)"/>
    <w:basedOn w:val="a0"/>
    <w:link w:val="ab"/>
    <w:uiPriority w:val="99"/>
    <w:rsid w:val="00F15B2E"/>
    <w:rPr>
      <w:rFonts w:asciiTheme="minorEastAsia" w:hAnsiTheme="minorEastAsia" w:cs="Meiryo UI"/>
      <w:szCs w:val="21"/>
    </w:rPr>
  </w:style>
  <w:style w:type="paragraph" w:styleId="ad">
    <w:name w:val="List Paragraph"/>
    <w:basedOn w:val="a"/>
    <w:uiPriority w:val="34"/>
    <w:qFormat/>
    <w:rsid w:val="00F15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菅谷　将之</cp:lastModifiedBy>
  <cp:revision>12</cp:revision>
  <cp:lastPrinted>2024-06-24T01:22:00Z</cp:lastPrinted>
  <dcterms:created xsi:type="dcterms:W3CDTF">2017-03-13T07:11:00Z</dcterms:created>
  <dcterms:modified xsi:type="dcterms:W3CDTF">2024-06-25T00:55:00Z</dcterms:modified>
</cp:coreProperties>
</file>