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2DF" w:rsidRPr="00FB4EED" w:rsidRDefault="008A7BAA" w:rsidP="00F067D5">
      <w:pPr>
        <w:ind w:left="2520" w:firstLineChars="100" w:firstLine="241"/>
        <w:jc w:val="left"/>
        <w:rPr>
          <w:b/>
          <w:sz w:val="24"/>
          <w:szCs w:val="24"/>
        </w:rPr>
      </w:pPr>
      <w:r>
        <w:rPr>
          <w:rFonts w:hAnsiTheme="minorEastAsia"/>
          <w:b/>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57.3pt;margin-top:-22.25pt;width:90pt;height:22.85pt;z-index:251664384;mso-width-relative:margin;mso-height-relative:margin" stroked="f">
            <v:textbox>
              <w:txbxContent>
                <w:p w:rsidR="00F067D5" w:rsidRPr="007826D9" w:rsidRDefault="007826D9" w:rsidP="007826D9">
                  <w:r>
                    <w:rPr>
                      <w:rFonts w:hint="eastAsia"/>
                    </w:rPr>
                    <w:t>（様式第２号）</w:t>
                  </w:r>
                </w:p>
              </w:txbxContent>
            </v:textbox>
          </v:shape>
        </w:pict>
      </w:r>
      <w:r>
        <w:rPr>
          <w:b/>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_x0000_s1028" type="#_x0000_t186" style="position:absolute;left:0;text-align:left;margin-left:115.95pt;margin-top:5pt;width:96.4pt;height:41.25pt;z-index:251660288">
            <v:textbox inset="5.85pt,.7pt,5.85pt,.7pt"/>
          </v:shape>
        </w:pict>
      </w:r>
      <w:r>
        <w:rPr>
          <w:b/>
          <w:noProof/>
        </w:rPr>
        <w:pict>
          <v:shape id="_x0000_s1029" type="#_x0000_t186" style="position:absolute;left:0;text-align:left;margin-left:294.35pt;margin-top:5pt;width:57.6pt;height:41.25pt;z-index:251661312">
            <v:textbox inset="5.85pt,.7pt,5.85pt,.7pt"/>
          </v:shape>
        </w:pict>
      </w:r>
      <w:r w:rsidR="003062DF" w:rsidRPr="00FB4EED">
        <w:rPr>
          <w:rFonts w:hAnsiTheme="minorEastAsia"/>
          <w:b/>
          <w:sz w:val="24"/>
          <w:szCs w:val="24"/>
        </w:rPr>
        <w:t>占用許可</w:t>
      </w:r>
      <w:r w:rsidR="003062DF" w:rsidRPr="00FB4EED">
        <w:rPr>
          <w:b/>
          <w:sz w:val="24"/>
          <w:szCs w:val="24"/>
        </w:rPr>
        <w:tab/>
      </w:r>
      <w:r w:rsidR="003062DF" w:rsidRPr="00FB4EED">
        <w:rPr>
          <w:b/>
          <w:sz w:val="24"/>
          <w:szCs w:val="24"/>
        </w:rPr>
        <w:tab/>
      </w:r>
      <w:r w:rsidR="003062DF" w:rsidRPr="00FB4EED">
        <w:rPr>
          <w:b/>
          <w:sz w:val="24"/>
          <w:szCs w:val="24"/>
        </w:rPr>
        <w:tab/>
      </w:r>
      <w:r w:rsidR="00716710" w:rsidRPr="00FB4EED">
        <w:rPr>
          <w:rFonts w:hAnsiTheme="minorEastAsia"/>
          <w:b/>
          <w:sz w:val="24"/>
          <w:szCs w:val="24"/>
        </w:rPr>
        <w:t xml:space="preserve">　</w:t>
      </w:r>
      <w:r w:rsidR="003062DF" w:rsidRPr="00FB4EED">
        <w:rPr>
          <w:rFonts w:hAnsiTheme="minorEastAsia"/>
          <w:b/>
          <w:sz w:val="24"/>
          <w:szCs w:val="24"/>
        </w:rPr>
        <w:t>着　手</w:t>
      </w:r>
    </w:p>
    <w:p w:rsidR="003062DF" w:rsidRPr="003A20DF" w:rsidRDefault="003062DF" w:rsidP="003062DF">
      <w:pPr>
        <w:ind w:left="1680"/>
        <w:jc w:val="left"/>
        <w:rPr>
          <w:sz w:val="24"/>
          <w:szCs w:val="24"/>
        </w:rPr>
      </w:pPr>
      <w:r w:rsidRPr="003A20DF">
        <w:rPr>
          <w:rFonts w:hAnsiTheme="minorEastAsia"/>
          <w:sz w:val="24"/>
          <w:szCs w:val="24"/>
        </w:rPr>
        <w:t>道路</w:t>
      </w:r>
      <w:r w:rsidRPr="003A20DF">
        <w:rPr>
          <w:sz w:val="24"/>
          <w:szCs w:val="24"/>
        </w:rPr>
        <w:tab/>
      </w:r>
      <w:r w:rsidRPr="003A20DF">
        <w:rPr>
          <w:sz w:val="24"/>
          <w:szCs w:val="24"/>
        </w:rPr>
        <w:tab/>
      </w:r>
      <w:r w:rsidRPr="003A20DF">
        <w:rPr>
          <w:sz w:val="24"/>
          <w:szCs w:val="24"/>
        </w:rPr>
        <w:tab/>
      </w:r>
      <w:r w:rsidR="00520361" w:rsidRPr="003A20DF">
        <w:rPr>
          <w:sz w:val="24"/>
          <w:szCs w:val="24"/>
        </w:rPr>
        <w:t xml:space="preserve"> </w:t>
      </w:r>
      <w:r w:rsidRPr="003A20DF">
        <w:rPr>
          <w:rFonts w:hAnsiTheme="minorEastAsia"/>
          <w:sz w:val="24"/>
          <w:szCs w:val="24"/>
        </w:rPr>
        <w:t xml:space="preserve">に関する工事　</w:t>
      </w:r>
      <w:r w:rsidRPr="003A20DF">
        <w:rPr>
          <w:sz w:val="24"/>
          <w:szCs w:val="24"/>
        </w:rPr>
        <w:tab/>
      </w:r>
      <w:r w:rsidRPr="003A20DF">
        <w:rPr>
          <w:rFonts w:hAnsiTheme="minorEastAsia"/>
          <w:sz w:val="24"/>
          <w:szCs w:val="24"/>
        </w:rPr>
        <w:t xml:space="preserve">　</w:t>
      </w:r>
      <w:r w:rsidR="00520361" w:rsidRPr="003A20DF">
        <w:rPr>
          <w:sz w:val="24"/>
          <w:szCs w:val="24"/>
        </w:rPr>
        <w:t xml:space="preserve"> </w:t>
      </w:r>
      <w:r w:rsidRPr="003A20DF">
        <w:rPr>
          <w:rFonts w:hAnsiTheme="minorEastAsia"/>
          <w:sz w:val="24"/>
          <w:szCs w:val="24"/>
        </w:rPr>
        <w:t>届</w:t>
      </w:r>
    </w:p>
    <w:p w:rsidR="003062DF" w:rsidRPr="00FB4EED" w:rsidRDefault="003062DF" w:rsidP="003062DF">
      <w:pPr>
        <w:ind w:left="1680" w:firstLine="840"/>
        <w:jc w:val="left"/>
        <w:rPr>
          <w:b/>
          <w:sz w:val="24"/>
          <w:szCs w:val="24"/>
        </w:rPr>
      </w:pPr>
      <w:r w:rsidRPr="00FB4EED">
        <w:rPr>
          <w:rFonts w:hAnsiTheme="minorEastAsia"/>
          <w:b/>
          <w:sz w:val="24"/>
          <w:szCs w:val="24"/>
        </w:rPr>
        <w:t>工事施行承認</w:t>
      </w:r>
      <w:r w:rsidRPr="00FB4EED">
        <w:rPr>
          <w:b/>
          <w:sz w:val="24"/>
          <w:szCs w:val="24"/>
        </w:rPr>
        <w:tab/>
      </w:r>
      <w:r w:rsidRPr="00FB4EED">
        <w:rPr>
          <w:b/>
          <w:sz w:val="24"/>
          <w:szCs w:val="24"/>
        </w:rPr>
        <w:tab/>
      </w:r>
      <w:r w:rsidRPr="00FB4EED">
        <w:rPr>
          <w:b/>
          <w:sz w:val="24"/>
          <w:szCs w:val="24"/>
        </w:rPr>
        <w:tab/>
      </w:r>
      <w:r w:rsidR="00716710" w:rsidRPr="00FB4EED">
        <w:rPr>
          <w:rFonts w:hAnsiTheme="minorEastAsia"/>
          <w:b/>
          <w:sz w:val="24"/>
          <w:szCs w:val="24"/>
        </w:rPr>
        <w:t xml:space="preserve">　</w:t>
      </w:r>
      <w:r w:rsidRPr="00FB4EED">
        <w:rPr>
          <w:rFonts w:hAnsiTheme="minorEastAsia"/>
          <w:b/>
          <w:sz w:val="24"/>
          <w:szCs w:val="24"/>
        </w:rPr>
        <w:t>完　了</w:t>
      </w:r>
    </w:p>
    <w:p w:rsidR="00942302" w:rsidRPr="00FB4EED" w:rsidRDefault="00942302"/>
    <w:p w:rsidR="003062DF" w:rsidRPr="00FB4EED" w:rsidRDefault="005A40D2" w:rsidP="00942302">
      <w:pPr>
        <w:jc w:val="right"/>
      </w:pPr>
      <w:r>
        <w:rPr>
          <w:rFonts w:hAnsiTheme="minorEastAsia" w:hint="eastAsia"/>
        </w:rPr>
        <w:t>令和</w:t>
      </w:r>
      <w:r w:rsidR="00942302" w:rsidRPr="00FB4EED">
        <w:rPr>
          <w:rFonts w:hAnsiTheme="minorEastAsia"/>
        </w:rPr>
        <w:t xml:space="preserve">　　年　　月　　日</w:t>
      </w:r>
    </w:p>
    <w:p w:rsidR="005E2160" w:rsidRPr="00FB4EED" w:rsidRDefault="005E2160">
      <w:pPr>
        <w:rPr>
          <w:sz w:val="24"/>
          <w:szCs w:val="24"/>
        </w:rPr>
      </w:pPr>
    </w:p>
    <w:p w:rsidR="00942302" w:rsidRPr="00FB4EED" w:rsidRDefault="00101CB0">
      <w:pPr>
        <w:rPr>
          <w:szCs w:val="21"/>
        </w:rPr>
      </w:pPr>
      <w:r>
        <w:rPr>
          <w:rFonts w:hAnsiTheme="minorEastAsia"/>
          <w:szCs w:val="21"/>
        </w:rPr>
        <w:t>栃木県</w:t>
      </w:r>
      <w:r w:rsidR="00741C06">
        <w:rPr>
          <w:rFonts w:hAnsiTheme="minorEastAsia" w:hint="eastAsia"/>
          <w:szCs w:val="21"/>
        </w:rPr>
        <w:t>鹿沼</w:t>
      </w:r>
      <w:r w:rsidR="00942302" w:rsidRPr="00FB4EED">
        <w:rPr>
          <w:rFonts w:hAnsiTheme="minorEastAsia"/>
          <w:szCs w:val="21"/>
        </w:rPr>
        <w:t>土木事務所長　様</w:t>
      </w:r>
    </w:p>
    <w:p w:rsidR="003062DF" w:rsidRPr="00FB4EED" w:rsidRDefault="003062DF"/>
    <w:p w:rsidR="00942302" w:rsidRPr="00FB4EED" w:rsidRDefault="00FF4A14" w:rsidP="00942302">
      <w:pPr>
        <w:wordWrap w:val="0"/>
        <w:jc w:val="right"/>
      </w:pPr>
      <w:r w:rsidRPr="00FB4EED">
        <w:rPr>
          <w:rFonts w:hAnsiTheme="minorEastAsia"/>
        </w:rPr>
        <w:t xml:space="preserve">届出者　</w:t>
      </w:r>
      <w:r w:rsidR="00942302" w:rsidRPr="00FB4EED">
        <w:rPr>
          <w:rFonts w:hAnsiTheme="minorEastAsia"/>
        </w:rPr>
        <w:t xml:space="preserve">住　所　　　　　　　　　　　　</w:t>
      </w:r>
    </w:p>
    <w:p w:rsidR="00942302" w:rsidRPr="00FB4EED" w:rsidRDefault="00FF4A14" w:rsidP="00496914">
      <w:pPr>
        <w:ind w:right="840" w:firstLineChars="2550" w:firstLine="5355"/>
      </w:pPr>
      <w:bookmarkStart w:id="0" w:name="_GoBack"/>
      <w:bookmarkEnd w:id="0"/>
      <w:r w:rsidRPr="00FB4EED">
        <w:rPr>
          <w:rFonts w:hAnsiTheme="minorEastAsia"/>
        </w:rPr>
        <w:t>氏　名</w:t>
      </w:r>
      <w:r w:rsidR="00942302" w:rsidRPr="00FB4EED">
        <w:rPr>
          <w:rFonts w:hAnsiTheme="minorEastAsia"/>
        </w:rPr>
        <w:t xml:space="preserve">　　　　　　　　　　　</w:t>
      </w:r>
    </w:p>
    <w:p w:rsidR="00670464" w:rsidRDefault="00670464" w:rsidP="00670464">
      <w:pPr>
        <w:wordWrap w:val="0"/>
        <w:jc w:val="right"/>
        <w:rPr>
          <w:rFonts w:hAnsiTheme="minorEastAsia"/>
        </w:rPr>
      </w:pPr>
      <w:r w:rsidRPr="00FB4EED">
        <w:rPr>
          <w:rFonts w:hAnsiTheme="minorEastAsia"/>
        </w:rPr>
        <w:t xml:space="preserve">連絡先　　　　　　　　　　　　</w:t>
      </w:r>
    </w:p>
    <w:p w:rsidR="009F3E52" w:rsidRPr="00101CB0" w:rsidRDefault="009F3E52" w:rsidP="009F3E52">
      <w:pPr>
        <w:jc w:val="right"/>
      </w:pPr>
    </w:p>
    <w:p w:rsidR="005D0777" w:rsidRPr="003A20DF" w:rsidRDefault="008A7BAA" w:rsidP="005D0777">
      <w:pPr>
        <w:ind w:left="840" w:firstLineChars="500" w:firstLine="1050"/>
        <w:jc w:val="left"/>
        <w:rPr>
          <w:b/>
          <w:szCs w:val="21"/>
        </w:rPr>
      </w:pPr>
      <w:r>
        <w:rPr>
          <w:noProof/>
        </w:rPr>
        <w:pict>
          <v:shape id="_x0000_s1030" type="#_x0000_t186" style="position:absolute;left:0;text-align:left;margin-left:91.2pt;margin-top:8pt;width:91.5pt;height:41.25pt;z-index:251662336">
            <v:textbox inset="5.85pt,.7pt,5.85pt,.7pt"/>
          </v:shape>
        </w:pict>
      </w:r>
      <w:r w:rsidR="00716710" w:rsidRPr="00FB4EED">
        <w:rPr>
          <w:rFonts w:hAnsiTheme="minorEastAsia"/>
          <w:szCs w:val="21"/>
        </w:rPr>
        <w:t xml:space="preserve">　</w:t>
      </w:r>
      <w:r w:rsidR="005D0777" w:rsidRPr="003A20DF">
        <w:rPr>
          <w:rFonts w:hAnsiTheme="minorEastAsia"/>
          <w:b/>
          <w:szCs w:val="21"/>
        </w:rPr>
        <w:t>着手</w:t>
      </w:r>
      <w:r w:rsidR="005E2160" w:rsidRPr="003A20DF">
        <w:rPr>
          <w:rFonts w:hAnsiTheme="minorEastAsia"/>
          <w:b/>
          <w:szCs w:val="21"/>
        </w:rPr>
        <w:t>します</w:t>
      </w:r>
    </w:p>
    <w:p w:rsidR="005D0777" w:rsidRPr="00FB4EED" w:rsidRDefault="005D0777" w:rsidP="005D0777">
      <w:pPr>
        <w:jc w:val="left"/>
        <w:rPr>
          <w:szCs w:val="21"/>
        </w:rPr>
      </w:pPr>
      <w:r w:rsidRPr="00FB4EED">
        <w:rPr>
          <w:rFonts w:hAnsiTheme="minorEastAsia"/>
          <w:szCs w:val="21"/>
        </w:rPr>
        <w:t>下記のとおり工事</w:t>
      </w:r>
      <w:r w:rsidRPr="00FB4EED">
        <w:rPr>
          <w:szCs w:val="21"/>
        </w:rPr>
        <w:tab/>
      </w:r>
      <w:r w:rsidR="005E2160" w:rsidRPr="00FB4EED">
        <w:rPr>
          <w:rFonts w:hAnsiTheme="minorEastAsia"/>
          <w:szCs w:val="21"/>
        </w:rPr>
        <w:t xml:space="preserve">　　　</w:t>
      </w:r>
      <w:r w:rsidR="00184EC6">
        <w:rPr>
          <w:rFonts w:hAnsiTheme="minorEastAsia"/>
          <w:szCs w:val="21"/>
        </w:rPr>
        <w:t xml:space="preserve">　　　</w:t>
      </w:r>
      <w:r w:rsidR="005E2160" w:rsidRPr="00FB4EED">
        <w:rPr>
          <w:rFonts w:hAnsiTheme="minorEastAsia"/>
          <w:szCs w:val="21"/>
        </w:rPr>
        <w:t>ので</w:t>
      </w:r>
      <w:r w:rsidRPr="00FB4EED">
        <w:rPr>
          <w:rFonts w:hAnsiTheme="minorEastAsia"/>
          <w:szCs w:val="21"/>
        </w:rPr>
        <w:t>届け出ます。</w:t>
      </w:r>
    </w:p>
    <w:p w:rsidR="005D0777" w:rsidRPr="003A20DF" w:rsidRDefault="005D0777" w:rsidP="005D0777">
      <w:pPr>
        <w:ind w:left="840" w:firstLine="840"/>
        <w:jc w:val="left"/>
        <w:rPr>
          <w:b/>
          <w:szCs w:val="21"/>
        </w:rPr>
      </w:pPr>
      <w:r w:rsidRPr="00FB4EED">
        <w:rPr>
          <w:rFonts w:hAnsiTheme="minorEastAsia"/>
          <w:szCs w:val="21"/>
        </w:rPr>
        <w:t xml:space="preserve">　</w:t>
      </w:r>
      <w:r w:rsidR="00716710" w:rsidRPr="00FB4EED">
        <w:rPr>
          <w:rFonts w:hAnsiTheme="minorEastAsia"/>
          <w:szCs w:val="21"/>
        </w:rPr>
        <w:t xml:space="preserve">　</w:t>
      </w:r>
      <w:r w:rsidRPr="003A20DF">
        <w:rPr>
          <w:rFonts w:hAnsiTheme="minorEastAsia"/>
          <w:b/>
          <w:szCs w:val="21"/>
        </w:rPr>
        <w:t>完了</w:t>
      </w:r>
      <w:r w:rsidR="005E2160" w:rsidRPr="003A20DF">
        <w:rPr>
          <w:rFonts w:hAnsiTheme="minorEastAsia"/>
          <w:b/>
          <w:szCs w:val="21"/>
        </w:rPr>
        <w:t>しました</w:t>
      </w:r>
    </w:p>
    <w:p w:rsidR="00B71D46" w:rsidRDefault="00B71D46" w:rsidP="00440D30">
      <w:pPr>
        <w:jc w:val="center"/>
      </w:pPr>
    </w:p>
    <w:p w:rsidR="00942302" w:rsidRPr="00FB4EED" w:rsidRDefault="00440D30" w:rsidP="00440D30">
      <w:pPr>
        <w:jc w:val="center"/>
      </w:pPr>
      <w:r w:rsidRPr="00FB4EED">
        <w:rPr>
          <w:rFonts w:hAnsiTheme="minorEastAsia"/>
        </w:rPr>
        <w:t>記</w:t>
      </w:r>
    </w:p>
    <w:tbl>
      <w:tblPr>
        <w:tblStyle w:val="a3"/>
        <w:tblW w:w="0" w:type="auto"/>
        <w:tblLook w:val="04A0" w:firstRow="1" w:lastRow="0" w:firstColumn="1" w:lastColumn="0" w:noHBand="0" w:noVBand="1"/>
      </w:tblPr>
      <w:tblGrid>
        <w:gridCol w:w="2376"/>
        <w:gridCol w:w="6326"/>
      </w:tblGrid>
      <w:tr w:rsidR="00597D69" w:rsidRPr="00FB4EED" w:rsidTr="003A20DF">
        <w:tc>
          <w:tcPr>
            <w:tcW w:w="2376" w:type="dxa"/>
            <w:tcBorders>
              <w:top w:val="single" w:sz="18" w:space="0" w:color="auto"/>
              <w:left w:val="single" w:sz="18" w:space="0" w:color="auto"/>
            </w:tcBorders>
            <w:vAlign w:val="center"/>
          </w:tcPr>
          <w:p w:rsidR="00455676" w:rsidRPr="00D213AF" w:rsidRDefault="00597D69" w:rsidP="00D34D49">
            <w:pPr>
              <w:jc w:val="center"/>
              <w:rPr>
                <w:rFonts w:hAnsiTheme="minorEastAsia"/>
                <w:b/>
              </w:rPr>
            </w:pPr>
            <w:r w:rsidRPr="00D213AF">
              <w:rPr>
                <w:rFonts w:hAnsiTheme="minorEastAsia"/>
                <w:b/>
              </w:rPr>
              <w:t>許可</w:t>
            </w:r>
            <w:r w:rsidR="00455676" w:rsidRPr="00D213AF">
              <w:rPr>
                <w:rFonts w:hAnsiTheme="minorEastAsia" w:hint="eastAsia"/>
                <w:b/>
              </w:rPr>
              <w:t>／</w:t>
            </w:r>
            <w:r w:rsidR="00D34D49" w:rsidRPr="00D213AF">
              <w:rPr>
                <w:rFonts w:hAnsiTheme="minorEastAsia"/>
                <w:b/>
              </w:rPr>
              <w:t>承認</w:t>
            </w:r>
            <w:r w:rsidRPr="00D213AF">
              <w:rPr>
                <w:rFonts w:hAnsiTheme="minorEastAsia"/>
                <w:b/>
              </w:rPr>
              <w:t>年月日</w:t>
            </w:r>
          </w:p>
          <w:p w:rsidR="00597D69" w:rsidRPr="00D213AF" w:rsidRDefault="004B139B" w:rsidP="00D34D49">
            <w:pPr>
              <w:jc w:val="center"/>
              <w:rPr>
                <w:b/>
              </w:rPr>
            </w:pPr>
            <w:r w:rsidRPr="00D213AF">
              <w:rPr>
                <w:rFonts w:hAnsiTheme="minorEastAsia" w:hint="eastAsia"/>
                <w:b/>
              </w:rPr>
              <w:t>指令</w:t>
            </w:r>
            <w:r w:rsidR="00597D69" w:rsidRPr="00D213AF">
              <w:rPr>
                <w:rFonts w:hAnsiTheme="minorEastAsia"/>
                <w:b/>
              </w:rPr>
              <w:t>番号</w:t>
            </w:r>
          </w:p>
        </w:tc>
        <w:tc>
          <w:tcPr>
            <w:tcW w:w="6326" w:type="dxa"/>
            <w:tcBorders>
              <w:top w:val="single" w:sz="18" w:space="0" w:color="auto"/>
              <w:right w:val="single" w:sz="18" w:space="0" w:color="auto"/>
            </w:tcBorders>
            <w:vAlign w:val="center"/>
          </w:tcPr>
          <w:p w:rsidR="007D6071" w:rsidRPr="00FB4EED" w:rsidRDefault="004A7212" w:rsidP="004A7212">
            <w:pPr>
              <w:ind w:firstLineChars="100" w:firstLine="210"/>
            </w:pPr>
            <w:r>
              <w:rPr>
                <w:rFonts w:hAnsiTheme="minorEastAsia" w:hint="eastAsia"/>
              </w:rPr>
              <w:t>令和</w:t>
            </w:r>
            <w:r w:rsidR="00597D69" w:rsidRPr="00FB4EED">
              <w:rPr>
                <w:rFonts w:hAnsiTheme="minorEastAsia"/>
              </w:rPr>
              <w:t xml:space="preserve">　　年　　月　　日付</w:t>
            </w:r>
          </w:p>
          <w:p w:rsidR="00597D69" w:rsidRPr="00FB4EED" w:rsidRDefault="004A7212" w:rsidP="004A7212">
            <w:pPr>
              <w:ind w:firstLineChars="100" w:firstLine="210"/>
            </w:pPr>
            <w:r>
              <w:rPr>
                <w:rFonts w:hAnsiTheme="minorEastAsia"/>
              </w:rPr>
              <w:t>栃木県指令</w:t>
            </w:r>
            <w:r>
              <w:rPr>
                <w:rFonts w:hAnsiTheme="minorEastAsia" w:hint="eastAsia"/>
              </w:rPr>
              <w:t>鹿</w:t>
            </w:r>
            <w:r w:rsidR="00FB4EED">
              <w:rPr>
                <w:rFonts w:hAnsiTheme="minorEastAsia"/>
              </w:rPr>
              <w:t>土第</w:t>
            </w:r>
            <w:r>
              <w:rPr>
                <w:rFonts w:hAnsiTheme="minorEastAsia" w:hint="eastAsia"/>
              </w:rPr>
              <w:t xml:space="preserve">　　　　　　　</w:t>
            </w:r>
            <w:r w:rsidR="00597D69" w:rsidRPr="00FB4EED">
              <w:rPr>
                <w:rFonts w:hAnsiTheme="minorEastAsia"/>
              </w:rPr>
              <w:t>号</w:t>
            </w:r>
          </w:p>
        </w:tc>
      </w:tr>
      <w:tr w:rsidR="00597D69" w:rsidRPr="00FB4EED" w:rsidTr="003A20DF">
        <w:tc>
          <w:tcPr>
            <w:tcW w:w="2376" w:type="dxa"/>
            <w:tcBorders>
              <w:left w:val="single" w:sz="18" w:space="0" w:color="auto"/>
            </w:tcBorders>
            <w:vAlign w:val="center"/>
          </w:tcPr>
          <w:p w:rsidR="00440D30" w:rsidRPr="00D213AF" w:rsidRDefault="00A15730" w:rsidP="006C646E">
            <w:pPr>
              <w:jc w:val="center"/>
              <w:rPr>
                <w:b/>
              </w:rPr>
            </w:pPr>
            <w:r w:rsidRPr="00D213AF">
              <w:rPr>
                <w:rFonts w:hint="eastAsia"/>
                <w:b/>
              </w:rPr>
              <w:t>施工場所</w:t>
            </w:r>
          </w:p>
        </w:tc>
        <w:tc>
          <w:tcPr>
            <w:tcW w:w="6326" w:type="dxa"/>
            <w:tcBorders>
              <w:right w:val="single" w:sz="18" w:space="0" w:color="auto"/>
            </w:tcBorders>
          </w:tcPr>
          <w:p w:rsidR="00597D69" w:rsidRPr="00FB4EED" w:rsidRDefault="005E2160">
            <w:r w:rsidRPr="00FB4EED">
              <w:rPr>
                <w:rFonts w:hAnsiTheme="minorEastAsia"/>
              </w:rPr>
              <w:t>路線名</w:t>
            </w:r>
          </w:p>
          <w:p w:rsidR="005E2160" w:rsidRPr="00FB4EED" w:rsidRDefault="00440D30" w:rsidP="00440D30">
            <w:r w:rsidRPr="00FB4EED">
              <w:rPr>
                <w:rFonts w:hAnsiTheme="minorEastAsia"/>
              </w:rPr>
              <w:t>場所</w:t>
            </w:r>
          </w:p>
        </w:tc>
      </w:tr>
      <w:tr w:rsidR="00597D69" w:rsidRPr="00FB4EED" w:rsidTr="003A20DF">
        <w:tc>
          <w:tcPr>
            <w:tcW w:w="2376" w:type="dxa"/>
            <w:tcBorders>
              <w:left w:val="single" w:sz="18" w:space="0" w:color="auto"/>
            </w:tcBorders>
            <w:vAlign w:val="center"/>
          </w:tcPr>
          <w:p w:rsidR="00597D69" w:rsidRPr="00D213AF" w:rsidRDefault="00440D30" w:rsidP="00992FBC">
            <w:pPr>
              <w:jc w:val="center"/>
              <w:rPr>
                <w:b/>
              </w:rPr>
            </w:pPr>
            <w:r w:rsidRPr="00D213AF">
              <w:rPr>
                <w:rFonts w:hAnsiTheme="minorEastAsia"/>
                <w:b/>
              </w:rPr>
              <w:t>種別</w:t>
            </w:r>
            <w:r w:rsidR="00992FBC" w:rsidRPr="00D213AF">
              <w:rPr>
                <w:rFonts w:hAnsiTheme="minorEastAsia"/>
                <w:b/>
              </w:rPr>
              <w:t>及び数量</w:t>
            </w:r>
          </w:p>
        </w:tc>
        <w:tc>
          <w:tcPr>
            <w:tcW w:w="6326" w:type="dxa"/>
            <w:tcBorders>
              <w:right w:val="single" w:sz="18" w:space="0" w:color="auto"/>
            </w:tcBorders>
          </w:tcPr>
          <w:p w:rsidR="00597D69" w:rsidRPr="00FB4EED" w:rsidRDefault="00117518" w:rsidP="003A20DF">
            <w:pPr>
              <w:ind w:firstLineChars="1300" w:firstLine="2730"/>
            </w:pPr>
            <w:r w:rsidRPr="00FB4EED">
              <w:rPr>
                <w:rFonts w:hAnsiTheme="minorEastAsia"/>
              </w:rPr>
              <w:t>延長</w:t>
            </w:r>
            <w:r w:rsidR="00D34D49" w:rsidRPr="00FB4EED">
              <w:rPr>
                <w:rFonts w:hAnsiTheme="minorEastAsia"/>
              </w:rPr>
              <w:t xml:space="preserve">　　　　　ｍ、　巾　　</w:t>
            </w:r>
            <w:r w:rsidRPr="00FB4EED">
              <w:rPr>
                <w:rFonts w:hAnsiTheme="minorEastAsia"/>
              </w:rPr>
              <w:t xml:space="preserve">　　ｍ</w:t>
            </w:r>
          </w:p>
        </w:tc>
      </w:tr>
      <w:tr w:rsidR="003A20DF" w:rsidRPr="00FB4EED" w:rsidTr="003A20DF">
        <w:tc>
          <w:tcPr>
            <w:tcW w:w="2376" w:type="dxa"/>
            <w:tcBorders>
              <w:left w:val="single" w:sz="18" w:space="0" w:color="auto"/>
            </w:tcBorders>
            <w:vAlign w:val="center"/>
          </w:tcPr>
          <w:p w:rsidR="003A20DF" w:rsidRPr="00D213AF" w:rsidRDefault="003A20DF" w:rsidP="005F7BAE">
            <w:pPr>
              <w:jc w:val="center"/>
              <w:rPr>
                <w:rFonts w:hAnsiTheme="minorEastAsia"/>
                <w:b/>
              </w:rPr>
            </w:pPr>
            <w:r>
              <w:rPr>
                <w:rFonts w:hAnsiTheme="minorEastAsia" w:hint="eastAsia"/>
                <w:b/>
              </w:rPr>
              <w:t>工事着手／完了年月日</w:t>
            </w:r>
          </w:p>
        </w:tc>
        <w:tc>
          <w:tcPr>
            <w:tcW w:w="6326" w:type="dxa"/>
            <w:tcBorders>
              <w:right w:val="single" w:sz="18" w:space="0" w:color="auto"/>
            </w:tcBorders>
          </w:tcPr>
          <w:p w:rsidR="003A20DF" w:rsidRPr="00FB4EED" w:rsidRDefault="003A20DF" w:rsidP="005A40D2">
            <w:pPr>
              <w:ind w:firstLineChars="200" w:firstLine="420"/>
              <w:rPr>
                <w:rFonts w:hAnsiTheme="minorEastAsia"/>
              </w:rPr>
            </w:pPr>
            <w:r>
              <w:rPr>
                <w:rFonts w:hAnsiTheme="minorEastAsia" w:hint="eastAsia"/>
              </w:rPr>
              <w:t xml:space="preserve">　　年　　月　　日</w:t>
            </w:r>
          </w:p>
        </w:tc>
      </w:tr>
      <w:tr w:rsidR="00597D69" w:rsidRPr="00FB4EED" w:rsidTr="003A20DF">
        <w:tc>
          <w:tcPr>
            <w:tcW w:w="2376" w:type="dxa"/>
            <w:tcBorders>
              <w:left w:val="single" w:sz="18" w:space="0" w:color="auto"/>
            </w:tcBorders>
            <w:vAlign w:val="center"/>
          </w:tcPr>
          <w:p w:rsidR="00597D69" w:rsidRPr="00D213AF" w:rsidRDefault="00440D30" w:rsidP="005F7BAE">
            <w:pPr>
              <w:jc w:val="center"/>
              <w:rPr>
                <w:b/>
              </w:rPr>
            </w:pPr>
            <w:r w:rsidRPr="00D213AF">
              <w:rPr>
                <w:rFonts w:hAnsiTheme="minorEastAsia"/>
                <w:b/>
              </w:rPr>
              <w:t>工事</w:t>
            </w:r>
            <w:r w:rsidR="003A20DF">
              <w:rPr>
                <w:rFonts w:hAnsiTheme="minorEastAsia" w:hint="eastAsia"/>
                <w:b/>
              </w:rPr>
              <w:t>の</w:t>
            </w:r>
            <w:r w:rsidR="00693966" w:rsidRPr="00D213AF">
              <w:rPr>
                <w:rFonts w:hAnsiTheme="minorEastAsia"/>
                <w:b/>
              </w:rPr>
              <w:t>期間</w:t>
            </w:r>
          </w:p>
        </w:tc>
        <w:tc>
          <w:tcPr>
            <w:tcW w:w="6326" w:type="dxa"/>
            <w:tcBorders>
              <w:right w:val="single" w:sz="18" w:space="0" w:color="auto"/>
            </w:tcBorders>
          </w:tcPr>
          <w:p w:rsidR="00117518" w:rsidRPr="00FB4EED" w:rsidRDefault="00117518" w:rsidP="005A40D2">
            <w:pPr>
              <w:ind w:firstLineChars="200" w:firstLine="420"/>
            </w:pPr>
            <w:r w:rsidRPr="00FB4EED">
              <w:rPr>
                <w:rFonts w:hAnsiTheme="minorEastAsia"/>
              </w:rPr>
              <w:t xml:space="preserve">　　年　　月　　日</w:t>
            </w:r>
            <w:r w:rsidR="003A20DF">
              <w:rPr>
                <w:rFonts w:hint="eastAsia"/>
              </w:rPr>
              <w:t>から</w:t>
            </w:r>
            <w:r w:rsidR="005A40D2">
              <w:rPr>
                <w:rFonts w:hAnsiTheme="minorEastAsia" w:hint="eastAsia"/>
              </w:rPr>
              <w:t xml:space="preserve">　　</w:t>
            </w:r>
            <w:r w:rsidRPr="00FB4EED">
              <w:rPr>
                <w:rFonts w:hAnsiTheme="minorEastAsia"/>
              </w:rPr>
              <w:t xml:space="preserve">　　年　　月　　日</w:t>
            </w:r>
            <w:r w:rsidR="003A20DF">
              <w:rPr>
                <w:rFonts w:hAnsiTheme="minorEastAsia" w:hint="eastAsia"/>
              </w:rPr>
              <w:t>まで</w:t>
            </w:r>
          </w:p>
        </w:tc>
      </w:tr>
      <w:tr w:rsidR="00597D69" w:rsidRPr="00FB4EED" w:rsidTr="003A20DF">
        <w:tc>
          <w:tcPr>
            <w:tcW w:w="2376" w:type="dxa"/>
            <w:tcBorders>
              <w:left w:val="single" w:sz="18" w:space="0" w:color="auto"/>
              <w:bottom w:val="single" w:sz="4" w:space="0" w:color="auto"/>
            </w:tcBorders>
            <w:vAlign w:val="center"/>
          </w:tcPr>
          <w:p w:rsidR="00597D69" w:rsidRPr="00D213AF" w:rsidRDefault="00C758B1" w:rsidP="00C758B1">
            <w:pPr>
              <w:jc w:val="center"/>
              <w:rPr>
                <w:b/>
              </w:rPr>
            </w:pPr>
            <w:r w:rsidRPr="00D213AF">
              <w:rPr>
                <w:rFonts w:hAnsiTheme="minorEastAsia" w:hint="eastAsia"/>
                <w:b/>
              </w:rPr>
              <w:t>施工業者</w:t>
            </w:r>
          </w:p>
        </w:tc>
        <w:tc>
          <w:tcPr>
            <w:tcW w:w="6326" w:type="dxa"/>
            <w:tcBorders>
              <w:bottom w:val="single" w:sz="4" w:space="0" w:color="auto"/>
              <w:right w:val="single" w:sz="18" w:space="0" w:color="auto"/>
            </w:tcBorders>
          </w:tcPr>
          <w:p w:rsidR="00597D69" w:rsidRPr="00FB4EED" w:rsidRDefault="00117518">
            <w:r w:rsidRPr="00FB4EED">
              <w:rPr>
                <w:rFonts w:hAnsiTheme="minorEastAsia"/>
              </w:rPr>
              <w:t>住</w:t>
            </w:r>
            <w:r w:rsidR="00C758B1">
              <w:rPr>
                <w:rFonts w:hAnsiTheme="minorEastAsia" w:hint="eastAsia"/>
              </w:rPr>
              <w:t xml:space="preserve">　</w:t>
            </w:r>
            <w:r w:rsidRPr="00FB4EED">
              <w:rPr>
                <w:rFonts w:hAnsiTheme="minorEastAsia"/>
              </w:rPr>
              <w:t>所</w:t>
            </w:r>
          </w:p>
          <w:p w:rsidR="00117518" w:rsidRPr="00FB4EED" w:rsidRDefault="00943596">
            <w:r w:rsidRPr="00FB4EED">
              <w:rPr>
                <w:rFonts w:hAnsiTheme="minorEastAsia"/>
              </w:rPr>
              <w:t>業者名</w:t>
            </w:r>
          </w:p>
          <w:p w:rsidR="00943596" w:rsidRPr="00FB4EED" w:rsidRDefault="00943596">
            <w:r w:rsidRPr="00FB4EED">
              <w:rPr>
                <w:rFonts w:hAnsiTheme="minorEastAsia"/>
              </w:rPr>
              <w:t>担当者</w:t>
            </w:r>
          </w:p>
          <w:p w:rsidR="00927DFA" w:rsidRPr="00FB4EED" w:rsidRDefault="00927DFA">
            <w:r w:rsidRPr="00FB4EED">
              <w:rPr>
                <w:rFonts w:hAnsiTheme="minorEastAsia"/>
              </w:rPr>
              <w:t>連絡先</w:t>
            </w:r>
          </w:p>
        </w:tc>
      </w:tr>
      <w:tr w:rsidR="00927DFA" w:rsidRPr="00FB4EED" w:rsidTr="003A20DF">
        <w:tc>
          <w:tcPr>
            <w:tcW w:w="2376" w:type="dxa"/>
            <w:tcBorders>
              <w:top w:val="single" w:sz="4" w:space="0" w:color="auto"/>
              <w:left w:val="single" w:sz="18" w:space="0" w:color="auto"/>
              <w:bottom w:val="single" w:sz="4" w:space="0" w:color="auto"/>
            </w:tcBorders>
            <w:vAlign w:val="center"/>
          </w:tcPr>
          <w:p w:rsidR="00927DFA" w:rsidRPr="00D213AF" w:rsidRDefault="00927DFA" w:rsidP="003B094F">
            <w:pPr>
              <w:jc w:val="center"/>
              <w:rPr>
                <w:b/>
              </w:rPr>
            </w:pPr>
            <w:r w:rsidRPr="00D213AF">
              <w:rPr>
                <w:rFonts w:hAnsiTheme="minorEastAsia"/>
                <w:b/>
              </w:rPr>
              <w:t>添付書類</w:t>
            </w:r>
          </w:p>
        </w:tc>
        <w:tc>
          <w:tcPr>
            <w:tcW w:w="6326" w:type="dxa"/>
            <w:tcBorders>
              <w:top w:val="single" w:sz="4" w:space="0" w:color="auto"/>
              <w:bottom w:val="single" w:sz="4" w:space="0" w:color="auto"/>
              <w:right w:val="single" w:sz="18" w:space="0" w:color="auto"/>
            </w:tcBorders>
          </w:tcPr>
          <w:p w:rsidR="00927DFA" w:rsidRPr="00FB4EED" w:rsidRDefault="00927DFA" w:rsidP="00992FBC">
            <w:r w:rsidRPr="00FB4EED">
              <w:rPr>
                <w:rFonts w:hAnsiTheme="minorEastAsia"/>
              </w:rPr>
              <w:t>工事前・中・後の写真（</w:t>
            </w:r>
            <w:r w:rsidRPr="00FB4EED">
              <w:rPr>
                <w:rFonts w:hAnsiTheme="minorEastAsia"/>
                <w:u w:val="wave"/>
              </w:rPr>
              <w:t>工事完了届のみ</w:t>
            </w:r>
            <w:r w:rsidRPr="00FB4EED">
              <w:rPr>
                <w:rFonts w:hAnsiTheme="minorEastAsia"/>
              </w:rPr>
              <w:t>）</w:t>
            </w:r>
          </w:p>
        </w:tc>
      </w:tr>
      <w:tr w:rsidR="00232594" w:rsidRPr="00FB4EED" w:rsidTr="003A20DF">
        <w:tc>
          <w:tcPr>
            <w:tcW w:w="2376" w:type="dxa"/>
            <w:tcBorders>
              <w:top w:val="single" w:sz="4" w:space="0" w:color="auto"/>
              <w:left w:val="single" w:sz="18" w:space="0" w:color="auto"/>
              <w:bottom w:val="single" w:sz="18" w:space="0" w:color="auto"/>
            </w:tcBorders>
            <w:vAlign w:val="center"/>
          </w:tcPr>
          <w:p w:rsidR="00232594" w:rsidRPr="00D213AF" w:rsidRDefault="00232594" w:rsidP="003B094F">
            <w:pPr>
              <w:jc w:val="center"/>
              <w:rPr>
                <w:b/>
              </w:rPr>
            </w:pPr>
            <w:r w:rsidRPr="00D213AF">
              <w:rPr>
                <w:rFonts w:hAnsiTheme="minorEastAsia"/>
                <w:b/>
              </w:rPr>
              <w:t>備</w:t>
            </w:r>
            <w:r w:rsidR="00DD7500" w:rsidRPr="00D213AF">
              <w:rPr>
                <w:rFonts w:hAnsiTheme="minorEastAsia" w:hint="eastAsia"/>
                <w:b/>
              </w:rPr>
              <w:t xml:space="preserve">　</w:t>
            </w:r>
            <w:r w:rsidR="00D213AF" w:rsidRPr="00D213AF">
              <w:rPr>
                <w:rFonts w:hAnsiTheme="minorEastAsia" w:hint="eastAsia"/>
                <w:b/>
              </w:rPr>
              <w:t xml:space="preserve">　</w:t>
            </w:r>
            <w:r w:rsidRPr="00D213AF">
              <w:rPr>
                <w:rFonts w:hAnsiTheme="minorEastAsia"/>
                <w:b/>
              </w:rPr>
              <w:t>考</w:t>
            </w:r>
          </w:p>
        </w:tc>
        <w:tc>
          <w:tcPr>
            <w:tcW w:w="6326" w:type="dxa"/>
            <w:tcBorders>
              <w:top w:val="single" w:sz="4" w:space="0" w:color="auto"/>
              <w:bottom w:val="single" w:sz="18" w:space="0" w:color="auto"/>
              <w:right w:val="single" w:sz="18" w:space="0" w:color="auto"/>
            </w:tcBorders>
          </w:tcPr>
          <w:p w:rsidR="00232594" w:rsidRPr="00FB4EED" w:rsidRDefault="00232594" w:rsidP="00232594"/>
          <w:p w:rsidR="00232594" w:rsidRPr="00FB4EED" w:rsidRDefault="00232594" w:rsidP="00232594"/>
        </w:tc>
      </w:tr>
      <w:tr w:rsidR="00927DFA" w:rsidRPr="00FB4EED" w:rsidTr="003A20DF">
        <w:tc>
          <w:tcPr>
            <w:tcW w:w="2376" w:type="dxa"/>
            <w:tcBorders>
              <w:top w:val="single" w:sz="18" w:space="0" w:color="auto"/>
            </w:tcBorders>
            <w:vAlign w:val="center"/>
          </w:tcPr>
          <w:p w:rsidR="00927DFA" w:rsidRPr="00FB4EED" w:rsidRDefault="00927DFA" w:rsidP="003B094F">
            <w:pPr>
              <w:jc w:val="center"/>
            </w:pPr>
            <w:r w:rsidRPr="00FB4EED">
              <w:rPr>
                <w:rFonts w:hAnsiTheme="minorEastAsia"/>
              </w:rPr>
              <w:t>※完了検査年月日</w:t>
            </w:r>
          </w:p>
        </w:tc>
        <w:tc>
          <w:tcPr>
            <w:tcW w:w="6326" w:type="dxa"/>
            <w:tcBorders>
              <w:top w:val="single" w:sz="18" w:space="0" w:color="auto"/>
            </w:tcBorders>
          </w:tcPr>
          <w:p w:rsidR="00927DFA" w:rsidRPr="00FB4EED" w:rsidRDefault="005A40D2" w:rsidP="003070BF">
            <w:pPr>
              <w:jc w:val="center"/>
            </w:pPr>
            <w:r>
              <w:rPr>
                <w:rFonts w:hint="eastAsia"/>
              </w:rPr>
              <w:t>令和</w:t>
            </w:r>
            <w:r w:rsidR="003070BF">
              <w:rPr>
                <w:rFonts w:hint="eastAsia"/>
              </w:rPr>
              <w:t xml:space="preserve">　　年　　月　　日</w:t>
            </w:r>
          </w:p>
        </w:tc>
      </w:tr>
      <w:tr w:rsidR="00927DFA" w:rsidRPr="00FB4EED" w:rsidTr="003A20DF">
        <w:tc>
          <w:tcPr>
            <w:tcW w:w="2376" w:type="dxa"/>
            <w:vAlign w:val="center"/>
          </w:tcPr>
          <w:p w:rsidR="00927DFA" w:rsidRPr="00FB4EED" w:rsidRDefault="00927DFA" w:rsidP="003B094F">
            <w:pPr>
              <w:jc w:val="center"/>
            </w:pPr>
            <w:r w:rsidRPr="00FB4EED">
              <w:rPr>
                <w:rFonts w:hAnsiTheme="minorEastAsia"/>
              </w:rPr>
              <w:t>※検</w:t>
            </w:r>
            <w:r w:rsidR="003070BF">
              <w:rPr>
                <w:rFonts w:hAnsiTheme="minorEastAsia" w:hint="eastAsia"/>
              </w:rPr>
              <w:t xml:space="preserve">　　</w:t>
            </w:r>
            <w:r w:rsidRPr="00FB4EED">
              <w:rPr>
                <w:rFonts w:hAnsiTheme="minorEastAsia"/>
              </w:rPr>
              <w:t>査</w:t>
            </w:r>
            <w:r w:rsidR="003070BF">
              <w:rPr>
                <w:rFonts w:hAnsiTheme="minorEastAsia" w:hint="eastAsia"/>
              </w:rPr>
              <w:t xml:space="preserve">　　</w:t>
            </w:r>
            <w:r w:rsidRPr="00FB4EED">
              <w:rPr>
                <w:rFonts w:hAnsiTheme="minorEastAsia"/>
              </w:rPr>
              <w:t>員</w:t>
            </w:r>
          </w:p>
        </w:tc>
        <w:tc>
          <w:tcPr>
            <w:tcW w:w="6326" w:type="dxa"/>
          </w:tcPr>
          <w:p w:rsidR="00927DFA" w:rsidRPr="00FB4EED" w:rsidRDefault="00927DFA"/>
        </w:tc>
      </w:tr>
      <w:tr w:rsidR="00927DFA" w:rsidRPr="00FB4EED" w:rsidTr="003A20DF">
        <w:tc>
          <w:tcPr>
            <w:tcW w:w="2376" w:type="dxa"/>
          </w:tcPr>
          <w:p w:rsidR="00927DFA" w:rsidRPr="00FB4EED" w:rsidRDefault="00927DFA" w:rsidP="003B094F">
            <w:pPr>
              <w:jc w:val="center"/>
            </w:pPr>
            <w:r w:rsidRPr="00FB4EED">
              <w:rPr>
                <w:rFonts w:hAnsiTheme="minorEastAsia"/>
              </w:rPr>
              <w:t>※検</w:t>
            </w:r>
            <w:r w:rsidR="003070BF">
              <w:rPr>
                <w:rFonts w:hAnsiTheme="minorEastAsia" w:hint="eastAsia"/>
              </w:rPr>
              <w:t xml:space="preserve">　</w:t>
            </w:r>
            <w:r w:rsidRPr="00FB4EED">
              <w:rPr>
                <w:rFonts w:hAnsiTheme="minorEastAsia"/>
              </w:rPr>
              <w:t>査</w:t>
            </w:r>
            <w:r w:rsidR="003070BF">
              <w:rPr>
                <w:rFonts w:hAnsiTheme="minorEastAsia" w:hint="eastAsia"/>
              </w:rPr>
              <w:t xml:space="preserve">　</w:t>
            </w:r>
            <w:r w:rsidRPr="00FB4EED">
              <w:rPr>
                <w:rFonts w:hAnsiTheme="minorEastAsia"/>
              </w:rPr>
              <w:t>結</w:t>
            </w:r>
            <w:r w:rsidR="003070BF">
              <w:rPr>
                <w:rFonts w:hAnsiTheme="minorEastAsia" w:hint="eastAsia"/>
              </w:rPr>
              <w:t xml:space="preserve">　</w:t>
            </w:r>
            <w:r w:rsidRPr="00FB4EED">
              <w:rPr>
                <w:rFonts w:hAnsiTheme="minorEastAsia"/>
              </w:rPr>
              <w:t>果</w:t>
            </w:r>
          </w:p>
        </w:tc>
        <w:tc>
          <w:tcPr>
            <w:tcW w:w="6326" w:type="dxa"/>
            <w:vAlign w:val="center"/>
          </w:tcPr>
          <w:p w:rsidR="00927DFA" w:rsidRPr="00FB4EED" w:rsidRDefault="004335EE" w:rsidP="004335EE">
            <w:pPr>
              <w:jc w:val="center"/>
            </w:pPr>
            <w:r w:rsidRPr="00FB4EED">
              <w:rPr>
                <w:rFonts w:hAnsiTheme="minorEastAsia"/>
              </w:rPr>
              <w:t>合　・　否</w:t>
            </w:r>
          </w:p>
        </w:tc>
      </w:tr>
      <w:tr w:rsidR="00927DFA" w:rsidRPr="00FB4EED" w:rsidTr="003A20DF">
        <w:tc>
          <w:tcPr>
            <w:tcW w:w="2376" w:type="dxa"/>
            <w:vAlign w:val="center"/>
          </w:tcPr>
          <w:p w:rsidR="00332BEB" w:rsidRPr="00FB4EED" w:rsidRDefault="00B71D46" w:rsidP="00332BEB">
            <w:pPr>
              <w:jc w:val="center"/>
            </w:pPr>
            <w:r w:rsidRPr="00FB4EED">
              <w:rPr>
                <w:rFonts w:hAnsiTheme="minorEastAsia"/>
              </w:rPr>
              <w:t>※受</w:t>
            </w:r>
            <w:r w:rsidR="003070BF">
              <w:rPr>
                <w:rFonts w:hAnsiTheme="minorEastAsia" w:hint="eastAsia"/>
              </w:rPr>
              <w:t xml:space="preserve">　　　　</w:t>
            </w:r>
            <w:r w:rsidR="00DD7500">
              <w:rPr>
                <w:rFonts w:hAnsiTheme="minorEastAsia" w:hint="eastAsia"/>
              </w:rPr>
              <w:t xml:space="preserve">　</w:t>
            </w:r>
            <w:r w:rsidRPr="00FB4EED">
              <w:rPr>
                <w:rFonts w:hAnsiTheme="minorEastAsia"/>
              </w:rPr>
              <w:t>領</w:t>
            </w:r>
          </w:p>
          <w:p w:rsidR="004A407B" w:rsidRPr="00FB4EED" w:rsidRDefault="004A407B" w:rsidP="00332BEB">
            <w:pPr>
              <w:jc w:val="center"/>
            </w:pPr>
            <w:r w:rsidRPr="00FB4EED">
              <w:rPr>
                <w:rFonts w:hAnsiTheme="minorEastAsia"/>
              </w:rPr>
              <w:t>（</w:t>
            </w:r>
            <w:r w:rsidR="00520361" w:rsidRPr="00FB4EED">
              <w:rPr>
                <w:rFonts w:hAnsiTheme="minorEastAsia"/>
              </w:rPr>
              <w:t>工事施行</w:t>
            </w:r>
            <w:r w:rsidRPr="00FB4EED">
              <w:rPr>
                <w:rFonts w:hAnsiTheme="minorEastAsia"/>
              </w:rPr>
              <w:t>承認のみ）</w:t>
            </w:r>
          </w:p>
        </w:tc>
        <w:tc>
          <w:tcPr>
            <w:tcW w:w="6326" w:type="dxa"/>
          </w:tcPr>
          <w:p w:rsidR="00B71D46" w:rsidRPr="00FB4EED" w:rsidRDefault="005A40D2" w:rsidP="00B71D46">
            <w:pPr>
              <w:jc w:val="right"/>
            </w:pPr>
            <w:r>
              <w:rPr>
                <w:rFonts w:hAnsiTheme="minorEastAsia" w:hint="eastAsia"/>
              </w:rPr>
              <w:t>令和</w:t>
            </w:r>
            <w:r w:rsidR="00B71D46" w:rsidRPr="00FB4EED">
              <w:rPr>
                <w:rFonts w:hAnsiTheme="minorEastAsia"/>
              </w:rPr>
              <w:t xml:space="preserve">　　年　　月　　日</w:t>
            </w:r>
          </w:p>
          <w:p w:rsidR="00B71D46" w:rsidRPr="00FB4EED" w:rsidRDefault="00B71D46" w:rsidP="00B71D46">
            <w:r w:rsidRPr="00FB4EED">
              <w:rPr>
                <w:rFonts w:hAnsiTheme="minorEastAsia"/>
              </w:rPr>
              <w:t xml:space="preserve">　　　　　　　　　　様</w:t>
            </w:r>
          </w:p>
          <w:p w:rsidR="00B71D46" w:rsidRPr="00FB4EED" w:rsidRDefault="00B71D46" w:rsidP="00B71D46"/>
          <w:p w:rsidR="00B71D46" w:rsidRPr="00FB4EED" w:rsidRDefault="00B71D46" w:rsidP="007C579C">
            <w:pPr>
              <w:wordWrap w:val="0"/>
              <w:jc w:val="right"/>
            </w:pPr>
            <w:r w:rsidRPr="00FB4EED">
              <w:rPr>
                <w:rFonts w:hAnsiTheme="minorEastAsia"/>
              </w:rPr>
              <w:t>栃木県　　　土木事務所長</w:t>
            </w:r>
            <w:r w:rsidR="007C579C" w:rsidRPr="00FB4EED">
              <w:rPr>
                <w:rFonts w:hAnsiTheme="minorEastAsia"/>
              </w:rPr>
              <w:t xml:space="preserve">　</w:t>
            </w:r>
          </w:p>
          <w:p w:rsidR="00B71D46" w:rsidRPr="00FB4EED" w:rsidRDefault="00B71D46" w:rsidP="00B71D46"/>
          <w:p w:rsidR="00927DFA" w:rsidRPr="00FB4EED" w:rsidRDefault="00B71D46" w:rsidP="00B71D46">
            <w:r w:rsidRPr="00FB4EED">
              <w:rPr>
                <w:rFonts w:hAnsiTheme="minorEastAsia"/>
              </w:rPr>
              <w:t>上記工事目的物について受領しました。</w:t>
            </w:r>
          </w:p>
        </w:tc>
      </w:tr>
    </w:tbl>
    <w:p w:rsidR="00B71D46" w:rsidRPr="00FB4EED" w:rsidRDefault="00691A77" w:rsidP="0079693F">
      <w:pPr>
        <w:ind w:firstLineChars="100" w:firstLine="210"/>
      </w:pPr>
      <w:r w:rsidRPr="00FB4EED">
        <w:rPr>
          <w:rFonts w:hAnsiTheme="minorEastAsia"/>
        </w:rPr>
        <w:t>※の欄には、記入しないでください。</w:t>
      </w:r>
    </w:p>
    <w:p w:rsidR="003D6A64" w:rsidRPr="005A40D2" w:rsidRDefault="003D6A64" w:rsidP="00691A77"/>
    <w:p w:rsidR="00FD22BA" w:rsidRDefault="0093327E" w:rsidP="00691A77">
      <w:r>
        <w:rPr>
          <w:rFonts w:hint="eastAsia"/>
        </w:rPr>
        <w:lastRenderedPageBreak/>
        <w:t>記載要領</w:t>
      </w:r>
    </w:p>
    <w:p w:rsidR="0093327E" w:rsidRDefault="00A47E18" w:rsidP="00A42437">
      <w:pPr>
        <w:ind w:left="210" w:hangingChars="100" w:hanging="210"/>
      </w:pPr>
      <w:r>
        <w:rPr>
          <w:rFonts w:hint="eastAsia"/>
        </w:rPr>
        <w:t>１</w:t>
      </w:r>
      <w:r w:rsidR="0093327E">
        <w:rPr>
          <w:rFonts w:hint="eastAsia"/>
        </w:rPr>
        <w:t>「施工場所」の欄には、地番までを</w:t>
      </w:r>
      <w:r w:rsidR="00874CB1">
        <w:rPr>
          <w:rFonts w:hint="eastAsia"/>
        </w:rPr>
        <w:t>記入してください。施工箇所が２以上の地番にわたる場合には、起点と終点を記入してください</w:t>
      </w:r>
      <w:r w:rsidR="0093327E">
        <w:rPr>
          <w:rFonts w:hint="eastAsia"/>
        </w:rPr>
        <w:t>。</w:t>
      </w:r>
    </w:p>
    <w:p w:rsidR="003A20DF" w:rsidRDefault="003A20DF" w:rsidP="00A42437">
      <w:pPr>
        <w:ind w:left="210" w:hangingChars="100" w:hanging="210"/>
      </w:pPr>
    </w:p>
    <w:p w:rsidR="0093327E" w:rsidRDefault="00A47E18" w:rsidP="00A42437">
      <w:pPr>
        <w:ind w:left="210" w:hangingChars="100" w:hanging="210"/>
      </w:pPr>
      <w:r>
        <w:rPr>
          <w:rFonts w:hint="eastAsia"/>
        </w:rPr>
        <w:t>２</w:t>
      </w:r>
      <w:r w:rsidR="00874CB1">
        <w:rPr>
          <w:rFonts w:hint="eastAsia"/>
        </w:rPr>
        <w:t>「種別及び数量」の欄には、歩道切下げ、植樹帯移設等の工事の内容と延長、面積等の施工規模を記入してください。</w:t>
      </w:r>
    </w:p>
    <w:p w:rsidR="003A20DF" w:rsidRPr="00A47E18" w:rsidRDefault="003A20DF" w:rsidP="00A42437">
      <w:pPr>
        <w:ind w:left="210" w:hangingChars="100" w:hanging="210"/>
      </w:pPr>
    </w:p>
    <w:p w:rsidR="00C31C17" w:rsidRDefault="003A20DF" w:rsidP="00A42437">
      <w:pPr>
        <w:ind w:left="210" w:hangingChars="100" w:hanging="210"/>
      </w:pPr>
      <w:r>
        <w:rPr>
          <w:rFonts w:hint="eastAsia"/>
        </w:rPr>
        <w:t>３</w:t>
      </w:r>
      <w:r w:rsidR="00C31C17">
        <w:rPr>
          <w:rFonts w:hint="eastAsia"/>
        </w:rPr>
        <w:t>「備考」の欄には、その他必要な事項</w:t>
      </w:r>
      <w:r w:rsidR="00C95151">
        <w:rPr>
          <w:rFonts w:hint="eastAsia"/>
        </w:rPr>
        <w:t>（概算工事費、道路の現況、道路区域の変更の有無等）がある場合には</w:t>
      </w:r>
      <w:r w:rsidR="00C31C17">
        <w:rPr>
          <w:rFonts w:hint="eastAsia"/>
        </w:rPr>
        <w:t>記入してください。</w:t>
      </w:r>
    </w:p>
    <w:p w:rsidR="003A20DF" w:rsidRPr="00A47E18" w:rsidRDefault="003A20DF" w:rsidP="0002713B"/>
    <w:p w:rsidR="003D6A64" w:rsidRPr="00FB4EED" w:rsidRDefault="003A20DF" w:rsidP="00A47E18">
      <w:pPr>
        <w:tabs>
          <w:tab w:val="left" w:pos="284"/>
        </w:tabs>
        <w:rPr>
          <w:rFonts w:cs="Times New Roman"/>
          <w:spacing w:val="2"/>
        </w:rPr>
      </w:pPr>
      <w:r>
        <w:rPr>
          <w:rFonts w:hint="eastAsia"/>
        </w:rPr>
        <w:t>４</w:t>
      </w:r>
      <w:r w:rsidR="00A47E18">
        <w:rPr>
          <w:rFonts w:hint="eastAsia"/>
        </w:rPr>
        <w:t xml:space="preserve"> </w:t>
      </w:r>
      <w:r w:rsidR="003D6A64" w:rsidRPr="00FB4EED">
        <w:rPr>
          <w:rFonts w:hAnsiTheme="minorEastAsia"/>
        </w:rPr>
        <w:t>写真</w:t>
      </w:r>
      <w:r w:rsidR="0002713B">
        <w:rPr>
          <w:rFonts w:hAnsiTheme="minorEastAsia" w:hint="eastAsia"/>
        </w:rPr>
        <w:t>を</w:t>
      </w:r>
      <w:r w:rsidR="003D6A64" w:rsidRPr="00FB4EED">
        <w:rPr>
          <w:rFonts w:hAnsiTheme="minorEastAsia"/>
        </w:rPr>
        <w:t>撮影</w:t>
      </w:r>
      <w:r w:rsidR="0002713B">
        <w:rPr>
          <w:rFonts w:hAnsiTheme="minorEastAsia" w:hint="eastAsia"/>
        </w:rPr>
        <w:t>する際には、以下のこと</w:t>
      </w:r>
      <w:r w:rsidR="008751EE">
        <w:rPr>
          <w:rFonts w:hAnsiTheme="minorEastAsia" w:hint="eastAsia"/>
        </w:rPr>
        <w:t>に</w:t>
      </w:r>
      <w:r w:rsidR="003D6A64" w:rsidRPr="00FB4EED">
        <w:rPr>
          <w:rFonts w:hAnsiTheme="minorEastAsia"/>
        </w:rPr>
        <w:t>注意</w:t>
      </w:r>
      <w:r w:rsidR="0002713B">
        <w:rPr>
          <w:rFonts w:hAnsiTheme="minorEastAsia" w:hint="eastAsia"/>
        </w:rPr>
        <w:t>してください。</w:t>
      </w:r>
    </w:p>
    <w:p w:rsidR="003D6A64" w:rsidRPr="00FB4EED" w:rsidRDefault="003A20DF" w:rsidP="003A20DF">
      <w:pPr>
        <w:spacing w:line="248" w:lineRule="exact"/>
        <w:ind w:firstLineChars="100" w:firstLine="210"/>
        <w:rPr>
          <w:rFonts w:cs="Times New Roman"/>
          <w:spacing w:val="2"/>
        </w:rPr>
      </w:pPr>
      <w:r>
        <w:rPr>
          <w:rFonts w:hAnsiTheme="minorEastAsia" w:hint="eastAsia"/>
        </w:rPr>
        <w:t>【工事前】</w:t>
      </w:r>
    </w:p>
    <w:p w:rsidR="003D6A64" w:rsidRPr="003A20DF" w:rsidRDefault="003A20DF" w:rsidP="003A20DF">
      <w:pPr>
        <w:spacing w:line="248" w:lineRule="exact"/>
        <w:ind w:firstLineChars="100" w:firstLine="210"/>
        <w:rPr>
          <w:rFonts w:cs="Times New Roman"/>
          <w:spacing w:val="2"/>
        </w:rPr>
      </w:pPr>
      <w:r>
        <w:rPr>
          <w:rFonts w:hAnsiTheme="minorEastAsia" w:hint="eastAsia"/>
        </w:rPr>
        <w:t>・</w:t>
      </w:r>
      <w:r w:rsidR="004C0CC1" w:rsidRPr="003A20DF">
        <w:rPr>
          <w:rFonts w:hAnsiTheme="minorEastAsia"/>
        </w:rPr>
        <w:t>現場の写真を複数</w:t>
      </w:r>
      <w:r w:rsidR="003D6A64" w:rsidRPr="003A20DF">
        <w:rPr>
          <w:rFonts w:hAnsiTheme="minorEastAsia"/>
        </w:rPr>
        <w:t>方向から撮影し</w:t>
      </w:r>
      <w:r w:rsidR="004C0CC1" w:rsidRPr="003A20DF">
        <w:rPr>
          <w:rFonts w:hAnsiTheme="minorEastAsia"/>
        </w:rPr>
        <w:t>てください</w:t>
      </w:r>
      <w:r w:rsidR="003D6A64" w:rsidRPr="003A20DF">
        <w:rPr>
          <w:rFonts w:hAnsiTheme="minorEastAsia"/>
        </w:rPr>
        <w:t>。</w:t>
      </w:r>
    </w:p>
    <w:p w:rsidR="003D6A64" w:rsidRPr="00FB4EED" w:rsidRDefault="003A20DF" w:rsidP="003A20DF">
      <w:pPr>
        <w:spacing w:line="248" w:lineRule="exact"/>
        <w:ind w:firstLineChars="100" w:firstLine="210"/>
        <w:rPr>
          <w:rFonts w:cs="Times New Roman"/>
          <w:spacing w:val="2"/>
        </w:rPr>
      </w:pPr>
      <w:r>
        <w:rPr>
          <w:rFonts w:hAnsiTheme="minorEastAsia" w:hint="eastAsia"/>
        </w:rPr>
        <w:t>【工事中】</w:t>
      </w:r>
    </w:p>
    <w:p w:rsidR="003D6A64" w:rsidRPr="003A20DF" w:rsidRDefault="003A20DF" w:rsidP="003A20DF">
      <w:pPr>
        <w:spacing w:line="248" w:lineRule="exact"/>
        <w:ind w:firstLineChars="100" w:firstLine="210"/>
        <w:rPr>
          <w:rFonts w:cs="Times New Roman"/>
          <w:spacing w:val="2"/>
        </w:rPr>
      </w:pPr>
      <w:r>
        <w:rPr>
          <w:rFonts w:hAnsiTheme="minorEastAsia" w:hint="eastAsia"/>
        </w:rPr>
        <w:t>・</w:t>
      </w:r>
      <w:r w:rsidR="003D6A64" w:rsidRPr="003A20DF">
        <w:rPr>
          <w:rFonts w:hAnsiTheme="minorEastAsia"/>
        </w:rPr>
        <w:t>構造物</w:t>
      </w:r>
      <w:r w:rsidR="00332BEB" w:rsidRPr="003A20DF">
        <w:rPr>
          <w:rFonts w:hAnsiTheme="minorEastAsia"/>
        </w:rPr>
        <w:t>等</w:t>
      </w:r>
      <w:r w:rsidR="003D6A64" w:rsidRPr="003A20DF">
        <w:rPr>
          <w:rFonts w:hAnsiTheme="minorEastAsia"/>
        </w:rPr>
        <w:t>の寸法を明確に読みとれるよう測定器具をあて</w:t>
      </w:r>
      <w:r w:rsidR="004C0CC1" w:rsidRPr="003A20DF">
        <w:rPr>
          <w:rFonts w:hAnsiTheme="minorEastAsia"/>
        </w:rPr>
        <w:t>てください</w:t>
      </w:r>
      <w:r w:rsidR="003D6A64" w:rsidRPr="003A20DF">
        <w:rPr>
          <w:rFonts w:hAnsiTheme="minorEastAsia"/>
        </w:rPr>
        <w:t>。</w:t>
      </w:r>
    </w:p>
    <w:p w:rsidR="003D6A64" w:rsidRPr="003A20DF" w:rsidRDefault="003A20DF" w:rsidP="003A20DF">
      <w:pPr>
        <w:spacing w:line="248" w:lineRule="exact"/>
        <w:ind w:firstLineChars="100" w:firstLine="210"/>
        <w:rPr>
          <w:rFonts w:cs="Times New Roman"/>
          <w:spacing w:val="2"/>
        </w:rPr>
      </w:pPr>
      <w:r>
        <w:rPr>
          <w:rFonts w:hAnsiTheme="minorEastAsia" w:hint="eastAsia"/>
        </w:rPr>
        <w:t>・</w:t>
      </w:r>
      <w:r w:rsidR="009F60B5" w:rsidRPr="003A20DF">
        <w:rPr>
          <w:rFonts w:hAnsiTheme="minorEastAsia"/>
        </w:rPr>
        <w:t>撮影箇所を示す背景</w:t>
      </w:r>
      <w:r w:rsidR="004C0CC1" w:rsidRPr="003A20DF">
        <w:rPr>
          <w:rFonts w:hAnsiTheme="minorEastAsia"/>
        </w:rPr>
        <w:t>を画面に収めてください</w:t>
      </w:r>
      <w:r w:rsidR="003D6A64" w:rsidRPr="003A20DF">
        <w:rPr>
          <w:rFonts w:hAnsiTheme="minorEastAsia"/>
        </w:rPr>
        <w:t>。</w:t>
      </w:r>
    </w:p>
    <w:p w:rsidR="003D6A64" w:rsidRPr="003A20DF" w:rsidRDefault="003A20DF" w:rsidP="003A20DF">
      <w:pPr>
        <w:spacing w:line="248" w:lineRule="exact"/>
        <w:ind w:firstLineChars="100" w:firstLine="210"/>
        <w:rPr>
          <w:rFonts w:cs="Times New Roman"/>
          <w:spacing w:val="2"/>
        </w:rPr>
      </w:pPr>
      <w:r>
        <w:rPr>
          <w:rFonts w:hAnsiTheme="minorEastAsia" w:hint="eastAsia"/>
        </w:rPr>
        <w:t>・</w:t>
      </w:r>
      <w:r w:rsidR="003D6A64" w:rsidRPr="003A20DF">
        <w:rPr>
          <w:rFonts w:hAnsiTheme="minorEastAsia"/>
        </w:rPr>
        <w:t>形状、寸法、位置等が判別できるように</w:t>
      </w:r>
      <w:r w:rsidR="004C0CC1" w:rsidRPr="003A20DF">
        <w:rPr>
          <w:rFonts w:hAnsiTheme="minorEastAsia"/>
        </w:rPr>
        <w:t>してください</w:t>
      </w:r>
      <w:r w:rsidR="003D6A64" w:rsidRPr="003A20DF">
        <w:rPr>
          <w:rFonts w:hAnsiTheme="minorEastAsia"/>
        </w:rPr>
        <w:t>。</w:t>
      </w:r>
    </w:p>
    <w:p w:rsidR="003D6A64" w:rsidRPr="003A20DF" w:rsidRDefault="003A20DF" w:rsidP="003A20DF">
      <w:pPr>
        <w:spacing w:line="248" w:lineRule="exact"/>
        <w:ind w:firstLineChars="100" w:firstLine="210"/>
        <w:rPr>
          <w:rFonts w:cs="Times New Roman"/>
          <w:spacing w:val="2"/>
        </w:rPr>
      </w:pPr>
      <w:r>
        <w:rPr>
          <w:rFonts w:hAnsiTheme="minorEastAsia" w:hint="eastAsia"/>
        </w:rPr>
        <w:t>・</w:t>
      </w:r>
      <w:r w:rsidR="003D6A64" w:rsidRPr="003A20DF">
        <w:rPr>
          <w:rFonts w:hAnsiTheme="minorEastAsia"/>
        </w:rPr>
        <w:t>撮影年月日及び説明事項等を記入して図面等と照合できるよう整理して</w:t>
      </w:r>
      <w:r w:rsidR="004C0CC1" w:rsidRPr="003A20DF">
        <w:rPr>
          <w:rFonts w:hAnsiTheme="minorEastAsia"/>
        </w:rPr>
        <w:t>ください</w:t>
      </w:r>
      <w:r w:rsidR="003D6A64" w:rsidRPr="003A20DF">
        <w:rPr>
          <w:rFonts w:hAnsiTheme="minorEastAsia"/>
        </w:rPr>
        <w:t>。</w:t>
      </w:r>
    </w:p>
    <w:p w:rsidR="0031100E" w:rsidRPr="003A20DF" w:rsidRDefault="003A20DF" w:rsidP="003A20DF">
      <w:pPr>
        <w:spacing w:line="248" w:lineRule="exact"/>
        <w:ind w:leftChars="100" w:left="420" w:hangingChars="100" w:hanging="210"/>
        <w:rPr>
          <w:rFonts w:cs="Times New Roman"/>
          <w:spacing w:val="2"/>
        </w:rPr>
      </w:pPr>
      <w:r>
        <w:rPr>
          <w:rFonts w:hAnsiTheme="minorEastAsia" w:hint="eastAsia"/>
        </w:rPr>
        <w:t>・</w:t>
      </w:r>
      <w:r w:rsidR="0031100E" w:rsidRPr="003A20DF">
        <w:rPr>
          <w:rFonts w:hAnsiTheme="minorEastAsia"/>
        </w:rPr>
        <w:t>施工経過がわかるように（掘削を伴う場合には埋め戻しの各層毎に）撮影してください。</w:t>
      </w:r>
    </w:p>
    <w:p w:rsidR="003D6A64" w:rsidRPr="00FB4EED" w:rsidRDefault="003A20DF" w:rsidP="003A20DF">
      <w:pPr>
        <w:spacing w:line="248" w:lineRule="exact"/>
        <w:ind w:firstLineChars="100" w:firstLine="210"/>
        <w:rPr>
          <w:rFonts w:cs="Times New Roman"/>
          <w:spacing w:val="2"/>
        </w:rPr>
      </w:pPr>
      <w:r>
        <w:rPr>
          <w:rFonts w:hAnsiTheme="minorEastAsia" w:hint="eastAsia"/>
        </w:rPr>
        <w:t>【工事後】</w:t>
      </w:r>
    </w:p>
    <w:p w:rsidR="003D6A64" w:rsidRPr="003A20DF" w:rsidRDefault="003A20DF" w:rsidP="003A20DF">
      <w:pPr>
        <w:spacing w:line="248" w:lineRule="exact"/>
        <w:ind w:firstLineChars="100" w:firstLine="210"/>
        <w:rPr>
          <w:rFonts w:cs="Times New Roman"/>
          <w:spacing w:val="2"/>
        </w:rPr>
      </w:pPr>
      <w:r>
        <w:rPr>
          <w:rFonts w:hAnsiTheme="minorEastAsia" w:hint="eastAsia"/>
        </w:rPr>
        <w:t>・</w:t>
      </w:r>
      <w:r w:rsidR="004C0CC1" w:rsidRPr="003A20DF">
        <w:rPr>
          <w:rFonts w:hAnsiTheme="minorEastAsia"/>
        </w:rPr>
        <w:t>完了現場</w:t>
      </w:r>
      <w:r w:rsidR="0002713B" w:rsidRPr="003A20DF">
        <w:rPr>
          <w:rFonts w:hAnsiTheme="minorEastAsia" w:hint="eastAsia"/>
        </w:rPr>
        <w:t>の</w:t>
      </w:r>
      <w:r w:rsidR="004C0CC1" w:rsidRPr="003A20DF">
        <w:rPr>
          <w:rFonts w:hAnsiTheme="minorEastAsia"/>
        </w:rPr>
        <w:t>写真を複数方向</w:t>
      </w:r>
      <w:r w:rsidR="003B094F" w:rsidRPr="003A20DF">
        <w:rPr>
          <w:rFonts w:hAnsiTheme="minorEastAsia" w:hint="eastAsia"/>
        </w:rPr>
        <w:t>（</w:t>
      </w:r>
      <w:r w:rsidR="007B3C2D" w:rsidRPr="003A20DF">
        <w:rPr>
          <w:rFonts w:hAnsiTheme="minorEastAsia" w:hint="eastAsia"/>
        </w:rPr>
        <w:t>原則として工事前と同じ</w:t>
      </w:r>
      <w:r w:rsidR="003B094F" w:rsidRPr="003A20DF">
        <w:rPr>
          <w:rFonts w:hAnsiTheme="minorEastAsia" w:hint="eastAsia"/>
        </w:rPr>
        <w:t>構図）</w:t>
      </w:r>
      <w:r w:rsidR="004C0CC1" w:rsidRPr="003A20DF">
        <w:rPr>
          <w:rFonts w:hAnsiTheme="minorEastAsia"/>
        </w:rPr>
        <w:t>から撮影してください</w:t>
      </w:r>
      <w:r w:rsidR="003D6A64" w:rsidRPr="003A20DF">
        <w:rPr>
          <w:rFonts w:hAnsiTheme="minorEastAsia"/>
        </w:rPr>
        <w:t>。</w:t>
      </w:r>
    </w:p>
    <w:p w:rsidR="003D6A64" w:rsidRPr="00FB4EED" w:rsidRDefault="003D6A64" w:rsidP="00691A77"/>
    <w:sectPr w:rsidR="003D6A64" w:rsidRPr="00FB4EED" w:rsidSect="00691A77">
      <w:pgSz w:w="11906" w:h="16838"/>
      <w:pgMar w:top="993" w:right="1701" w:bottom="56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BAA" w:rsidRDefault="008A7BAA" w:rsidP="00716710">
      <w:r>
        <w:separator/>
      </w:r>
    </w:p>
  </w:endnote>
  <w:endnote w:type="continuationSeparator" w:id="0">
    <w:p w:rsidR="008A7BAA" w:rsidRDefault="008A7BAA" w:rsidP="0071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BAA" w:rsidRDefault="008A7BAA" w:rsidP="00716710">
      <w:r>
        <w:separator/>
      </w:r>
    </w:p>
  </w:footnote>
  <w:footnote w:type="continuationSeparator" w:id="0">
    <w:p w:rsidR="008A7BAA" w:rsidRDefault="008A7BAA" w:rsidP="00716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B122E"/>
    <w:multiLevelType w:val="hybridMultilevel"/>
    <w:tmpl w:val="BC0CD31E"/>
    <w:lvl w:ilvl="0" w:tplc="BB809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FB1CFE"/>
    <w:multiLevelType w:val="hybridMultilevel"/>
    <w:tmpl w:val="F650FCA2"/>
    <w:lvl w:ilvl="0" w:tplc="F6F6D5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690C93"/>
    <w:multiLevelType w:val="hybridMultilevel"/>
    <w:tmpl w:val="E3FCF0A2"/>
    <w:lvl w:ilvl="0" w:tplc="E95C1D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64101F"/>
    <w:multiLevelType w:val="hybridMultilevel"/>
    <w:tmpl w:val="3B4655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DF429C"/>
    <w:multiLevelType w:val="hybridMultilevel"/>
    <w:tmpl w:val="EA6A6B7E"/>
    <w:lvl w:ilvl="0" w:tplc="B742E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31152F"/>
    <w:multiLevelType w:val="hybridMultilevel"/>
    <w:tmpl w:val="635E8572"/>
    <w:lvl w:ilvl="0" w:tplc="29807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AA76BD"/>
    <w:multiLevelType w:val="hybridMultilevel"/>
    <w:tmpl w:val="1D06B16A"/>
    <w:lvl w:ilvl="0" w:tplc="AACA9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67086C"/>
    <w:multiLevelType w:val="hybridMultilevel"/>
    <w:tmpl w:val="6BD2E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684F91"/>
    <w:multiLevelType w:val="hybridMultilevel"/>
    <w:tmpl w:val="6EE00DC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6"/>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62DF"/>
    <w:rsid w:val="000203A9"/>
    <w:rsid w:val="0002713B"/>
    <w:rsid w:val="00054EF8"/>
    <w:rsid w:val="00062F4A"/>
    <w:rsid w:val="000829C6"/>
    <w:rsid w:val="000833C3"/>
    <w:rsid w:val="0009526B"/>
    <w:rsid w:val="000A119A"/>
    <w:rsid w:val="000A2BE4"/>
    <w:rsid w:val="000C0DA3"/>
    <w:rsid w:val="00101CB0"/>
    <w:rsid w:val="0010501B"/>
    <w:rsid w:val="00117518"/>
    <w:rsid w:val="001514D3"/>
    <w:rsid w:val="001763AC"/>
    <w:rsid w:val="00184EC6"/>
    <w:rsid w:val="001A02DE"/>
    <w:rsid w:val="001A068C"/>
    <w:rsid w:val="001A1AAA"/>
    <w:rsid w:val="00232594"/>
    <w:rsid w:val="00265DB2"/>
    <w:rsid w:val="002A4188"/>
    <w:rsid w:val="002D689B"/>
    <w:rsid w:val="003062DF"/>
    <w:rsid w:val="003070BF"/>
    <w:rsid w:val="0031100E"/>
    <w:rsid w:val="0032044D"/>
    <w:rsid w:val="00332BEB"/>
    <w:rsid w:val="003A20DF"/>
    <w:rsid w:val="003B094F"/>
    <w:rsid w:val="003B20B9"/>
    <w:rsid w:val="003B5FDF"/>
    <w:rsid w:val="003D6A64"/>
    <w:rsid w:val="004335EE"/>
    <w:rsid w:val="00440D30"/>
    <w:rsid w:val="0044766B"/>
    <w:rsid w:val="00455676"/>
    <w:rsid w:val="00496914"/>
    <w:rsid w:val="004A0DE2"/>
    <w:rsid w:val="004A407B"/>
    <w:rsid w:val="004A7212"/>
    <w:rsid w:val="004B139B"/>
    <w:rsid w:val="004C0CC1"/>
    <w:rsid w:val="004D1172"/>
    <w:rsid w:val="004E48C7"/>
    <w:rsid w:val="00520361"/>
    <w:rsid w:val="00562C22"/>
    <w:rsid w:val="00586E84"/>
    <w:rsid w:val="00597D69"/>
    <w:rsid w:val="005A40D2"/>
    <w:rsid w:val="005A5864"/>
    <w:rsid w:val="005C2113"/>
    <w:rsid w:val="005C3D4E"/>
    <w:rsid w:val="005D0777"/>
    <w:rsid w:val="005E2160"/>
    <w:rsid w:val="005F7BAE"/>
    <w:rsid w:val="00670464"/>
    <w:rsid w:val="006776D3"/>
    <w:rsid w:val="00690EC7"/>
    <w:rsid w:val="00691A77"/>
    <w:rsid w:val="00693966"/>
    <w:rsid w:val="00693DF9"/>
    <w:rsid w:val="006C646E"/>
    <w:rsid w:val="0071594A"/>
    <w:rsid w:val="00716710"/>
    <w:rsid w:val="00741C06"/>
    <w:rsid w:val="0074485C"/>
    <w:rsid w:val="007826D9"/>
    <w:rsid w:val="0079693F"/>
    <w:rsid w:val="007B3C2D"/>
    <w:rsid w:val="007C579C"/>
    <w:rsid w:val="007D6071"/>
    <w:rsid w:val="00806048"/>
    <w:rsid w:val="00874CB1"/>
    <w:rsid w:val="008751EE"/>
    <w:rsid w:val="008850B9"/>
    <w:rsid w:val="008A7BAA"/>
    <w:rsid w:val="008B5B8E"/>
    <w:rsid w:val="008E7C20"/>
    <w:rsid w:val="008F21FF"/>
    <w:rsid w:val="0092114A"/>
    <w:rsid w:val="00927DFA"/>
    <w:rsid w:val="0093327E"/>
    <w:rsid w:val="009379A3"/>
    <w:rsid w:val="00942302"/>
    <w:rsid w:val="00943596"/>
    <w:rsid w:val="00992FBC"/>
    <w:rsid w:val="009B7643"/>
    <w:rsid w:val="009F3E52"/>
    <w:rsid w:val="009F60B5"/>
    <w:rsid w:val="00A15730"/>
    <w:rsid w:val="00A30EE4"/>
    <w:rsid w:val="00A42437"/>
    <w:rsid w:val="00A47E18"/>
    <w:rsid w:val="00AE3B29"/>
    <w:rsid w:val="00B568E6"/>
    <w:rsid w:val="00B71D46"/>
    <w:rsid w:val="00BC0AE9"/>
    <w:rsid w:val="00C01DE3"/>
    <w:rsid w:val="00C31C17"/>
    <w:rsid w:val="00C753CE"/>
    <w:rsid w:val="00C758B1"/>
    <w:rsid w:val="00C81BF3"/>
    <w:rsid w:val="00C95151"/>
    <w:rsid w:val="00D213AF"/>
    <w:rsid w:val="00D34D49"/>
    <w:rsid w:val="00DA71A0"/>
    <w:rsid w:val="00DD33BA"/>
    <w:rsid w:val="00DD7500"/>
    <w:rsid w:val="00E21E1A"/>
    <w:rsid w:val="00E72E3C"/>
    <w:rsid w:val="00EC4B31"/>
    <w:rsid w:val="00F067D5"/>
    <w:rsid w:val="00F817DD"/>
    <w:rsid w:val="00FB4EED"/>
    <w:rsid w:val="00FD22BA"/>
    <w:rsid w:val="00FD6847"/>
    <w:rsid w:val="00FF4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71F1CEF"/>
  <w15:docId w15:val="{75F387AE-D57D-44F8-B150-A2106FB0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0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7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710"/>
    <w:pPr>
      <w:tabs>
        <w:tab w:val="center" w:pos="4252"/>
        <w:tab w:val="right" w:pos="8504"/>
      </w:tabs>
      <w:snapToGrid w:val="0"/>
    </w:pPr>
  </w:style>
  <w:style w:type="character" w:customStyle="1" w:styleId="a5">
    <w:name w:val="ヘッダー (文字)"/>
    <w:basedOn w:val="a0"/>
    <w:link w:val="a4"/>
    <w:uiPriority w:val="99"/>
    <w:rsid w:val="00716710"/>
  </w:style>
  <w:style w:type="paragraph" w:styleId="a6">
    <w:name w:val="footer"/>
    <w:basedOn w:val="a"/>
    <w:link w:val="a7"/>
    <w:uiPriority w:val="99"/>
    <w:unhideWhenUsed/>
    <w:rsid w:val="00716710"/>
    <w:pPr>
      <w:tabs>
        <w:tab w:val="center" w:pos="4252"/>
        <w:tab w:val="right" w:pos="8504"/>
      </w:tabs>
      <w:snapToGrid w:val="0"/>
    </w:pPr>
  </w:style>
  <w:style w:type="character" w:customStyle="1" w:styleId="a7">
    <w:name w:val="フッター (文字)"/>
    <w:basedOn w:val="a0"/>
    <w:link w:val="a6"/>
    <w:uiPriority w:val="99"/>
    <w:rsid w:val="00716710"/>
  </w:style>
  <w:style w:type="paragraph" w:styleId="a8">
    <w:name w:val="List Paragraph"/>
    <w:basedOn w:val="a"/>
    <w:uiPriority w:val="34"/>
    <w:qFormat/>
    <w:rsid w:val="00927DFA"/>
    <w:pPr>
      <w:ind w:leftChars="400" w:left="840"/>
    </w:pPr>
  </w:style>
  <w:style w:type="paragraph" w:styleId="a9">
    <w:name w:val="Balloon Text"/>
    <w:basedOn w:val="a"/>
    <w:link w:val="aa"/>
    <w:uiPriority w:val="99"/>
    <w:semiHidden/>
    <w:unhideWhenUsed/>
    <w:rsid w:val="00F067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67D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1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84CD7-1AAB-4DA8-A31F-8F329ACF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2</Pages>
  <Words>145</Words>
  <Characters>828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栃木県</dc:creator>
  <cp:lastModifiedBy>Administrator</cp:lastModifiedBy>
  <cp:revision>49</cp:revision>
  <cp:lastPrinted>2016-07-05T07:53:00Z</cp:lastPrinted>
  <dcterms:created xsi:type="dcterms:W3CDTF">2011-12-26T08:14:00Z</dcterms:created>
  <dcterms:modified xsi:type="dcterms:W3CDTF">2021-06-16T02:57:00Z</dcterms:modified>
</cp:coreProperties>
</file>