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77777777" w:rsidR="00337C44" w:rsidRDefault="00337C44" w:rsidP="00337C44">
      <w:pPr>
        <w:adjustRightInd/>
        <w:ind w:firstLineChars="100" w:firstLine="242"/>
        <w:rPr>
          <w:rFonts w:cs="Times New Roman"/>
          <w:spacing w:val="2"/>
        </w:rPr>
      </w:pPr>
      <w:r>
        <w:rPr>
          <w:rFonts w:cs="Times New Roman" w:hint="eastAsia"/>
        </w:rPr>
        <w:t>○○協議会</w:t>
      </w:r>
      <w:r w:rsidRPr="006003D9">
        <w:rPr>
          <w:rFonts w:cs="Times New Roman" w:hint="eastAsia"/>
          <w:color w:val="auto"/>
        </w:rPr>
        <w:t>会長</w:t>
      </w:r>
      <w:r>
        <w:rPr>
          <w:rFonts w:cs="Times New Roman" w:hint="eastAsia"/>
        </w:rPr>
        <w:t xml:space="preserve">　</w:t>
      </w:r>
      <w:r>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2388384B" w:rsidR="0043226D" w:rsidRPr="006003D9" w:rsidRDefault="00C00960" w:rsidP="00C00960">
      <w:pPr>
        <w:adjustRightInd/>
        <w:spacing w:line="306" w:lineRule="exact"/>
        <w:ind w:firstLineChars="100" w:firstLine="242"/>
        <w:rPr>
          <w:color w:val="auto"/>
        </w:rPr>
      </w:pPr>
      <w:r w:rsidRPr="006003D9">
        <w:rPr>
          <w:rFonts w:hint="eastAsia"/>
          <w:color w:val="auto"/>
        </w:rPr>
        <w:t>○○協議会</w:t>
      </w:r>
      <w:r w:rsidR="00B71616">
        <w:rPr>
          <w:rFonts w:hint="eastAsia"/>
          <w:color w:val="auto"/>
        </w:rPr>
        <w:t>施設園芸等</w:t>
      </w:r>
      <w:r w:rsidR="00E0613C">
        <w:rPr>
          <w:rFonts w:hint="eastAsia"/>
          <w:color w:val="auto"/>
        </w:rPr>
        <w:t>燃料</w:t>
      </w:r>
      <w:r w:rsidRPr="006003D9">
        <w:rPr>
          <w:rFonts w:hint="eastAsia"/>
          <w:color w:val="auto"/>
        </w:rPr>
        <w:t>価格高騰対策</w:t>
      </w:r>
      <w:r w:rsidR="00B7649C">
        <w:rPr>
          <w:rFonts w:hint="eastAsia"/>
          <w:color w:val="auto"/>
        </w:rPr>
        <w:t>業務方法書（</w:t>
      </w:r>
      <w:r w:rsidR="007873DD" w:rsidRPr="002F1425">
        <w:rPr>
          <w:rFonts w:hint="eastAsia"/>
          <w:color w:val="auto"/>
        </w:rPr>
        <w:t>令和（</w:t>
      </w:r>
      <w:r w:rsidR="00B7649C" w:rsidRPr="002F1425">
        <w:rPr>
          <w:rFonts w:hint="eastAsia"/>
          <w:color w:val="auto"/>
        </w:rPr>
        <w:t>平成</w:t>
      </w:r>
      <w:r w:rsidR="007873DD" w:rsidRPr="002F1425">
        <w:rPr>
          <w:rFonts w:hint="eastAsia"/>
          <w:color w:val="auto"/>
        </w:rPr>
        <w:t>）</w:t>
      </w:r>
      <w:r w:rsidR="00B7649C">
        <w:rPr>
          <w:rFonts w:hint="eastAsia"/>
          <w:color w:val="auto"/>
        </w:rPr>
        <w:t>○○年○○月○○日付け○○協議会作成）第６</w:t>
      </w:r>
      <w:r w:rsidRPr="006003D9">
        <w:rPr>
          <w:rFonts w:hint="eastAsia"/>
          <w:color w:val="auto"/>
        </w:rPr>
        <w:t>条第１項の規定に基づき、</w:t>
      </w:r>
      <w:r w:rsidR="005B2A67" w:rsidRPr="006003D9">
        <w:rPr>
          <w:rFonts w:hint="eastAsia"/>
          <w:color w:val="auto"/>
        </w:rPr>
        <w:t>下記</w:t>
      </w:r>
      <w:r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E2294F" w:rsidRDefault="00FA0F44" w:rsidP="00BE7709">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E2294F" w:rsidRDefault="00FA0F44" w:rsidP="006B75F4">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shd w:val="clear" w:color="auto" w:fill="auto"/>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E2294F" w:rsidRDefault="003E48C8"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E2294F" w:rsidRDefault="003E48C8" w:rsidP="00F14B2E">
            <w:pPr>
              <w:adjustRightInd/>
              <w:spacing w:line="306" w:lineRule="exact"/>
              <w:jc w:val="left"/>
              <w:rPr>
                <w:rFonts w:hAnsi="ＭＳ 明朝"/>
                <w:color w:val="auto"/>
              </w:rPr>
            </w:pP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shd w:val="clear" w:color="auto" w:fill="auto"/>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shd w:val="clear" w:color="auto" w:fill="auto"/>
          </w:tcPr>
          <w:p w14:paraId="38534C7D" w14:textId="77777777" w:rsidR="007C435C" w:rsidRPr="00E2294F"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E2294F"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shd w:val="clear" w:color="auto" w:fill="auto"/>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shd w:val="clear" w:color="auto" w:fill="auto"/>
          </w:tcPr>
          <w:p w14:paraId="51030176" w14:textId="35B6782C" w:rsidR="007C435C" w:rsidRPr="00E2294F"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E2294F"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shd w:val="clear" w:color="auto" w:fill="auto"/>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shd w:val="clear" w:color="auto" w:fill="auto"/>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Pr="00E2294F">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shd w:val="clear" w:color="auto" w:fill="auto"/>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shd w:val="clear" w:color="auto" w:fill="auto"/>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shd w:val="clear" w:color="auto" w:fill="auto"/>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shd w:val="clear" w:color="auto" w:fill="auto"/>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shd w:val="clear" w:color="auto" w:fill="auto"/>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shd w:val="clear" w:color="auto" w:fill="auto"/>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shd w:val="clear" w:color="auto" w:fill="auto"/>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shd w:val="clear" w:color="auto" w:fill="auto"/>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shd w:val="clear" w:color="auto" w:fill="auto"/>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shd w:val="clear" w:color="auto" w:fill="auto"/>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shd w:val="clear" w:color="auto" w:fill="auto"/>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shd w:val="clear" w:color="auto" w:fill="auto"/>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shd w:val="clear" w:color="auto" w:fill="auto"/>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shd w:val="clear" w:color="auto" w:fill="auto"/>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shd w:val="clear" w:color="auto" w:fill="auto"/>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shd w:val="clear" w:color="auto" w:fill="auto"/>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shd w:val="clear" w:color="auto" w:fill="auto"/>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17B06CF1"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w:t>
      </w:r>
      <w:r w:rsidR="0070203B" w:rsidRPr="00B72F56">
        <w:rPr>
          <w:rFonts w:asciiTheme="minorEastAsia" w:eastAsiaTheme="minorEastAsia" w:hAnsiTheme="minorEastAsia" w:hint="eastAsia"/>
          <w:color w:val="FF0000"/>
          <w:sz w:val="20"/>
          <w:szCs w:val="20"/>
          <w:u w:val="single"/>
        </w:rPr>
        <w:t>0.93</w:t>
      </w:r>
      <w:r w:rsidR="00B72F56" w:rsidRPr="00B72F56">
        <w:rPr>
          <w:rFonts w:asciiTheme="minorEastAsia" w:eastAsiaTheme="minorEastAsia" w:hAnsiTheme="minorEastAsia" w:hint="eastAsia"/>
          <w:color w:val="FF0000"/>
          <w:sz w:val="20"/>
          <w:szCs w:val="20"/>
          <w:u w:val="single"/>
        </w:rPr>
        <w:t>8</w:t>
      </w:r>
      <w:r w:rsidR="0070203B" w:rsidRPr="00A15161">
        <w:rPr>
          <w:rFonts w:asciiTheme="minorEastAsia" w:eastAsiaTheme="minorEastAsia" w:hAnsiTheme="minorEastAsia" w:hint="eastAsia"/>
          <w:color w:val="auto"/>
          <w:sz w:val="20"/>
          <w:szCs w:val="20"/>
        </w:rPr>
        <w:t>を、</w:t>
      </w:r>
      <w:r w:rsidRPr="00A15161">
        <w:rPr>
          <w:rFonts w:ascii="ＭＳ Ｐ明朝" w:eastAsia="ＭＳ Ｐ明朝" w:hAnsi="ＭＳ Ｐ明朝" w:hint="eastAsia"/>
          <w:color w:val="auto"/>
          <w:sz w:val="20"/>
          <w:szCs w:val="20"/>
        </w:rPr>
        <w:t>LPガス(kg)に</w:t>
      </w:r>
      <w:r w:rsidRPr="00B72F56">
        <w:rPr>
          <w:rFonts w:ascii="ＭＳ Ｐ明朝" w:eastAsia="ＭＳ Ｐ明朝" w:hAnsi="ＭＳ Ｐ明朝" w:hint="eastAsia"/>
          <w:color w:val="FF0000"/>
          <w:sz w:val="20"/>
          <w:szCs w:val="20"/>
          <w:u w:val="single"/>
        </w:rPr>
        <w:t>1.2</w:t>
      </w:r>
      <w:r w:rsidR="00B72F56" w:rsidRPr="00B72F56">
        <w:rPr>
          <w:rFonts w:ascii="ＭＳ Ｐ明朝" w:eastAsia="ＭＳ Ｐ明朝" w:hAnsi="ＭＳ Ｐ明朝" w:hint="eastAsia"/>
          <w:color w:val="FF0000"/>
          <w:sz w:val="20"/>
          <w:szCs w:val="20"/>
          <w:u w:val="single"/>
        </w:rPr>
        <w:t>88</w:t>
      </w:r>
      <w:r w:rsidRPr="00A15161">
        <w:rPr>
          <w:rFonts w:ascii="ＭＳ Ｐ明朝" w:eastAsia="ＭＳ Ｐ明朝" w:hAnsi="ＭＳ Ｐ明朝" w:hint="eastAsia"/>
          <w:color w:val="auto"/>
          <w:sz w:val="20"/>
          <w:szCs w:val="20"/>
        </w:rPr>
        <w:t>を、LNG(㎥)に</w:t>
      </w:r>
      <w:r w:rsidRPr="00B72F56">
        <w:rPr>
          <w:rFonts w:ascii="ＭＳ Ｐ明朝" w:eastAsia="ＭＳ Ｐ明朝" w:hAnsi="ＭＳ Ｐ明朝" w:hint="eastAsia"/>
          <w:color w:val="FF0000"/>
          <w:sz w:val="20"/>
          <w:szCs w:val="20"/>
          <w:u w:val="single"/>
        </w:rPr>
        <w:t>1.5</w:t>
      </w:r>
      <w:r w:rsidR="00B72F56" w:rsidRPr="00B72F56">
        <w:rPr>
          <w:rFonts w:ascii="ＭＳ Ｐ明朝" w:eastAsia="ＭＳ Ｐ明朝" w:hAnsi="ＭＳ Ｐ明朝" w:hint="eastAsia"/>
          <w:color w:val="FF0000"/>
          <w:sz w:val="20"/>
          <w:szCs w:val="20"/>
          <w:u w:val="single"/>
        </w:rPr>
        <w:t>71</w:t>
      </w:r>
      <w:r w:rsidRPr="00A15161">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shd w:val="clear" w:color="auto" w:fill="auto"/>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shd w:val="clear" w:color="auto" w:fill="auto"/>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shd w:val="clear" w:color="auto" w:fill="auto"/>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1085EAF9" w:rsidR="00E2294F" w:rsidRPr="00A15161" w:rsidRDefault="00E2294F" w:rsidP="00E2294F">
      <w:pPr>
        <w:spacing w:line="306" w:lineRule="exact"/>
        <w:ind w:left="283" w:hangingChars="140" w:hanging="283"/>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（注５）燃料使用量の合計欄には、</w:t>
      </w:r>
      <w:r w:rsidR="0070203B" w:rsidRPr="00B72F56">
        <w:rPr>
          <w:rFonts w:asciiTheme="minorEastAsia" w:eastAsiaTheme="minorEastAsia" w:hAnsiTheme="minorEastAsia" w:hint="eastAsia"/>
          <w:color w:val="FF0000"/>
          <w:sz w:val="20"/>
          <w:szCs w:val="20"/>
          <w:u w:val="single"/>
        </w:rPr>
        <w:t>灯油、</w:t>
      </w:r>
      <w:r w:rsidRPr="00B72F56">
        <w:rPr>
          <w:rFonts w:ascii="ＭＳ Ｐ明朝" w:eastAsia="ＭＳ Ｐ明朝" w:hAnsi="ＭＳ Ｐ明朝" w:hint="eastAsia"/>
          <w:color w:val="FF0000"/>
          <w:sz w:val="20"/>
          <w:szCs w:val="20"/>
          <w:u w:val="single"/>
        </w:rPr>
        <w:t>LPガス、LNGをA重油使用量に換算したものとA重油使用量の合計を記載する。</w:t>
      </w:r>
      <w:r w:rsidRPr="00A15161">
        <w:rPr>
          <w:rFonts w:ascii="ＭＳ Ｐ明朝" w:eastAsia="ＭＳ Ｐ明朝" w:hAnsi="ＭＳ Ｐ明朝" w:hint="eastAsia"/>
          <w:color w:val="auto"/>
          <w:sz w:val="20"/>
          <w:szCs w:val="20"/>
        </w:rPr>
        <w:t>なお、それぞれの数値については小数点以下第１位を四捨五入する。</w:t>
      </w:r>
    </w:p>
    <w:p w14:paraId="73F3AA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年間（加温期間）使用量：現在　</w:t>
            </w:r>
            <w:r w:rsidRPr="00A15161">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FC0F" w14:textId="77777777" w:rsidR="00F848E1" w:rsidRDefault="00F848E1">
      <w:r>
        <w:separator/>
      </w:r>
    </w:p>
  </w:endnote>
  <w:endnote w:type="continuationSeparator" w:id="0">
    <w:p w14:paraId="52C838E8" w14:textId="77777777" w:rsidR="00F848E1" w:rsidRDefault="00F8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5BD" w14:textId="77777777" w:rsidR="00F848E1" w:rsidRDefault="00F848E1">
      <w:r>
        <w:rPr>
          <w:rFonts w:cs="Times New Roman"/>
          <w:color w:val="auto"/>
          <w:sz w:val="2"/>
          <w:szCs w:val="2"/>
        </w:rPr>
        <w:continuationSeparator/>
      </w:r>
    </w:p>
  </w:footnote>
  <w:footnote w:type="continuationSeparator" w:id="0">
    <w:p w14:paraId="19BC4B1D" w14:textId="77777777" w:rsidR="00F848E1" w:rsidRDefault="00F8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7579B"/>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D76D5"/>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2F5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848E1"/>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717</Words>
  <Characters>4093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田中　景子</cp:lastModifiedBy>
  <cp:revision>10</cp:revision>
  <cp:lastPrinted>2024-10-03T00:59:00Z</cp:lastPrinted>
  <dcterms:created xsi:type="dcterms:W3CDTF">2024-10-02T02:31:00Z</dcterms:created>
  <dcterms:modified xsi:type="dcterms:W3CDTF">2026-04-08T02:24:00Z</dcterms:modified>
</cp:coreProperties>
</file>