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13CD1" w14:textId="77777777" w:rsidR="006434E6" w:rsidRDefault="00CB3D35" w:rsidP="006434E6">
      <w:pPr>
        <w:spacing w:line="546" w:lineRule="exact"/>
        <w:ind w:firstLine="216"/>
        <w:rPr>
          <w:rFonts w:asciiTheme="minorHAnsi" w:hAnsiTheme="minorHAnsi" w:cs="Times New Roman"/>
          <w:color w:val="auto"/>
          <w:spacing w:val="2"/>
        </w:rPr>
      </w:pPr>
      <w:r w:rsidRPr="002C4E51">
        <w:rPr>
          <w:rFonts w:ascii="ＭＳ 明朝" w:cs="Times New Roman" w:hint="eastAsia"/>
          <w:color w:val="auto"/>
          <w:spacing w:val="2"/>
        </w:rPr>
        <w:t>別記</w:t>
      </w:r>
      <w:r w:rsidR="006434E6" w:rsidRPr="002C4E51">
        <w:rPr>
          <w:rFonts w:ascii="ＭＳ 明朝" w:cs="Times New Roman" w:hint="eastAsia"/>
          <w:color w:val="auto"/>
          <w:spacing w:val="2"/>
        </w:rPr>
        <w:t>様式</w:t>
      </w:r>
      <w:r w:rsidR="002C4E51" w:rsidRPr="002C4E51">
        <w:rPr>
          <w:rFonts w:asciiTheme="minorHAnsi" w:hAnsiTheme="minorHAnsi" w:cs="Times New Roman" w:hint="eastAsia"/>
          <w:color w:val="auto"/>
          <w:spacing w:val="2"/>
        </w:rPr>
        <w:t>２</w:t>
      </w:r>
      <w:r w:rsidR="005E042C">
        <w:rPr>
          <w:rFonts w:asciiTheme="minorHAnsi" w:hAnsiTheme="minorHAnsi" w:cs="Times New Roman" w:hint="eastAsia"/>
          <w:color w:val="auto"/>
          <w:spacing w:val="2"/>
        </w:rPr>
        <w:t xml:space="preserve">　</w:t>
      </w:r>
    </w:p>
    <w:p w14:paraId="4DD70015" w14:textId="77777777" w:rsidR="005E042C" w:rsidRPr="005E042C" w:rsidRDefault="005E042C" w:rsidP="005E042C">
      <w:pPr>
        <w:spacing w:line="546" w:lineRule="exact"/>
        <w:ind w:firstLine="216"/>
        <w:rPr>
          <w:rFonts w:ascii="Century" w:hAnsi="Century" w:cs="Times New Roman"/>
          <w:color w:val="auto"/>
          <w:spacing w:val="2"/>
        </w:rPr>
      </w:pPr>
      <w:r w:rsidRPr="005E042C">
        <w:rPr>
          <w:rFonts w:ascii="Century" w:hAnsi="Century" w:cs="Times New Roman" w:hint="eastAsia"/>
          <w:color w:val="auto"/>
          <w:spacing w:val="2"/>
        </w:rPr>
        <w:t>栃木県知事　様</w:t>
      </w:r>
    </w:p>
    <w:p w14:paraId="4C2AFD85" w14:textId="4660CC6B" w:rsidR="005E042C" w:rsidRPr="009B66D4" w:rsidRDefault="00FA3473" w:rsidP="005E042C">
      <w:pPr>
        <w:wordWrap w:val="0"/>
        <w:spacing w:line="546" w:lineRule="exact"/>
        <w:ind w:firstLine="216"/>
        <w:jc w:val="right"/>
        <w:rPr>
          <w:rFonts w:asciiTheme="minorEastAsia" w:eastAsiaTheme="minorEastAsia" w:hAnsiTheme="minorEastAsia" w:cs="Times New Roman"/>
          <w:color w:val="auto"/>
          <w:spacing w:val="2"/>
        </w:rPr>
      </w:pPr>
      <w:r>
        <w:rPr>
          <w:rFonts w:asciiTheme="minorEastAsia" w:eastAsiaTheme="minorEastAsia" w:hAnsiTheme="minorEastAsia" w:cs="Times New Roman" w:hint="eastAsia"/>
          <w:color w:val="auto"/>
          <w:spacing w:val="2"/>
        </w:rPr>
        <w:t>令和</w:t>
      </w:r>
      <w:r w:rsidR="00B26D06">
        <w:rPr>
          <w:rFonts w:asciiTheme="minorEastAsia" w:eastAsiaTheme="minorEastAsia" w:hAnsiTheme="minorEastAsia" w:cs="Times New Roman" w:hint="eastAsia"/>
          <w:color w:val="auto"/>
          <w:spacing w:val="2"/>
        </w:rPr>
        <w:t>７（2025）</w:t>
      </w:r>
      <w:r w:rsidR="005E042C" w:rsidRPr="009B66D4">
        <w:rPr>
          <w:rFonts w:asciiTheme="minorEastAsia" w:eastAsiaTheme="minorEastAsia" w:hAnsiTheme="minorEastAsia" w:cs="Times New Roman" w:hint="eastAsia"/>
          <w:color w:val="auto"/>
          <w:spacing w:val="2"/>
        </w:rPr>
        <w:t>年　　月　　日</w:t>
      </w:r>
    </w:p>
    <w:p w14:paraId="284CB3A1" w14:textId="77777777" w:rsidR="005E042C" w:rsidRPr="00B26D06" w:rsidRDefault="005E042C" w:rsidP="005E042C">
      <w:pPr>
        <w:spacing w:line="546" w:lineRule="exact"/>
        <w:ind w:firstLine="216"/>
        <w:jc w:val="right"/>
        <w:rPr>
          <w:rFonts w:ascii="Century" w:hAnsi="Century" w:cs="Times New Roman"/>
          <w:color w:val="auto"/>
          <w:spacing w:val="2"/>
        </w:rPr>
      </w:pPr>
    </w:p>
    <w:p w14:paraId="2193F8F0" w14:textId="77777777" w:rsidR="005E042C" w:rsidRPr="005E042C" w:rsidRDefault="005E042C" w:rsidP="005E042C">
      <w:pPr>
        <w:wordWrap w:val="0"/>
        <w:spacing w:line="546" w:lineRule="exact"/>
        <w:ind w:firstLine="216"/>
        <w:jc w:val="right"/>
        <w:rPr>
          <w:rFonts w:ascii="Century" w:hAnsi="Century" w:cs="Times New Roman"/>
          <w:color w:val="auto"/>
          <w:spacing w:val="2"/>
        </w:rPr>
      </w:pPr>
      <w:r w:rsidRPr="005E042C">
        <w:rPr>
          <w:rFonts w:ascii="Century" w:hAnsi="Century" w:cs="Times New Roman" w:hint="eastAsia"/>
          <w:color w:val="auto"/>
          <w:spacing w:val="2"/>
        </w:rPr>
        <w:t>所在地</w:t>
      </w:r>
      <w:r>
        <w:rPr>
          <w:rFonts w:ascii="Century" w:hAnsi="Century" w:cs="Times New Roman" w:hint="eastAsia"/>
          <w:color w:val="auto"/>
          <w:spacing w:val="2"/>
        </w:rPr>
        <w:t xml:space="preserve">　　　　　　　　　　　　　　　　</w:t>
      </w:r>
    </w:p>
    <w:p w14:paraId="44C1D3AC" w14:textId="77777777" w:rsidR="005E042C" w:rsidRPr="005E042C" w:rsidRDefault="005E042C" w:rsidP="005E042C">
      <w:pPr>
        <w:wordWrap w:val="0"/>
        <w:spacing w:line="546" w:lineRule="exact"/>
        <w:ind w:firstLine="216"/>
        <w:jc w:val="right"/>
        <w:rPr>
          <w:rFonts w:ascii="Century" w:hAnsi="Century" w:cs="Times New Roman"/>
          <w:color w:val="auto"/>
          <w:spacing w:val="2"/>
        </w:rPr>
      </w:pPr>
      <w:r w:rsidRPr="005E042C">
        <w:rPr>
          <w:rFonts w:ascii="Century" w:hAnsi="Century" w:cs="Times New Roman" w:hint="eastAsia"/>
          <w:color w:val="auto"/>
          <w:spacing w:val="2"/>
        </w:rPr>
        <w:t>商号又は名称</w:t>
      </w:r>
      <w:r>
        <w:rPr>
          <w:rFonts w:ascii="Century" w:hAnsi="Century" w:cs="Times New Roman" w:hint="eastAsia"/>
          <w:color w:val="auto"/>
          <w:spacing w:val="2"/>
        </w:rPr>
        <w:t xml:space="preserve">　　　　　　　　　　　　　</w:t>
      </w:r>
    </w:p>
    <w:p w14:paraId="5AE24812" w14:textId="77777777" w:rsidR="005E042C" w:rsidRPr="005E042C" w:rsidRDefault="00BB2766" w:rsidP="00BB2766">
      <w:pPr>
        <w:spacing w:line="546" w:lineRule="exact"/>
        <w:ind w:right="864" w:firstLine="216"/>
        <w:jc w:val="center"/>
        <w:rPr>
          <w:rFonts w:ascii="Century" w:hAnsi="Century" w:cs="Times New Roman"/>
          <w:color w:val="auto"/>
          <w:spacing w:val="2"/>
        </w:rPr>
      </w:pPr>
      <w:r>
        <w:rPr>
          <w:rFonts w:ascii="Century" w:hAnsi="Century" w:cs="Times New Roman" w:hint="eastAsia"/>
          <w:color w:val="auto"/>
          <w:spacing w:val="2"/>
        </w:rPr>
        <w:t xml:space="preserve">　　　　　　　　　　　代表者職・氏名</w:t>
      </w:r>
    </w:p>
    <w:p w14:paraId="35F3CB88" w14:textId="77777777" w:rsidR="005E042C" w:rsidRPr="002C4E51" w:rsidRDefault="005E042C" w:rsidP="006434E6">
      <w:pPr>
        <w:spacing w:line="546" w:lineRule="exact"/>
        <w:ind w:firstLine="216"/>
        <w:rPr>
          <w:rFonts w:ascii="ＭＳ 明朝" w:cs="Times New Roman"/>
          <w:color w:val="auto"/>
          <w:spacing w:val="2"/>
        </w:rPr>
      </w:pPr>
    </w:p>
    <w:p w14:paraId="64D3F6F2" w14:textId="604B514D" w:rsidR="005E042C" w:rsidRDefault="00683E34" w:rsidP="005E042C">
      <w:pPr>
        <w:ind w:firstLine="226"/>
        <w:jc w:val="center"/>
        <w:rPr>
          <w:rFonts w:asciiTheme="majorEastAsia" w:eastAsiaTheme="majorEastAsia" w:hAnsiTheme="majorEastAsia" w:cs="Times New Roman"/>
          <w:spacing w:val="2"/>
          <w:sz w:val="22"/>
          <w:szCs w:val="22"/>
        </w:rPr>
      </w:pPr>
      <w:r w:rsidRPr="00683E34">
        <w:rPr>
          <w:rFonts w:ascii="ＭＳ ゴシック" w:eastAsia="ＭＳ ゴシック" w:hAnsi="ＭＳ ゴシック" w:cs="Times New Roman" w:hint="eastAsia"/>
          <w:spacing w:val="2"/>
          <w:sz w:val="22"/>
          <w:szCs w:val="22"/>
        </w:rPr>
        <w:t>令和</w:t>
      </w:r>
      <w:r w:rsidR="00B26D06">
        <w:rPr>
          <w:rFonts w:ascii="ＭＳ ゴシック" w:eastAsia="ＭＳ ゴシック" w:hAnsi="ＭＳ ゴシック" w:cs="Times New Roman" w:hint="eastAsia"/>
          <w:spacing w:val="2"/>
          <w:sz w:val="22"/>
          <w:szCs w:val="22"/>
        </w:rPr>
        <w:t>７（2025）</w:t>
      </w:r>
      <w:r w:rsidRPr="00683E34">
        <w:rPr>
          <w:rFonts w:ascii="ＭＳ ゴシック" w:eastAsia="ＭＳ ゴシック" w:hAnsi="ＭＳ ゴシック" w:cs="Times New Roman" w:hint="eastAsia"/>
          <w:spacing w:val="2"/>
          <w:sz w:val="22"/>
          <w:szCs w:val="22"/>
        </w:rPr>
        <w:t>年度</w:t>
      </w:r>
      <w:r w:rsidR="009B66D4" w:rsidRPr="009B66D4">
        <w:rPr>
          <w:rFonts w:ascii="ＭＳ ゴシック" w:eastAsia="ＭＳ ゴシック" w:hAnsi="ＭＳ ゴシック" w:cs="Times New Roman" w:hint="eastAsia"/>
          <w:spacing w:val="2"/>
          <w:sz w:val="22"/>
          <w:szCs w:val="22"/>
        </w:rPr>
        <w:t>栃木県お試し関西アンテナショップ運営業務</w:t>
      </w:r>
      <w:r w:rsidR="002C4E51" w:rsidRPr="002C4E51">
        <w:rPr>
          <w:rFonts w:asciiTheme="majorEastAsia" w:eastAsiaTheme="majorEastAsia" w:hAnsiTheme="majorEastAsia" w:cs="Times New Roman" w:hint="eastAsia"/>
          <w:spacing w:val="2"/>
          <w:sz w:val="22"/>
          <w:szCs w:val="22"/>
        </w:rPr>
        <w:t>委託</w:t>
      </w:r>
    </w:p>
    <w:p w14:paraId="32B59A40" w14:textId="4C7C595E" w:rsidR="006434E6" w:rsidRPr="005E042C" w:rsidRDefault="00AA2FA8" w:rsidP="005E042C">
      <w:pPr>
        <w:ind w:firstLine="222"/>
        <w:jc w:val="center"/>
        <w:rPr>
          <w:rFonts w:asciiTheme="majorEastAsia" w:eastAsiaTheme="majorEastAsia" w:hAnsiTheme="majorEastAsia" w:cs="Times New Roman"/>
          <w:spacing w:val="2"/>
          <w:sz w:val="22"/>
          <w:szCs w:val="22"/>
        </w:rPr>
      </w:pPr>
      <w:r w:rsidRPr="002C4E51">
        <w:rPr>
          <w:rFonts w:asciiTheme="majorEastAsia" w:eastAsiaTheme="majorEastAsia" w:hAnsiTheme="majorEastAsia" w:hint="eastAsia"/>
          <w:sz w:val="22"/>
          <w:szCs w:val="22"/>
        </w:rPr>
        <w:t>公募型プロポーザル</w:t>
      </w:r>
      <w:r w:rsidR="006434E6" w:rsidRPr="002C4E51">
        <w:rPr>
          <w:rFonts w:asciiTheme="majorEastAsia" w:eastAsiaTheme="majorEastAsia" w:hAnsiTheme="majorEastAsia" w:hint="eastAsia"/>
          <w:sz w:val="22"/>
          <w:szCs w:val="22"/>
        </w:rPr>
        <w:t>参加</w:t>
      </w:r>
      <w:r w:rsidRPr="002C4E51">
        <w:rPr>
          <w:rFonts w:asciiTheme="majorEastAsia" w:eastAsiaTheme="majorEastAsia" w:hAnsiTheme="majorEastAsia" w:hint="eastAsia"/>
          <w:sz w:val="22"/>
          <w:szCs w:val="22"/>
        </w:rPr>
        <w:t>表明</w:t>
      </w:r>
      <w:r w:rsidR="006434E6" w:rsidRPr="002C4E51">
        <w:rPr>
          <w:rFonts w:asciiTheme="majorEastAsia" w:eastAsiaTheme="majorEastAsia" w:hAnsiTheme="majorEastAsia" w:hint="eastAsia"/>
          <w:sz w:val="22"/>
          <w:szCs w:val="22"/>
        </w:rPr>
        <w:t>書</w:t>
      </w:r>
      <w:r w:rsidR="00F0482E">
        <w:rPr>
          <w:rFonts w:asciiTheme="majorEastAsia" w:eastAsiaTheme="majorEastAsia" w:hAnsiTheme="majorEastAsia" w:hint="eastAsia"/>
          <w:sz w:val="22"/>
          <w:szCs w:val="22"/>
        </w:rPr>
        <w:t>兼確認書</w:t>
      </w:r>
    </w:p>
    <w:p w14:paraId="7BEB5825" w14:textId="77777777" w:rsidR="006434E6" w:rsidRDefault="006434E6" w:rsidP="006434E6">
      <w:pPr>
        <w:ind w:firstLine="212"/>
      </w:pPr>
    </w:p>
    <w:p w14:paraId="3E0C3454" w14:textId="6578AFB2" w:rsidR="00F0482E" w:rsidRPr="00F0482E" w:rsidRDefault="00F0482E" w:rsidP="00F0482E">
      <w:pPr>
        <w:spacing w:line="300" w:lineRule="exact"/>
        <w:ind w:firstLine="216"/>
        <w:rPr>
          <w:rFonts w:ascii="ＭＳ 明朝" w:cs="Times New Roman"/>
          <w:spacing w:val="2"/>
        </w:rPr>
      </w:pPr>
      <w:r w:rsidRPr="00F0482E">
        <w:rPr>
          <w:rFonts w:ascii="ＭＳ 明朝" w:cs="Times New Roman" w:hint="eastAsia"/>
          <w:spacing w:val="2"/>
        </w:rPr>
        <w:t>令和</w:t>
      </w:r>
      <w:r w:rsidR="00B26D06">
        <w:rPr>
          <w:rFonts w:ascii="ＭＳ 明朝" w:cs="Times New Roman" w:hint="eastAsia"/>
          <w:spacing w:val="2"/>
        </w:rPr>
        <w:t>７（2025）</w:t>
      </w:r>
      <w:r w:rsidRPr="00F0482E">
        <w:rPr>
          <w:rFonts w:ascii="ＭＳ 明朝" w:cs="Times New Roman" w:hint="eastAsia"/>
          <w:spacing w:val="2"/>
        </w:rPr>
        <w:t>年度栃木県お試し関西アンテナショップ運営業務委託公募型プロポーザルに参加したいので、関係書類を添えて申し込みます。</w:t>
      </w:r>
    </w:p>
    <w:p w14:paraId="75404CDC" w14:textId="3D57FDFD" w:rsidR="00F0482E" w:rsidRPr="00F0482E" w:rsidRDefault="00F0482E" w:rsidP="00F0482E">
      <w:pPr>
        <w:spacing w:line="300" w:lineRule="exact"/>
        <w:ind w:firstLine="216"/>
        <w:rPr>
          <w:rFonts w:ascii="ＭＳ 明朝" w:cs="Times New Roman"/>
          <w:spacing w:val="2"/>
        </w:rPr>
      </w:pPr>
      <w:r>
        <w:rPr>
          <w:rFonts w:ascii="ＭＳ 明朝" w:cs="Times New Roman" w:hint="eastAsia"/>
          <w:spacing w:val="2"/>
        </w:rPr>
        <w:t>また</w:t>
      </w:r>
      <w:r w:rsidRPr="00F0482E">
        <w:rPr>
          <w:rFonts w:ascii="ＭＳ 明朝" w:cs="Times New Roman" w:hint="eastAsia"/>
          <w:spacing w:val="2"/>
        </w:rPr>
        <w:t>、参加表明に当たり</w:t>
      </w:r>
      <w:r>
        <w:rPr>
          <w:rFonts w:ascii="ＭＳ 明朝" w:cs="Times New Roman" w:hint="eastAsia"/>
          <w:spacing w:val="2"/>
        </w:rPr>
        <w:t>、</w:t>
      </w:r>
      <w:r w:rsidRPr="00F0482E">
        <w:rPr>
          <w:rFonts w:ascii="ＭＳ 明朝" w:cs="Times New Roman" w:hint="eastAsia"/>
          <w:spacing w:val="2"/>
        </w:rPr>
        <w:t>実施要領</w:t>
      </w:r>
      <w:r>
        <w:rPr>
          <w:rFonts w:ascii="ＭＳ 明朝" w:cs="Times New Roman" w:hint="eastAsia"/>
          <w:spacing w:val="2"/>
        </w:rPr>
        <w:t>の開催内容を承諾し、下記の応募資格について</w:t>
      </w:r>
      <w:r w:rsidR="004F09DD">
        <w:rPr>
          <w:rFonts w:ascii="ＭＳ 明朝" w:cs="Times New Roman" w:hint="eastAsia"/>
          <w:spacing w:val="2"/>
        </w:rPr>
        <w:t>、</w:t>
      </w:r>
      <w:r w:rsidRPr="00F0482E">
        <w:rPr>
          <w:rFonts w:ascii="ＭＳ 明朝" w:cs="Times New Roman" w:hint="eastAsia"/>
          <w:spacing w:val="2"/>
        </w:rPr>
        <w:t>全て</w:t>
      </w:r>
      <w:r w:rsidR="004F09DD">
        <w:rPr>
          <w:rFonts w:ascii="ＭＳ 明朝" w:cs="Times New Roman" w:hint="eastAsia"/>
          <w:spacing w:val="2"/>
        </w:rPr>
        <w:t>確認しました</w:t>
      </w:r>
      <w:r w:rsidRPr="00F0482E">
        <w:rPr>
          <w:rFonts w:ascii="ＭＳ 明朝" w:cs="Times New Roman" w:hint="eastAsia"/>
          <w:spacing w:val="2"/>
        </w:rPr>
        <w:t>。</w:t>
      </w:r>
    </w:p>
    <w:p w14:paraId="059F6573" w14:textId="77777777" w:rsidR="005E042C" w:rsidRPr="00F0482E" w:rsidRDefault="005E042C" w:rsidP="005E042C">
      <w:pPr>
        <w:ind w:firstLine="216"/>
        <w:rPr>
          <w:rFonts w:ascii="ＭＳ 明朝" w:cs="Times New Roman"/>
          <w:spacing w:val="2"/>
        </w:rPr>
      </w:pPr>
    </w:p>
    <w:p w14:paraId="4F03A19A" w14:textId="77777777" w:rsidR="005E042C" w:rsidRPr="005E042C" w:rsidRDefault="005E042C" w:rsidP="005E042C">
      <w:pPr>
        <w:ind w:firstLine="216"/>
        <w:jc w:val="center"/>
        <w:rPr>
          <w:rFonts w:ascii="ＭＳ 明朝" w:cs="Times New Roman"/>
          <w:spacing w:val="2"/>
        </w:rPr>
      </w:pPr>
      <w:r w:rsidRPr="005E042C">
        <w:rPr>
          <w:rFonts w:ascii="ＭＳ 明朝" w:cs="Times New Roman" w:hint="eastAsia"/>
          <w:spacing w:val="2"/>
        </w:rPr>
        <w:t>記</w:t>
      </w:r>
    </w:p>
    <w:p w14:paraId="595B6CF5" w14:textId="1ECD52EE"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１　</w:t>
      </w:r>
      <w:r w:rsidRPr="00A80ADE">
        <w:rPr>
          <w:rFonts w:ascii="ＭＳ 明朝" w:cs="Times New Roman" w:hint="eastAsia"/>
          <w:spacing w:val="2"/>
        </w:rPr>
        <w:t>地方自治法施行令（昭和</w:t>
      </w:r>
      <w:r w:rsidRPr="00A80ADE">
        <w:rPr>
          <w:rFonts w:ascii="ＭＳ 明朝" w:cs="Times New Roman"/>
          <w:spacing w:val="2"/>
        </w:rPr>
        <w:t>22</w:t>
      </w:r>
      <w:r w:rsidRPr="00A80ADE">
        <w:rPr>
          <w:rFonts w:ascii="ＭＳ 明朝" w:cs="Times New Roman" w:hint="eastAsia"/>
          <w:spacing w:val="2"/>
        </w:rPr>
        <w:t>年政令第</w:t>
      </w:r>
      <w:r w:rsidRPr="00A80ADE">
        <w:rPr>
          <w:rFonts w:ascii="ＭＳ 明朝" w:cs="Times New Roman"/>
          <w:spacing w:val="2"/>
        </w:rPr>
        <w:t>16</w:t>
      </w:r>
      <w:r w:rsidRPr="00A80ADE">
        <w:rPr>
          <w:rFonts w:ascii="ＭＳ 明朝" w:cs="Times New Roman" w:hint="eastAsia"/>
          <w:spacing w:val="2"/>
        </w:rPr>
        <w:t>号）第</w:t>
      </w:r>
      <w:r w:rsidRPr="00A80ADE">
        <w:rPr>
          <w:rFonts w:ascii="ＭＳ 明朝" w:cs="Times New Roman"/>
          <w:spacing w:val="2"/>
        </w:rPr>
        <w:t>167</w:t>
      </w:r>
      <w:r w:rsidRPr="00A80ADE">
        <w:rPr>
          <w:rFonts w:ascii="ＭＳ 明朝" w:cs="Times New Roman" w:hint="eastAsia"/>
          <w:spacing w:val="2"/>
        </w:rPr>
        <w:t>条の４に規定する者に該当しないこと。</w:t>
      </w:r>
    </w:p>
    <w:p w14:paraId="236FCEF1" w14:textId="77777777"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２　</w:t>
      </w:r>
      <w:r w:rsidRPr="00A80ADE">
        <w:rPr>
          <w:rFonts w:ascii="ＭＳ 明朝" w:cs="Times New Roman" w:hint="eastAsia"/>
          <w:spacing w:val="2"/>
        </w:rPr>
        <w:t>競争入札参加者資格等（平成８年栃木県告示第</w:t>
      </w:r>
      <w:r w:rsidRPr="00A80ADE">
        <w:rPr>
          <w:rFonts w:ascii="ＭＳ 明朝" w:cs="Times New Roman"/>
          <w:spacing w:val="2"/>
        </w:rPr>
        <w:t>105</w:t>
      </w:r>
      <w:r w:rsidRPr="00A80ADE">
        <w:rPr>
          <w:rFonts w:ascii="ＭＳ 明朝" w:cs="Times New Roman" w:hint="eastAsia"/>
          <w:spacing w:val="2"/>
        </w:rPr>
        <w:t>号）に基づき、入札参加資格を有する者であること。又は契約締結時までに資格を取得する見込みであること。</w:t>
      </w:r>
    </w:p>
    <w:p w14:paraId="1362C886" w14:textId="77777777"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３　</w:t>
      </w:r>
      <w:r w:rsidRPr="00A80ADE">
        <w:rPr>
          <w:rFonts w:ascii="ＭＳ 明朝" w:cs="Times New Roman" w:hint="eastAsia"/>
          <w:spacing w:val="2"/>
        </w:rPr>
        <w:t>本プロポーザル実施に係る公告開始日から実施要領４に記載する企画提案選定委員会開催日までにおいて、栃木県競争入札参加資格者指名停止等措置要領（平成</w:t>
      </w:r>
      <w:r w:rsidRPr="00A80ADE">
        <w:rPr>
          <w:rFonts w:ascii="ＭＳ 明朝" w:cs="Times New Roman"/>
          <w:spacing w:val="2"/>
        </w:rPr>
        <w:t>22</w:t>
      </w:r>
      <w:r w:rsidRPr="00A80ADE">
        <w:rPr>
          <w:rFonts w:ascii="ＭＳ 明朝" w:cs="Times New Roman" w:hint="eastAsia"/>
          <w:spacing w:val="2"/>
        </w:rPr>
        <w:t>年</w:t>
      </w:r>
      <w:r w:rsidRPr="00A80ADE">
        <w:rPr>
          <w:rFonts w:ascii="ＭＳ 明朝" w:cs="Times New Roman"/>
          <w:spacing w:val="2"/>
        </w:rPr>
        <w:t>3</w:t>
      </w:r>
      <w:r w:rsidRPr="00A80ADE">
        <w:rPr>
          <w:rFonts w:ascii="ＭＳ 明朝" w:cs="Times New Roman" w:hint="eastAsia"/>
          <w:spacing w:val="2"/>
        </w:rPr>
        <w:t>月</w:t>
      </w:r>
      <w:r w:rsidRPr="00A80ADE">
        <w:rPr>
          <w:rFonts w:ascii="ＭＳ 明朝" w:cs="Times New Roman"/>
          <w:spacing w:val="2"/>
        </w:rPr>
        <w:t>12</w:t>
      </w:r>
      <w:r w:rsidRPr="00A80ADE">
        <w:rPr>
          <w:rFonts w:ascii="ＭＳ 明朝" w:cs="Times New Roman" w:hint="eastAsia"/>
          <w:spacing w:val="2"/>
        </w:rPr>
        <w:t>日付け会計第</w:t>
      </w:r>
      <w:r w:rsidRPr="00A80ADE">
        <w:rPr>
          <w:rFonts w:ascii="ＭＳ 明朝" w:cs="Times New Roman"/>
          <w:spacing w:val="2"/>
        </w:rPr>
        <w:t>129</w:t>
      </w:r>
      <w:r w:rsidRPr="00A80ADE">
        <w:rPr>
          <w:rFonts w:ascii="ＭＳ 明朝" w:cs="Times New Roman" w:hint="eastAsia"/>
          <w:spacing w:val="2"/>
        </w:rPr>
        <w:t>号）に基づく指名停止期間中でない者であること。</w:t>
      </w:r>
    </w:p>
    <w:p w14:paraId="4FB36F68" w14:textId="77777777"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４　</w:t>
      </w:r>
      <w:r w:rsidRPr="00A80ADE">
        <w:rPr>
          <w:rFonts w:ascii="ＭＳ 明朝" w:cs="Times New Roman" w:hint="eastAsia"/>
          <w:spacing w:val="2"/>
        </w:rPr>
        <w:t>会社更生法（平成</w:t>
      </w:r>
      <w:r w:rsidRPr="00A80ADE">
        <w:rPr>
          <w:rFonts w:ascii="ＭＳ 明朝" w:cs="Times New Roman"/>
          <w:spacing w:val="2"/>
        </w:rPr>
        <w:t>14</w:t>
      </w:r>
      <w:r w:rsidRPr="00A80ADE">
        <w:rPr>
          <w:rFonts w:ascii="ＭＳ 明朝" w:cs="Times New Roman" w:hint="eastAsia"/>
          <w:spacing w:val="2"/>
        </w:rPr>
        <w:t>年法律第</w:t>
      </w:r>
      <w:r w:rsidRPr="00A80ADE">
        <w:rPr>
          <w:rFonts w:ascii="ＭＳ 明朝" w:cs="Times New Roman"/>
          <w:spacing w:val="2"/>
        </w:rPr>
        <w:t>154</w:t>
      </w:r>
      <w:r w:rsidRPr="00A80ADE">
        <w:rPr>
          <w:rFonts w:ascii="ＭＳ 明朝" w:cs="Times New Roman" w:hint="eastAsia"/>
          <w:spacing w:val="2"/>
        </w:rPr>
        <w:t>号）に基づく更生手続開始の申立て及び民事再生法（平成</w:t>
      </w:r>
      <w:r w:rsidRPr="00A80ADE">
        <w:rPr>
          <w:rFonts w:ascii="ＭＳ 明朝" w:cs="Times New Roman"/>
          <w:spacing w:val="2"/>
        </w:rPr>
        <w:t>11</w:t>
      </w:r>
      <w:r w:rsidRPr="00A80ADE">
        <w:rPr>
          <w:rFonts w:ascii="ＭＳ 明朝" w:cs="Times New Roman" w:hint="eastAsia"/>
          <w:spacing w:val="2"/>
        </w:rPr>
        <w:t>法律第</w:t>
      </w:r>
      <w:r w:rsidRPr="00A80ADE">
        <w:rPr>
          <w:rFonts w:ascii="ＭＳ 明朝" w:cs="Times New Roman"/>
          <w:spacing w:val="2"/>
        </w:rPr>
        <w:t>225</w:t>
      </w:r>
      <w:r w:rsidRPr="00A80ADE">
        <w:rPr>
          <w:rFonts w:ascii="ＭＳ 明朝" w:cs="Times New Roman" w:hint="eastAsia"/>
          <w:spacing w:val="2"/>
        </w:rPr>
        <w:t>号）に基づく再生手続開始の申立てがなされていない者であること。</w:t>
      </w:r>
    </w:p>
    <w:p w14:paraId="31C5C17F" w14:textId="77777777"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５　</w:t>
      </w:r>
      <w:r w:rsidRPr="00A80ADE">
        <w:rPr>
          <w:rFonts w:ascii="ＭＳ 明朝" w:cs="Times New Roman" w:hint="eastAsia"/>
          <w:spacing w:val="2"/>
        </w:rPr>
        <w:t>栃木県暴力団排除条例（平成</w:t>
      </w:r>
      <w:r w:rsidRPr="00A80ADE">
        <w:rPr>
          <w:rFonts w:ascii="ＭＳ 明朝" w:cs="Times New Roman"/>
          <w:spacing w:val="2"/>
        </w:rPr>
        <w:t>22</w:t>
      </w:r>
      <w:r w:rsidRPr="00A80ADE">
        <w:rPr>
          <w:rFonts w:ascii="ＭＳ 明朝" w:cs="Times New Roman" w:hint="eastAsia"/>
          <w:spacing w:val="2"/>
        </w:rPr>
        <w:t>年栃木県条例第</w:t>
      </w:r>
      <w:r w:rsidRPr="00A80ADE">
        <w:rPr>
          <w:rFonts w:ascii="ＭＳ 明朝" w:cs="Times New Roman"/>
          <w:spacing w:val="2"/>
        </w:rPr>
        <w:t>30</w:t>
      </w:r>
      <w:r w:rsidRPr="00A80ADE">
        <w:rPr>
          <w:rFonts w:ascii="ＭＳ 明朝" w:cs="Times New Roman" w:hint="eastAsia"/>
          <w:spacing w:val="2"/>
        </w:rPr>
        <w:t>号）第２条第１号又は同条第４号の規定に該当するものでないこと。</w:t>
      </w:r>
    </w:p>
    <w:p w14:paraId="0A9D0161" w14:textId="3E3487DE" w:rsidR="00A80ADE" w:rsidRPr="00A80ADE"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６　</w:t>
      </w:r>
      <w:r w:rsidRPr="00A80ADE">
        <w:rPr>
          <w:rFonts w:ascii="ＭＳ 明朝" w:cs="Times New Roman" w:hint="eastAsia"/>
          <w:spacing w:val="2"/>
        </w:rPr>
        <w:t>実施要領４に記載する</w:t>
      </w:r>
      <w:r w:rsidR="00683E34">
        <w:rPr>
          <w:rFonts w:hint="eastAsia"/>
        </w:rPr>
        <w:t>プロポーザル審査実施日</w:t>
      </w:r>
      <w:r w:rsidRPr="00A80ADE">
        <w:rPr>
          <w:rFonts w:ascii="ＭＳ 明朝" w:cs="Times New Roman" w:hint="eastAsia"/>
          <w:spacing w:val="2"/>
        </w:rPr>
        <w:t>までに納期が到来する国税及び都道府県税を滞納していない者であること。</w:t>
      </w:r>
    </w:p>
    <w:p w14:paraId="444A8A5B" w14:textId="5845B6FD" w:rsidR="000E20B1" w:rsidRPr="00F361D6" w:rsidRDefault="00A80ADE" w:rsidP="00A80ADE">
      <w:pPr>
        <w:spacing w:line="300" w:lineRule="exact"/>
        <w:ind w:leftChars="100" w:left="428" w:hangingChars="100" w:hanging="216"/>
        <w:rPr>
          <w:rFonts w:ascii="ＭＳ 明朝" w:cs="Times New Roman"/>
          <w:spacing w:val="2"/>
        </w:rPr>
      </w:pPr>
      <w:r>
        <w:rPr>
          <w:rFonts w:ascii="ＭＳ 明朝" w:cs="Times New Roman" w:hint="eastAsia"/>
          <w:spacing w:val="2"/>
        </w:rPr>
        <w:t xml:space="preserve">７　</w:t>
      </w:r>
      <w:r w:rsidRPr="00A80ADE">
        <w:rPr>
          <w:rFonts w:ascii="ＭＳ 明朝" w:cs="Times New Roman" w:hint="eastAsia"/>
          <w:spacing w:val="2"/>
        </w:rPr>
        <w:t>地方公共団体からの観光</w:t>
      </w:r>
      <w:r w:rsidR="003442AE">
        <w:rPr>
          <w:rFonts w:ascii="ＭＳ 明朝" w:cs="Times New Roman" w:hint="eastAsia"/>
          <w:spacing w:val="2"/>
        </w:rPr>
        <w:t>及び特産振興</w:t>
      </w:r>
      <w:r w:rsidRPr="00A80ADE">
        <w:rPr>
          <w:rFonts w:ascii="ＭＳ 明朝" w:cs="Times New Roman" w:hint="eastAsia"/>
          <w:spacing w:val="2"/>
        </w:rPr>
        <w:t>に係る業務の受注実績があり、確実に履行できる者であること。</w:t>
      </w:r>
    </w:p>
    <w:sectPr w:rsidR="000E20B1" w:rsidRPr="00F361D6">
      <w:headerReference w:type="even" r:id="rId7"/>
      <w:headerReference w:type="default" r:id="rId8"/>
      <w:footerReference w:type="even" r:id="rId9"/>
      <w:footerReference w:type="default" r:id="rId10"/>
      <w:headerReference w:type="first" r:id="rId11"/>
      <w:footerReference w:type="first" r:id="rId12"/>
      <w:type w:val="continuous"/>
      <w:pgSz w:w="11906" w:h="16838"/>
      <w:pgMar w:top="1700" w:right="1700" w:bottom="1700" w:left="1700" w:header="1134" w:footer="720" w:gutter="0"/>
      <w:pgNumType w:start="1"/>
      <w:cols w:space="720"/>
      <w:noEndnote/>
      <w:docGrid w:type="linesAndChars" w:linePitch="51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FF379" w14:textId="77777777" w:rsidR="00490BC1" w:rsidRDefault="00490BC1">
      <w:pPr>
        <w:ind w:firstLine="210"/>
      </w:pPr>
      <w:r>
        <w:separator/>
      </w:r>
    </w:p>
  </w:endnote>
  <w:endnote w:type="continuationSeparator" w:id="0">
    <w:p w14:paraId="0BBD1963" w14:textId="77777777" w:rsidR="00490BC1" w:rsidRDefault="00490BC1">
      <w:pPr>
        <w:ind w:firstLine="21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17103" w14:textId="77777777" w:rsidR="00831B6B" w:rsidRDefault="00831B6B">
    <w:pPr>
      <w:pStyle w:val="a5"/>
      <w:ind w:firstLine="2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EBB69" w14:textId="77777777" w:rsidR="00831B6B" w:rsidRDefault="00831B6B">
    <w:pPr>
      <w:pStyle w:val="a5"/>
      <w:ind w:firstLine="2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EE6A0" w14:textId="77777777" w:rsidR="00831B6B" w:rsidRDefault="00831B6B">
    <w:pPr>
      <w:pStyle w:val="a5"/>
      <w:ind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A8DA9" w14:textId="77777777" w:rsidR="00490BC1" w:rsidRDefault="00490BC1">
      <w:pPr>
        <w:ind w:firstLine="20"/>
      </w:pPr>
      <w:r>
        <w:rPr>
          <w:rFonts w:ascii="ＭＳ 明朝" w:cs="Times New Roman"/>
          <w:color w:val="auto"/>
          <w:sz w:val="2"/>
          <w:szCs w:val="2"/>
        </w:rPr>
        <w:continuationSeparator/>
      </w:r>
    </w:p>
  </w:footnote>
  <w:footnote w:type="continuationSeparator" w:id="0">
    <w:p w14:paraId="1571FA9C" w14:textId="77777777" w:rsidR="00490BC1" w:rsidRDefault="00490BC1">
      <w:pPr>
        <w:ind w:firstLine="21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0A77A" w14:textId="77777777" w:rsidR="00831B6B" w:rsidRDefault="00831B6B">
    <w:pPr>
      <w:pStyle w:val="a3"/>
      <w:ind w:firstLine="2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A79CD" w14:textId="77777777" w:rsidR="006434E6" w:rsidRDefault="006434E6">
    <w:pPr>
      <w:spacing w:line="252" w:lineRule="exact"/>
      <w:ind w:firstLine="214"/>
      <w:rPr>
        <w:rFonts w:ascii="ＭＳ 明朝" w:cs="Times New Roman"/>
        <w:spacing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C8F51" w14:textId="77777777" w:rsidR="00831B6B" w:rsidRDefault="00831B6B">
    <w:pPr>
      <w:pStyle w:val="a3"/>
      <w:ind w:firstLine="2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848"/>
  <w:hyphenationZone w:val="0"/>
  <w:drawingGridHorizontalSpacing w:val="409"/>
  <w:drawingGridVerticalSpacing w:val="516"/>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56E74"/>
    <w:rsid w:val="000E20B1"/>
    <w:rsid w:val="001C49DC"/>
    <w:rsid w:val="001F3B40"/>
    <w:rsid w:val="00212BE9"/>
    <w:rsid w:val="00224A14"/>
    <w:rsid w:val="002C4E51"/>
    <w:rsid w:val="002F722D"/>
    <w:rsid w:val="0031324F"/>
    <w:rsid w:val="00325FB9"/>
    <w:rsid w:val="003442AE"/>
    <w:rsid w:val="003740E8"/>
    <w:rsid w:val="003E2BE8"/>
    <w:rsid w:val="00490BC1"/>
    <w:rsid w:val="004F09DD"/>
    <w:rsid w:val="004F584F"/>
    <w:rsid w:val="00556E74"/>
    <w:rsid w:val="005605A7"/>
    <w:rsid w:val="005970C5"/>
    <w:rsid w:val="005D0100"/>
    <w:rsid w:val="005E042C"/>
    <w:rsid w:val="006434E6"/>
    <w:rsid w:val="00683E34"/>
    <w:rsid w:val="006B064F"/>
    <w:rsid w:val="006C26EF"/>
    <w:rsid w:val="00717E8C"/>
    <w:rsid w:val="007B7E9F"/>
    <w:rsid w:val="00831B6B"/>
    <w:rsid w:val="008F741F"/>
    <w:rsid w:val="009B66D4"/>
    <w:rsid w:val="009D5D20"/>
    <w:rsid w:val="009F21D0"/>
    <w:rsid w:val="00A678AD"/>
    <w:rsid w:val="00A7790E"/>
    <w:rsid w:val="00A80ADE"/>
    <w:rsid w:val="00A91C33"/>
    <w:rsid w:val="00AA2FA8"/>
    <w:rsid w:val="00B26D06"/>
    <w:rsid w:val="00B4662B"/>
    <w:rsid w:val="00BB2766"/>
    <w:rsid w:val="00C10826"/>
    <w:rsid w:val="00C83572"/>
    <w:rsid w:val="00CB3D35"/>
    <w:rsid w:val="00E70CE1"/>
    <w:rsid w:val="00E81285"/>
    <w:rsid w:val="00F0482E"/>
    <w:rsid w:val="00F361D6"/>
    <w:rsid w:val="00FA34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B655E29"/>
  <w14:defaultImageDpi w14:val="0"/>
  <w15:docId w15:val="{D95FED5E-7F3C-44FA-97C8-F7127A4FA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pPr>
        <w:spacing w:line="40" w:lineRule="atLeast"/>
        <w:ind w:firstLineChars="100" w:firstLine="10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56E74"/>
    <w:pPr>
      <w:tabs>
        <w:tab w:val="center" w:pos="4252"/>
        <w:tab w:val="right" w:pos="8504"/>
      </w:tabs>
      <w:snapToGrid w:val="0"/>
    </w:pPr>
  </w:style>
  <w:style w:type="character" w:customStyle="1" w:styleId="a4">
    <w:name w:val="ヘッダー (文字)"/>
    <w:basedOn w:val="a0"/>
    <w:link w:val="a3"/>
    <w:uiPriority w:val="99"/>
    <w:locked/>
    <w:rsid w:val="00556E74"/>
    <w:rPr>
      <w:rFonts w:cs="ＭＳ 明朝"/>
      <w:color w:val="000000"/>
      <w:kern w:val="0"/>
      <w:sz w:val="21"/>
      <w:szCs w:val="21"/>
    </w:rPr>
  </w:style>
  <w:style w:type="paragraph" w:styleId="a5">
    <w:name w:val="footer"/>
    <w:basedOn w:val="a"/>
    <w:link w:val="a6"/>
    <w:uiPriority w:val="99"/>
    <w:unhideWhenUsed/>
    <w:rsid w:val="00556E74"/>
    <w:pPr>
      <w:tabs>
        <w:tab w:val="center" w:pos="4252"/>
        <w:tab w:val="right" w:pos="8504"/>
      </w:tabs>
      <w:snapToGrid w:val="0"/>
    </w:pPr>
  </w:style>
  <w:style w:type="character" w:customStyle="1" w:styleId="a6">
    <w:name w:val="フッター (文字)"/>
    <w:basedOn w:val="a0"/>
    <w:link w:val="a5"/>
    <w:uiPriority w:val="99"/>
    <w:locked/>
    <w:rsid w:val="00556E74"/>
    <w:rPr>
      <w:rFonts w:cs="ＭＳ 明朝"/>
      <w:color w:val="000000"/>
      <w:kern w:val="0"/>
      <w:sz w:val="21"/>
      <w:szCs w:val="21"/>
    </w:rPr>
  </w:style>
  <w:style w:type="paragraph" w:styleId="a7">
    <w:name w:val="No Spacing"/>
    <w:uiPriority w:val="1"/>
    <w:qFormat/>
    <w:rsid w:val="00F0482E"/>
    <w:pPr>
      <w:spacing w:line="240" w:lineRule="auto"/>
    </w:pPr>
    <w:rPr>
      <w:rFonts w:cs="ＭＳ 明朝"/>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C627DA-1C86-4B07-9D67-15C681800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112</Words>
  <Characters>640</Characters>
  <Application>Microsoft Office Word</Application>
  <DocSecurity>0</DocSecurity>
  <Lines>5</Lines>
  <Paragraphs>1</Paragraphs>
  <ScaleCrop>false</ScaleCrop>
  <Company>栃木県</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栃木県</dc:creator>
  <cp:keywords/>
  <dc:description/>
  <cp:lastModifiedBy>菊地　康裕</cp:lastModifiedBy>
  <cp:revision>8</cp:revision>
  <cp:lastPrinted>2024-07-18T07:31:00Z</cp:lastPrinted>
  <dcterms:created xsi:type="dcterms:W3CDTF">2024-07-11T10:04:00Z</dcterms:created>
  <dcterms:modified xsi:type="dcterms:W3CDTF">2025-02-04T00:58:00Z</dcterms:modified>
</cp:coreProperties>
</file>