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F689" w14:textId="6CE97B8F" w:rsidR="001150C8" w:rsidRPr="00E9177A" w:rsidRDefault="00A807C4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969A" wp14:editId="242D6621">
                <wp:simplePos x="0" y="0"/>
                <wp:positionH relativeFrom="margin">
                  <wp:posOffset>3385186</wp:posOffset>
                </wp:positionH>
                <wp:positionV relativeFrom="paragraph">
                  <wp:posOffset>-129540</wp:posOffset>
                </wp:positionV>
                <wp:extent cx="2190750" cy="428625"/>
                <wp:effectExtent l="0" t="0" r="19050" b="4667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28625"/>
                        </a:xfrm>
                        <a:prstGeom prst="wedgeRoundRectCallout">
                          <a:avLst>
                            <a:gd name="adj1" fmla="val 35149"/>
                            <a:gd name="adj2" fmla="val 14605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30FA0" w14:textId="26E13035" w:rsidR="00A807C4" w:rsidRPr="00BC7E61" w:rsidRDefault="00A807C4" w:rsidP="00A807C4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する日を記載して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396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66.55pt;margin-top:-10.2pt;width:17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" adj="18392,42347" filled="f" strokecolor="red" strokeweight="1pt">
                <v:textbox>
                  <w:txbxContent>
                    <w:p w14:paraId="29230FA0" w14:textId="26E13035" w:rsidR="00A807C4" w:rsidRPr="00BC7E61" w:rsidRDefault="00A807C4" w:rsidP="00A807C4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する日を記載して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993">
        <w:rPr>
          <w:rFonts w:asciiTheme="minorEastAsia" w:eastAsiaTheme="minorEastAsia" w:hAnsiTheme="minorEastAsia" w:hint="eastAsia"/>
        </w:rPr>
        <w:t>様式第１（第５</w:t>
      </w:r>
      <w:r w:rsidR="001150C8" w:rsidRPr="00E9177A">
        <w:rPr>
          <w:rFonts w:asciiTheme="minorEastAsia" w:eastAsiaTheme="minorEastAsia" w:hAnsiTheme="minorEastAsia" w:hint="eastAsia"/>
        </w:rPr>
        <w:t>条関係）</w:t>
      </w:r>
    </w:p>
    <w:p w14:paraId="40769B91" w14:textId="4BE406DF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13AF38D" w14:textId="317C0B38" w:rsidR="001150C8" w:rsidRPr="00E9177A" w:rsidRDefault="00A807C4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A807C4">
        <w:rPr>
          <w:rFonts w:asciiTheme="minorEastAsia" w:eastAsiaTheme="minorEastAsia" w:hAnsiTheme="minorEastAsia" w:hint="eastAsia"/>
          <w:color w:val="FF0000"/>
        </w:rPr>
        <w:t>令和</w:t>
      </w:r>
      <w:r w:rsidR="00845EA0">
        <w:rPr>
          <w:rFonts w:asciiTheme="minorEastAsia" w:eastAsiaTheme="minorEastAsia" w:hAnsiTheme="minorEastAsia" w:hint="eastAsia"/>
          <w:color w:val="FF0000"/>
        </w:rPr>
        <w:t>５</w:t>
      </w:r>
      <w:r>
        <w:rPr>
          <w:rFonts w:asciiTheme="minorEastAsia" w:eastAsiaTheme="minorEastAsia" w:hAnsiTheme="minorEastAsia" w:hint="eastAsia"/>
        </w:rPr>
        <w:t>年度</w:t>
      </w:r>
      <w:r w:rsidR="001150C8" w:rsidRPr="00E9177A">
        <w:rPr>
          <w:rFonts w:asciiTheme="minorEastAsia" w:eastAsiaTheme="minorEastAsia" w:hAnsiTheme="minorEastAsia" w:hint="eastAsia"/>
        </w:rPr>
        <w:t>栃木県</w:t>
      </w:r>
      <w:r w:rsidR="001150C8">
        <w:rPr>
          <w:rFonts w:asciiTheme="minorEastAsia" w:eastAsiaTheme="minorEastAsia" w:hAnsiTheme="minorEastAsia" w:hint="eastAsia"/>
        </w:rPr>
        <w:t>事業承継</w:t>
      </w:r>
      <w:r w:rsidR="001150C8" w:rsidRPr="00E9177A">
        <w:rPr>
          <w:rFonts w:asciiTheme="minorEastAsia" w:eastAsiaTheme="minorEastAsia" w:hAnsiTheme="minorEastAsia" w:hint="eastAsia"/>
        </w:rPr>
        <w:t>支援補助金交付申請書</w:t>
      </w:r>
    </w:p>
    <w:p w14:paraId="6D9E34F2" w14:textId="3511E015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962281D" w14:textId="106ADB00" w:rsidR="001150C8" w:rsidRPr="00E9177A" w:rsidRDefault="001150C8" w:rsidP="001150C8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</w:t>
      </w:r>
      <w:r w:rsidR="00A807C4" w:rsidRPr="00A807C4">
        <w:rPr>
          <w:rFonts w:asciiTheme="minorEastAsia" w:eastAsiaTheme="minorEastAsia" w:hAnsiTheme="minorEastAsia" w:hint="eastAsia"/>
          <w:color w:val="FF0000"/>
        </w:rPr>
        <w:t>令和</w:t>
      </w:r>
      <w:r w:rsidR="00845EA0">
        <w:rPr>
          <w:rFonts w:asciiTheme="minorEastAsia" w:eastAsiaTheme="minorEastAsia" w:hAnsiTheme="minorEastAsia" w:hint="eastAsia"/>
          <w:color w:val="FF0000"/>
        </w:rPr>
        <w:t>５</w:t>
      </w:r>
      <w:r w:rsidR="00A807C4">
        <w:rPr>
          <w:rFonts w:asciiTheme="minorEastAsia" w:eastAsiaTheme="minorEastAsia" w:hAnsiTheme="minorEastAsia" w:hint="eastAsia"/>
          <w:color w:val="FF0000"/>
        </w:rPr>
        <w:t>（202</w:t>
      </w:r>
      <w:r w:rsidR="00845EA0">
        <w:rPr>
          <w:rFonts w:asciiTheme="minorEastAsia" w:eastAsiaTheme="minorEastAsia" w:hAnsiTheme="minorEastAsia" w:hint="eastAsia"/>
          <w:color w:val="FF0000"/>
        </w:rPr>
        <w:t>3</w:t>
      </w:r>
      <w:r w:rsidR="00A807C4">
        <w:rPr>
          <w:rFonts w:asciiTheme="minorEastAsia" w:eastAsiaTheme="minorEastAsia" w:hAnsiTheme="minorEastAsia" w:hint="eastAsia"/>
          <w:color w:val="FF0000"/>
        </w:rPr>
        <w:t>）</w:t>
      </w:r>
      <w:r w:rsidR="00A807C4">
        <w:rPr>
          <w:rFonts w:asciiTheme="minorEastAsia" w:eastAsiaTheme="minorEastAsia" w:hAnsiTheme="minorEastAsia" w:hint="eastAsia"/>
        </w:rPr>
        <w:t>年</w:t>
      </w:r>
      <w:r w:rsidR="00874F6B">
        <w:rPr>
          <w:rFonts w:asciiTheme="minorEastAsia" w:eastAsiaTheme="minorEastAsia" w:hAnsiTheme="minorEastAsia" w:hint="eastAsia"/>
          <w:color w:val="FF0000"/>
        </w:rPr>
        <w:t>○</w:t>
      </w:r>
      <w:r w:rsidR="00A807C4">
        <w:rPr>
          <w:rFonts w:asciiTheme="minorEastAsia" w:eastAsiaTheme="minorEastAsia" w:hAnsiTheme="minorEastAsia" w:hint="eastAsia"/>
        </w:rPr>
        <w:t>月</w:t>
      </w:r>
      <w:r w:rsidR="00874F6B">
        <w:rPr>
          <w:rFonts w:asciiTheme="minorEastAsia" w:eastAsiaTheme="minorEastAsia" w:hAnsiTheme="minorEastAsia" w:hint="eastAsia"/>
          <w:color w:val="FF0000"/>
        </w:rPr>
        <w:t>○</w:t>
      </w:r>
      <w:r w:rsidRPr="00E9177A">
        <w:rPr>
          <w:rFonts w:asciiTheme="minorEastAsia" w:eastAsiaTheme="minorEastAsia" w:hAnsiTheme="minorEastAsia" w:hint="eastAsia"/>
        </w:rPr>
        <w:t xml:space="preserve">日　</w:t>
      </w:r>
    </w:p>
    <w:p w14:paraId="75A9D8A4" w14:textId="45A705A2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栃木県知事　</w:t>
      </w:r>
      <w:r w:rsidR="00A807C4" w:rsidRPr="00A807C4">
        <w:rPr>
          <w:rFonts w:asciiTheme="minorEastAsia" w:eastAsiaTheme="minorEastAsia" w:hAnsiTheme="minorEastAsia" w:hint="eastAsia"/>
          <w:color w:val="FF0000"/>
        </w:rPr>
        <w:t>福田　富一</w:t>
      </w:r>
      <w:r w:rsidRPr="00E9177A">
        <w:rPr>
          <w:rFonts w:asciiTheme="minorEastAsia" w:eastAsiaTheme="minorEastAsia" w:hAnsiTheme="minorEastAsia" w:hint="eastAsia"/>
        </w:rPr>
        <w:t xml:space="preserve">　様</w:t>
      </w:r>
    </w:p>
    <w:p w14:paraId="0FE9124D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1150C8" w:rsidRPr="00E9177A" w14:paraId="0DAD3123" w14:textId="77777777" w:rsidTr="00843993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FDE39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（申請者）</w:t>
            </w:r>
          </w:p>
        </w:tc>
      </w:tr>
      <w:tr w:rsidR="001150C8" w:rsidRPr="00E9177A" w14:paraId="0B41FC8B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2CC14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BF63B" w14:textId="1F1E6D12" w:rsidR="001150C8" w:rsidRPr="00D16AAD" w:rsidRDefault="00A807C4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宇都宮市塙田1-1-20</w:t>
            </w:r>
          </w:p>
        </w:tc>
      </w:tr>
      <w:tr w:rsidR="001150C8" w:rsidRPr="00E9177A" w14:paraId="5091E55A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2226E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FD02C" w14:textId="3F46384D" w:rsidR="001150C8" w:rsidRPr="00D16AAD" w:rsidRDefault="00A807C4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株式会社と</w:t>
            </w:r>
            <w:proofErr w:type="gramStart"/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ちまる</w:t>
            </w:r>
            <w:proofErr w:type="gramEnd"/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製菓</w:t>
            </w:r>
          </w:p>
        </w:tc>
      </w:tr>
      <w:tr w:rsidR="001150C8" w:rsidRPr="00E9177A" w14:paraId="7A160FAB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87E79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89417" w14:textId="465A2626" w:rsidR="001150C8" w:rsidRPr="00D16AAD" w:rsidRDefault="00A807C4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栃木　太郎</w:t>
            </w:r>
          </w:p>
        </w:tc>
      </w:tr>
    </w:tbl>
    <w:p w14:paraId="3B6400BE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67D48FA" w14:textId="14C4A5B4" w:rsidR="001150C8" w:rsidRPr="00E9177A" w:rsidRDefault="00A807C4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color w:val="FF0000"/>
        </w:rPr>
        <w:t>令和</w:t>
      </w:r>
      <w:r w:rsidR="00845EA0">
        <w:rPr>
          <w:rFonts w:asciiTheme="minorEastAsia" w:eastAsiaTheme="minorEastAsia" w:hAnsiTheme="minorEastAsia" w:hint="eastAsia"/>
          <w:color w:val="FF0000"/>
        </w:rPr>
        <w:t>５</w:t>
      </w:r>
      <w:r>
        <w:rPr>
          <w:rFonts w:asciiTheme="minorEastAsia" w:eastAsiaTheme="minorEastAsia" w:hAnsiTheme="minorEastAsia" w:hint="eastAsia"/>
          <w:color w:val="FF0000"/>
        </w:rPr>
        <w:t>(202</w:t>
      </w:r>
      <w:r w:rsidR="00845EA0">
        <w:rPr>
          <w:rFonts w:asciiTheme="minorEastAsia" w:eastAsiaTheme="minorEastAsia" w:hAnsiTheme="minorEastAsia" w:hint="eastAsia"/>
          <w:color w:val="FF0000"/>
        </w:rPr>
        <w:t>3</w:t>
      </w:r>
      <w:r w:rsidRPr="001A21D4">
        <w:rPr>
          <w:rFonts w:asciiTheme="minorEastAsia" w:eastAsiaTheme="minorEastAsia" w:hAnsiTheme="minorEastAsia" w:hint="eastAsia"/>
          <w:color w:val="FF0000"/>
        </w:rPr>
        <w:t>)</w:t>
      </w:r>
      <w:r w:rsidR="001150C8" w:rsidRPr="00E9177A">
        <w:rPr>
          <w:rFonts w:asciiTheme="minorEastAsia" w:eastAsiaTheme="minorEastAsia" w:hAnsiTheme="minorEastAsia" w:hint="eastAsia"/>
        </w:rPr>
        <w:t>年度において、</w:t>
      </w:r>
      <w:r w:rsidR="001150C8">
        <w:rPr>
          <w:rFonts w:asciiTheme="minorEastAsia" w:eastAsiaTheme="minorEastAsia" w:hAnsiTheme="minorEastAsia" w:hint="eastAsia"/>
        </w:rPr>
        <w:t>栃木県事業承継</w:t>
      </w:r>
      <w:r w:rsidR="001150C8" w:rsidRPr="00E9177A">
        <w:rPr>
          <w:rFonts w:asciiTheme="minorEastAsia" w:eastAsiaTheme="minorEastAsia" w:hAnsiTheme="minorEastAsia" w:hint="eastAsia"/>
        </w:rPr>
        <w:t>支援補助金を交付されるよう、栃木県補助金等交付規則第４条の規定により関係書類を添えて申請します。</w:t>
      </w:r>
    </w:p>
    <w:p w14:paraId="0F654B0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なお、補助事業計画書及び関係書類においては、不正や偽造がないことを申し添えます。</w:t>
      </w:r>
    </w:p>
    <w:p w14:paraId="3BFC2BD4" w14:textId="4130BB0D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42A2727" w14:textId="18CC7EB1" w:rsidR="001150C8" w:rsidRPr="00E9177A" w:rsidRDefault="009205CA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87B5B71" wp14:editId="11A00645">
                <wp:simplePos x="0" y="0"/>
                <wp:positionH relativeFrom="margin">
                  <wp:posOffset>3366135</wp:posOffset>
                </wp:positionH>
                <wp:positionV relativeFrom="paragraph">
                  <wp:posOffset>45720</wp:posOffset>
                </wp:positionV>
                <wp:extent cx="3181985" cy="847725"/>
                <wp:effectExtent l="114300" t="0" r="18415" b="257175"/>
                <wp:wrapNone/>
                <wp:docPr id="2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847725"/>
                        </a:xfrm>
                        <a:prstGeom prst="wedgeRoundRectCallout">
                          <a:avLst>
                            <a:gd name="adj1" fmla="val -52496"/>
                            <a:gd name="adj2" fmla="val 7367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723F0" w14:textId="713C65A3" w:rsidR="009205CA" w:rsidRDefault="009205CA" w:rsidP="009205CA">
                            <w:pPr>
                              <w:pStyle w:val="afe"/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終了の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日は事業が完了した日</w:t>
                            </w:r>
                            <w:r w:rsidR="00E0349F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又は</w:t>
                            </w:r>
                            <w:r w:rsidR="00E0349F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予定日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を記載してください。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完了した日は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補助対象経費をすべて支払った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以降でなくてはなりません。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5B71" id="角丸四角形吹き出し 7" o:spid="_x0000_s1027" type="#_x0000_t62" style="position:absolute;left:0;text-align:left;margin-left:265.05pt;margin-top:3.6pt;width:250.55pt;height:66.75pt;z-index:25166336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" adj="-539,26713" filled="f" strokecolor="red" strokeweight="1pt">
                <v:textbox>
                  <w:txbxContent>
                    <w:p w14:paraId="447723F0" w14:textId="713C65A3" w:rsidR="009205CA" w:rsidRDefault="009205CA" w:rsidP="009205CA">
                      <w:pPr>
                        <w:pStyle w:val="afe"/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終了の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日は事業が完了した日</w:t>
                      </w:r>
                      <w:r w:rsidR="00E0349F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又は</w:t>
                      </w:r>
                      <w:r w:rsidR="00E0349F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予定日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を記載してください。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完了した日は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補助対象経費をすべて支払った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以降でなくてはなりません。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0C8" w:rsidRPr="00E9177A">
        <w:rPr>
          <w:rFonts w:asciiTheme="minorEastAsia" w:eastAsiaTheme="minorEastAsia" w:hAnsiTheme="minorEastAsia" w:hint="eastAsia"/>
        </w:rPr>
        <w:t>記</w:t>
      </w:r>
    </w:p>
    <w:p w14:paraId="702CD36A" w14:textId="2D968D54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02B777F5" w14:textId="0BD115BF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１　補助事業の</w:t>
      </w:r>
      <w:r w:rsidRPr="00E9177A">
        <w:rPr>
          <w:rFonts w:asciiTheme="minorEastAsia" w:eastAsiaTheme="minorEastAsia" w:hAnsiTheme="minorEastAsia"/>
        </w:rPr>
        <w:t>目的及び内容</w:t>
      </w:r>
    </w:p>
    <w:p w14:paraId="53819B97" w14:textId="1405F570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（別紙１）補助事業</w:t>
      </w:r>
      <w:r w:rsidRPr="00E9177A">
        <w:rPr>
          <w:rFonts w:asciiTheme="minorEastAsia" w:eastAsiaTheme="minorEastAsia" w:hAnsiTheme="minorEastAsia"/>
        </w:rPr>
        <w:t>計画</w:t>
      </w:r>
      <w:r w:rsidR="0014600C">
        <w:rPr>
          <w:rFonts w:asciiTheme="minorEastAsia" w:eastAsiaTheme="minorEastAsia" w:hAnsiTheme="minorEastAsia" w:hint="eastAsia"/>
        </w:rPr>
        <w:t>書</w:t>
      </w:r>
      <w:r w:rsidRPr="00E9177A">
        <w:rPr>
          <w:rFonts w:asciiTheme="minorEastAsia" w:eastAsiaTheme="minorEastAsia" w:hAnsiTheme="minorEastAsia"/>
        </w:rPr>
        <w:t>のとおり</w:t>
      </w:r>
    </w:p>
    <w:p w14:paraId="2E3AC26E" w14:textId="7A004505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２</w:t>
      </w:r>
      <w:r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>事業期間</w:t>
      </w:r>
    </w:p>
    <w:p w14:paraId="1F41C6E3" w14:textId="556AF63E" w:rsidR="001150C8" w:rsidRPr="009205CA" w:rsidRDefault="009205CA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開始　　　</w:t>
      </w:r>
      <w:r w:rsidRPr="009205CA">
        <w:rPr>
          <w:rFonts w:asciiTheme="minorEastAsia" w:eastAsiaTheme="minorEastAsia" w:hAnsiTheme="minorEastAsia" w:hint="eastAsia"/>
          <w:color w:val="FF0000"/>
        </w:rPr>
        <w:t>令和</w:t>
      </w:r>
      <w:r w:rsidR="00845EA0">
        <w:rPr>
          <w:rFonts w:asciiTheme="minorEastAsia" w:eastAsiaTheme="minorEastAsia" w:hAnsiTheme="minorEastAsia" w:hint="eastAsia"/>
          <w:color w:val="FF0000"/>
        </w:rPr>
        <w:t>５</w:t>
      </w:r>
      <w:r w:rsidRPr="009205CA">
        <w:rPr>
          <w:rFonts w:asciiTheme="minorEastAsia" w:eastAsiaTheme="minorEastAsia" w:hAnsiTheme="minorEastAsia" w:hint="eastAsia"/>
          <w:color w:val="FF0000"/>
        </w:rPr>
        <w:t>(202</w:t>
      </w:r>
      <w:r w:rsidR="00845EA0">
        <w:rPr>
          <w:rFonts w:asciiTheme="minorEastAsia" w:eastAsiaTheme="minorEastAsia" w:hAnsiTheme="minorEastAsia" w:hint="eastAsia"/>
          <w:color w:val="FF0000"/>
        </w:rPr>
        <w:t>3</w:t>
      </w:r>
      <w:r w:rsidRPr="009205CA">
        <w:rPr>
          <w:rFonts w:asciiTheme="minorEastAsia" w:eastAsiaTheme="minorEastAsia" w:hAnsiTheme="minorEastAsia"/>
          <w:color w:val="FF0000"/>
        </w:rPr>
        <w:t>)</w:t>
      </w:r>
      <w:r w:rsidRPr="009205CA">
        <w:rPr>
          <w:rFonts w:asciiTheme="minorEastAsia" w:eastAsiaTheme="minorEastAsia" w:hAnsiTheme="minorEastAsia" w:hint="eastAsia"/>
          <w:color w:val="FF0000"/>
        </w:rPr>
        <w:t>年４月１</w:t>
      </w:r>
      <w:r w:rsidR="001150C8" w:rsidRPr="009205CA">
        <w:rPr>
          <w:rFonts w:asciiTheme="minorEastAsia" w:eastAsiaTheme="minorEastAsia" w:hAnsiTheme="minorEastAsia" w:hint="eastAsia"/>
          <w:color w:val="FF0000"/>
        </w:rPr>
        <w:t>日</w:t>
      </w:r>
      <w:r>
        <w:rPr>
          <w:rFonts w:asciiTheme="minorEastAsia" w:eastAsiaTheme="minorEastAsia" w:hAnsiTheme="minorEastAsia" w:hint="eastAsia"/>
        </w:rPr>
        <w:t xml:space="preserve">　～　終了　　</w:t>
      </w:r>
      <w:r w:rsidRPr="009205CA">
        <w:rPr>
          <w:rFonts w:asciiTheme="minorEastAsia" w:eastAsiaTheme="minorEastAsia" w:hAnsiTheme="minorEastAsia" w:hint="eastAsia"/>
          <w:color w:val="FF0000"/>
        </w:rPr>
        <w:t>令和</w:t>
      </w:r>
      <w:r w:rsidR="00845EA0">
        <w:rPr>
          <w:rFonts w:asciiTheme="minorEastAsia" w:eastAsiaTheme="minorEastAsia" w:hAnsiTheme="minorEastAsia" w:hint="eastAsia"/>
          <w:color w:val="FF0000"/>
        </w:rPr>
        <w:t>５</w:t>
      </w:r>
      <w:r w:rsidRPr="009205CA">
        <w:rPr>
          <w:rFonts w:asciiTheme="minorEastAsia" w:eastAsiaTheme="minorEastAsia" w:hAnsiTheme="minorEastAsia" w:hint="eastAsia"/>
          <w:color w:val="FF0000"/>
        </w:rPr>
        <w:t>(202</w:t>
      </w:r>
      <w:r w:rsidR="00845EA0">
        <w:rPr>
          <w:rFonts w:asciiTheme="minorEastAsia" w:eastAsiaTheme="minorEastAsia" w:hAnsiTheme="minorEastAsia" w:hint="eastAsia"/>
          <w:color w:val="FF0000"/>
        </w:rPr>
        <w:t>3</w:t>
      </w:r>
      <w:r w:rsidRPr="009205CA">
        <w:rPr>
          <w:rFonts w:asciiTheme="minorEastAsia" w:eastAsiaTheme="minorEastAsia" w:hAnsiTheme="minorEastAsia"/>
          <w:color w:val="FF0000"/>
        </w:rPr>
        <w:t>)</w:t>
      </w:r>
      <w:r w:rsidRPr="009205CA">
        <w:rPr>
          <w:rFonts w:asciiTheme="minorEastAsia" w:eastAsiaTheme="minorEastAsia" w:hAnsiTheme="minorEastAsia" w:hint="eastAsia"/>
          <w:color w:val="FF0000"/>
        </w:rPr>
        <w:t>年10月30</w:t>
      </w:r>
      <w:r w:rsidR="001150C8" w:rsidRPr="009205CA">
        <w:rPr>
          <w:rFonts w:asciiTheme="minorEastAsia" w:eastAsiaTheme="minorEastAsia" w:hAnsiTheme="minorEastAsia" w:hint="eastAsia"/>
          <w:color w:val="FF0000"/>
        </w:rPr>
        <w:t>日</w:t>
      </w:r>
    </w:p>
    <w:p w14:paraId="3977AC89" w14:textId="61B47E35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３　補助対象経費</w:t>
      </w:r>
    </w:p>
    <w:p w14:paraId="3F22D4D8" w14:textId="1EF4E53A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（別紙１）補助事業計画</w:t>
      </w:r>
      <w:r w:rsidR="0014600C">
        <w:rPr>
          <w:rFonts w:asciiTheme="minorEastAsia" w:eastAsiaTheme="minorEastAsia" w:hAnsiTheme="minorEastAsia" w:hint="eastAsia"/>
        </w:rPr>
        <w:t>書</w:t>
      </w:r>
      <w:r w:rsidRPr="00E9177A">
        <w:rPr>
          <w:rFonts w:asciiTheme="minorEastAsia" w:eastAsiaTheme="minorEastAsia" w:hAnsiTheme="minorEastAsia" w:hint="eastAsia"/>
        </w:rPr>
        <w:t>のとおり</w:t>
      </w:r>
    </w:p>
    <w:p w14:paraId="364C2A7A" w14:textId="340AA0C9" w:rsidR="001150C8" w:rsidRPr="00E9177A" w:rsidRDefault="00A807C4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A807C4">
        <w:rPr>
          <w:rFonts w:asciiTheme="minorEastAsia" w:eastAsiaTheme="minorEastAsia" w:hAnsiTheme="minorEastAsia" w:cs="Times New Roman" w:hint="eastAsia"/>
          <w:noProof/>
          <w:color w:val="FF000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19894" wp14:editId="24B9BFAE">
                <wp:simplePos x="0" y="0"/>
                <wp:positionH relativeFrom="margin">
                  <wp:posOffset>3232785</wp:posOffset>
                </wp:positionH>
                <wp:positionV relativeFrom="paragraph">
                  <wp:posOffset>88900</wp:posOffset>
                </wp:positionV>
                <wp:extent cx="2514600" cy="847725"/>
                <wp:effectExtent l="895350" t="53340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wedgeRoundRectCallout">
                          <a:avLst>
                            <a:gd name="adj1" fmla="val -83722"/>
                            <a:gd name="adj2" fmla="val -10868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402657" w14:textId="4ED9B2A7" w:rsidR="00A807C4" w:rsidRPr="00BC7E61" w:rsidRDefault="009205CA" w:rsidP="00A807C4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事業を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開始した日</w:t>
                            </w:r>
                            <w:r w:rsidR="00A807C4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を記載して</w:t>
                            </w:r>
                            <w:r w:rsidR="00A807C4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  <w:r w:rsidR="00A807C4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まだ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、事業を開始していない場合は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予定日を記載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9894" id="角丸四角形吹き出し 1" o:spid="_x0000_s1028" type="#_x0000_t62" style="position:absolute;left:0;text-align:left;margin-left:254.55pt;margin-top:7pt;width:198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" adj="-7284,-12676" filled="f" strokecolor="red" strokeweight="1pt">
                <v:textbox>
                  <w:txbxContent>
                    <w:p w14:paraId="16402657" w14:textId="4ED9B2A7" w:rsidR="00A807C4" w:rsidRPr="00BC7E61" w:rsidRDefault="009205CA" w:rsidP="00A807C4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事業を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開始した日</w:t>
                      </w:r>
                      <w:r w:rsidR="00A807C4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を記載して</w:t>
                      </w:r>
                      <w:r w:rsidR="00A807C4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</w:t>
                      </w:r>
                      <w:r w:rsidR="00A807C4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まだ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、事業を開始していない場合は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予定日を記載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0C8" w:rsidRPr="00E9177A">
        <w:rPr>
          <w:rFonts w:asciiTheme="minorEastAsia" w:eastAsiaTheme="minorEastAsia" w:hAnsiTheme="minorEastAsia" w:hint="eastAsia"/>
        </w:rPr>
        <w:t>４</w:t>
      </w:r>
      <w:r w:rsidR="001150C8" w:rsidRPr="00E9177A">
        <w:rPr>
          <w:rFonts w:asciiTheme="minorEastAsia" w:eastAsiaTheme="minorEastAsia" w:hAnsiTheme="minorEastAsia"/>
        </w:rPr>
        <w:t xml:space="preserve">　補助金交付申請</w:t>
      </w:r>
      <w:r w:rsidR="001150C8" w:rsidRPr="00E9177A">
        <w:rPr>
          <w:rFonts w:asciiTheme="minorEastAsia" w:eastAsiaTheme="minorEastAsia" w:hAnsiTheme="minorEastAsia" w:hint="eastAsia"/>
        </w:rPr>
        <w:t>額</w:t>
      </w:r>
    </w:p>
    <w:p w14:paraId="23065327" w14:textId="509EE742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</w:t>
      </w:r>
      <w:r w:rsidRPr="00E9177A">
        <w:rPr>
          <w:rFonts w:asciiTheme="minorEastAsia" w:eastAsiaTheme="minorEastAsia" w:hAnsiTheme="minorEastAsia"/>
        </w:rPr>
        <w:t xml:space="preserve">　（</w:t>
      </w:r>
      <w:r w:rsidRPr="00E9177A">
        <w:rPr>
          <w:rFonts w:asciiTheme="minorEastAsia" w:eastAsiaTheme="minorEastAsia" w:hAnsiTheme="minorEastAsia" w:hint="eastAsia"/>
        </w:rPr>
        <w:t>別紙</w:t>
      </w:r>
      <w:r w:rsidRPr="00E9177A">
        <w:rPr>
          <w:rFonts w:asciiTheme="minorEastAsia" w:eastAsiaTheme="minorEastAsia" w:hAnsiTheme="minorEastAsia"/>
        </w:rPr>
        <w:t>１）</w:t>
      </w:r>
      <w:r w:rsidRPr="00E9177A">
        <w:rPr>
          <w:rFonts w:asciiTheme="minorEastAsia" w:eastAsiaTheme="minorEastAsia" w:hAnsiTheme="minorEastAsia" w:hint="eastAsia"/>
        </w:rPr>
        <w:t>補助事業</w:t>
      </w:r>
      <w:r w:rsidRPr="00E9177A">
        <w:rPr>
          <w:rFonts w:asciiTheme="minorEastAsia" w:eastAsiaTheme="minorEastAsia" w:hAnsiTheme="minorEastAsia"/>
        </w:rPr>
        <w:t>計画</w:t>
      </w:r>
      <w:r w:rsidR="0014600C">
        <w:rPr>
          <w:rFonts w:asciiTheme="minorEastAsia" w:eastAsiaTheme="minorEastAsia" w:hAnsiTheme="minorEastAsia" w:hint="eastAsia"/>
        </w:rPr>
        <w:t>書</w:t>
      </w:r>
      <w:r w:rsidRPr="00E9177A">
        <w:rPr>
          <w:rFonts w:asciiTheme="minorEastAsia" w:eastAsiaTheme="minorEastAsia" w:hAnsiTheme="minorEastAsia"/>
        </w:rPr>
        <w:t>のとおり</w:t>
      </w:r>
    </w:p>
    <w:p w14:paraId="1D8F10E4" w14:textId="107619A8" w:rsidR="00F44353" w:rsidRPr="00B83811" w:rsidRDefault="00F44353" w:rsidP="00B8381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</w:rPr>
      </w:pPr>
    </w:p>
    <w:sectPr w:rsidR="00F44353" w:rsidRPr="00B83811" w:rsidSect="00B83811">
      <w:footerReference w:type="even" r:id="rId8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C13AB6" w:rsidRDefault="00C13AB6">
      <w:r>
        <w:separator/>
      </w:r>
    </w:p>
  </w:endnote>
  <w:endnote w:type="continuationSeparator" w:id="0">
    <w:p w14:paraId="01D65E2D" w14:textId="77777777" w:rsidR="00C13AB6" w:rsidRDefault="00C1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C13AB6" w:rsidRDefault="00C13AB6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C13AB6" w:rsidRDefault="00C13AB6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C13AB6" w:rsidRDefault="00C13AB6">
      <w:r>
        <w:separator/>
      </w:r>
    </w:p>
  </w:footnote>
  <w:footnote w:type="continuationSeparator" w:id="0">
    <w:p w14:paraId="70C951D9" w14:textId="77777777" w:rsidR="00C13AB6" w:rsidRDefault="00C1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7372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5EA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4F6B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05CA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07C4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811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6AAD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49F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e">
    <w:name w:val="枠の内容"/>
    <w:basedOn w:val="a"/>
    <w:qFormat/>
    <w:rsid w:val="009205CA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599B-A409-4047-A3E2-D60979D4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2</cp:revision>
  <cp:lastPrinted>2022-05-10T00:39:00Z</cp:lastPrinted>
  <dcterms:created xsi:type="dcterms:W3CDTF">2023-04-06T00:15:00Z</dcterms:created>
  <dcterms:modified xsi:type="dcterms:W3CDTF">2023-04-06T00:15:00Z</dcterms:modified>
</cp:coreProperties>
</file>