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5429" w14:textId="5032F837" w:rsidR="001150C8" w:rsidRPr="00E9177A" w:rsidRDefault="00C17FE4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cs="Times New Roman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様式第５</w:t>
      </w:r>
      <w:r w:rsidR="00834D7F">
        <w:rPr>
          <w:rFonts w:asciiTheme="minorEastAsia" w:eastAsiaTheme="minorEastAsia" w:hAnsiTheme="minorEastAsia" w:hint="eastAsia"/>
        </w:rPr>
        <w:t>（第</w:t>
      </w:r>
      <w:r w:rsidR="006E2DAB">
        <w:rPr>
          <w:rFonts w:asciiTheme="minorEastAsia" w:eastAsiaTheme="minorEastAsia" w:hAnsiTheme="minorEastAsia" w:hint="eastAsia"/>
        </w:rPr>
        <w:t>８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123D7B2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BAAE50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補助金に</w:t>
      </w:r>
      <w:r w:rsidRPr="00E9177A">
        <w:rPr>
          <w:rFonts w:asciiTheme="minorEastAsia" w:eastAsiaTheme="minorEastAsia" w:hAnsiTheme="minorEastAsia"/>
        </w:rPr>
        <w:t>係る</w:t>
      </w:r>
      <w:r w:rsidRPr="00E9177A">
        <w:rPr>
          <w:rFonts w:asciiTheme="minorEastAsia" w:eastAsiaTheme="minorEastAsia" w:hAnsiTheme="minorEastAsia" w:hint="eastAsia"/>
        </w:rPr>
        <w:t>補助事業実績報告書</w:t>
      </w:r>
    </w:p>
    <w:p w14:paraId="46213787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35C04CC" w14:textId="77777777" w:rsidR="001150C8" w:rsidRPr="00E9177A" w:rsidRDefault="001150C8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7C30B5E9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栃木県知事　　　　　　　　　　様</w:t>
      </w:r>
    </w:p>
    <w:p w14:paraId="73BFA780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3127918B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BD15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514167E6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3CD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D88C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15AB207C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BB1E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D27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1150C8" w:rsidRPr="00E9177A" w14:paraId="2C035D80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F542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D85D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1826B8B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08812D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F470F28" w14:textId="33D32D69" w:rsidR="001150C8" w:rsidRPr="00E9177A" w:rsidRDefault="001150C8" w:rsidP="001150C8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　　年　　月　　</w:t>
      </w:r>
      <w:proofErr w:type="gramStart"/>
      <w:r w:rsidRPr="00E9177A">
        <w:rPr>
          <w:rFonts w:asciiTheme="minorEastAsia" w:eastAsiaTheme="minorEastAsia" w:hAnsiTheme="minorEastAsia" w:hint="eastAsia"/>
        </w:rPr>
        <w:t>日付け</w:t>
      </w:r>
      <w:proofErr w:type="gramEnd"/>
      <w:r w:rsidRPr="00E9177A">
        <w:rPr>
          <w:rFonts w:asciiTheme="minorEastAsia" w:eastAsiaTheme="minorEastAsia" w:hAnsiTheme="minorEastAsia" w:hint="eastAsia"/>
        </w:rPr>
        <w:t xml:space="preserve">　第　　　号で（変更）交付決定通知のあった　　　　年度栃木県</w:t>
      </w:r>
      <w:r>
        <w:rPr>
          <w:rFonts w:asciiTheme="minorEastAsia" w:eastAsiaTheme="minorEastAsia" w:hAnsiTheme="minorEastAsia" w:hint="eastAsia"/>
        </w:rPr>
        <w:t>事業承継支援</w:t>
      </w:r>
      <w:r w:rsidRPr="00E9177A">
        <w:rPr>
          <w:rFonts w:asciiTheme="minorEastAsia" w:eastAsiaTheme="minorEastAsia" w:hAnsiTheme="minorEastAsia" w:hint="eastAsia"/>
        </w:rPr>
        <w:t>補助金</w:t>
      </w:r>
      <w:r w:rsidRPr="00E9177A">
        <w:rPr>
          <w:rFonts w:asciiTheme="minorEastAsia" w:eastAsiaTheme="minorEastAsia" w:hAnsiTheme="minorEastAsia"/>
        </w:rPr>
        <w:t>に係る補助事業</w:t>
      </w:r>
      <w:r w:rsidRPr="00E9177A">
        <w:rPr>
          <w:rFonts w:asciiTheme="minorEastAsia" w:eastAsiaTheme="minorEastAsia" w:hAnsiTheme="minorEastAsia" w:hint="eastAsia"/>
        </w:rPr>
        <w:t>を実施したので、栃木県補助金等交付規則第13条及び栃木県</w:t>
      </w:r>
      <w:r>
        <w:rPr>
          <w:rFonts w:asciiTheme="minorEastAsia" w:eastAsiaTheme="minorEastAsia" w:hAnsiTheme="minorEastAsia" w:hint="eastAsia"/>
        </w:rPr>
        <w:t>事業承継支援</w:t>
      </w:r>
      <w:r w:rsidR="00834D7F">
        <w:rPr>
          <w:rFonts w:asciiTheme="minorEastAsia" w:eastAsiaTheme="minorEastAsia" w:hAnsiTheme="minorEastAsia" w:hint="eastAsia"/>
        </w:rPr>
        <w:t>事業実施要綱第</w:t>
      </w:r>
      <w:r w:rsidR="006E2DAB">
        <w:rPr>
          <w:rFonts w:asciiTheme="minorEastAsia" w:eastAsiaTheme="minorEastAsia" w:hAnsiTheme="minorEastAsia" w:hint="eastAsia"/>
        </w:rPr>
        <w:t>８</w:t>
      </w:r>
      <w:r w:rsidRPr="00E9177A">
        <w:rPr>
          <w:rFonts w:asciiTheme="minorEastAsia" w:eastAsiaTheme="minorEastAsia" w:hAnsiTheme="minorEastAsia" w:hint="eastAsia"/>
        </w:rPr>
        <w:t>条の規定により、関係書類を添えてその実績を報告します。</w:t>
      </w:r>
    </w:p>
    <w:p w14:paraId="041D379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FEA6F53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１　</w:t>
      </w:r>
      <w:r w:rsidRPr="00E9177A">
        <w:rPr>
          <w:rFonts w:asciiTheme="minorEastAsia" w:eastAsiaTheme="minorEastAsia" w:hAnsiTheme="minorEastAsia"/>
        </w:rPr>
        <w:t>事業期間</w:t>
      </w:r>
    </w:p>
    <w:p w14:paraId="0FBDAA55" w14:textId="77777777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30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開始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　　　　年　　月　　日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終了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　　　　年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9177A">
        <w:rPr>
          <w:rFonts w:asciiTheme="minorEastAsia" w:eastAsiaTheme="minorEastAsia" w:hAnsiTheme="minorEastAsia"/>
          <w:sz w:val="22"/>
          <w:szCs w:val="22"/>
        </w:rPr>
        <w:t xml:space="preserve">　月　　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A3C36FF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16D6B6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実施</w:t>
      </w:r>
      <w:r w:rsidRPr="00E9177A">
        <w:rPr>
          <w:rFonts w:asciiTheme="minorEastAsia" w:eastAsiaTheme="minorEastAsia" w:hAnsiTheme="minorEastAsia"/>
        </w:rPr>
        <w:t>した事業の概要</w:t>
      </w:r>
    </w:p>
    <w:p w14:paraId="4E37EA8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実施した補助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14:paraId="522DBC06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F9310BD" w14:textId="6815BFEB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）本</w:t>
      </w:r>
      <w:r w:rsidR="008506AD">
        <w:rPr>
          <w:rFonts w:asciiTheme="minorEastAsia" w:eastAsiaTheme="minorEastAsia" w:hAnsiTheme="minorEastAsia"/>
          <w:sz w:val="22"/>
          <w:szCs w:val="22"/>
        </w:rPr>
        <w:t>補助事業がもたらす効果</w:t>
      </w:r>
    </w:p>
    <w:p w14:paraId="07F6055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437BCEA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9571C7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DEC2207" w14:textId="012B56B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>１　（別紙）支出</w:t>
      </w:r>
      <w:r w:rsidRPr="00E9177A">
        <w:rPr>
          <w:rFonts w:asciiTheme="minorEastAsia" w:eastAsiaTheme="minorEastAsia" w:hAnsiTheme="minorEastAsia"/>
          <w:sz w:val="22"/>
          <w:szCs w:val="22"/>
        </w:rPr>
        <w:t>内訳書</w:t>
      </w:r>
    </w:p>
    <w:p w14:paraId="1D8F10E4" w14:textId="53771A2F" w:rsidR="00F44353" w:rsidRPr="00075BD6" w:rsidRDefault="001150C8" w:rsidP="00075BD6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知事が必要と認める書類</w:t>
      </w:r>
      <w:bookmarkStart w:id="0" w:name="_GoBack"/>
      <w:bookmarkEnd w:id="0"/>
    </w:p>
    <w:sectPr w:rsidR="00F44353" w:rsidRPr="00075BD6" w:rsidSect="00075BD6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75BD6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56E5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EDD-41DA-4C96-AB34-725FFA33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</cp:lastModifiedBy>
  <cp:revision>2</cp:revision>
  <cp:lastPrinted>2022-05-10T00:39:00Z</cp:lastPrinted>
  <dcterms:created xsi:type="dcterms:W3CDTF">2022-08-15T02:03:00Z</dcterms:created>
  <dcterms:modified xsi:type="dcterms:W3CDTF">2022-08-15T02:03:00Z</dcterms:modified>
</cp:coreProperties>
</file>