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5E4C1" w14:textId="78FEEE58" w:rsidR="0034524A" w:rsidRPr="0034524A" w:rsidRDefault="005B3AE1" w:rsidP="00AE3C9F">
      <w:pPr>
        <w:autoSpaceDE w:val="0"/>
        <w:autoSpaceDN w:val="0"/>
        <w:jc w:val="center"/>
        <w:rPr>
          <w:sz w:val="36"/>
          <w:szCs w:val="36"/>
        </w:rPr>
      </w:pPr>
      <w:r w:rsidRPr="0034524A">
        <w:rPr>
          <w:sz w:val="36"/>
          <w:szCs w:val="36"/>
        </w:rPr>
        <w:t>栃木県</w:t>
      </w:r>
      <w:r w:rsidR="0034524A" w:rsidRPr="0034524A">
        <w:rPr>
          <w:rFonts w:hint="eastAsia"/>
          <w:sz w:val="36"/>
          <w:szCs w:val="36"/>
        </w:rPr>
        <w:t>会計</w:t>
      </w:r>
      <w:r w:rsidR="0034524A" w:rsidRPr="0034524A">
        <w:rPr>
          <w:sz w:val="36"/>
          <w:szCs w:val="36"/>
        </w:rPr>
        <w:t>年度任用</w:t>
      </w:r>
      <w:r w:rsidR="0034524A" w:rsidRPr="0034524A">
        <w:rPr>
          <w:rFonts w:hint="eastAsia"/>
          <w:sz w:val="36"/>
          <w:szCs w:val="36"/>
        </w:rPr>
        <w:t>職員</w:t>
      </w:r>
      <w:r w:rsidR="0034524A" w:rsidRPr="0034524A">
        <w:rPr>
          <w:sz w:val="36"/>
          <w:szCs w:val="36"/>
        </w:rPr>
        <w:t>（</w:t>
      </w:r>
      <w:r w:rsidR="001C2C66">
        <w:rPr>
          <w:rFonts w:hint="eastAsia"/>
          <w:sz w:val="36"/>
          <w:szCs w:val="36"/>
        </w:rPr>
        <w:t>業務</w:t>
      </w:r>
      <w:r w:rsidR="0034524A" w:rsidRPr="0034524A">
        <w:rPr>
          <w:sz w:val="36"/>
          <w:szCs w:val="36"/>
        </w:rPr>
        <w:t>支援員）</w:t>
      </w:r>
    </w:p>
    <w:p w14:paraId="6C05A99C" w14:textId="77777777" w:rsidR="00E922A7" w:rsidRPr="0034524A" w:rsidRDefault="005B3AE1" w:rsidP="00AE3C9F">
      <w:pPr>
        <w:autoSpaceDE w:val="0"/>
        <w:autoSpaceDN w:val="0"/>
        <w:jc w:val="center"/>
        <w:rPr>
          <w:sz w:val="36"/>
          <w:szCs w:val="36"/>
        </w:rPr>
      </w:pPr>
      <w:r w:rsidRPr="0034524A">
        <w:rPr>
          <w:sz w:val="36"/>
          <w:szCs w:val="36"/>
        </w:rPr>
        <w:t>募集要項</w:t>
      </w:r>
    </w:p>
    <w:p w14:paraId="3048BC49" w14:textId="77777777" w:rsidR="005B3AE1" w:rsidRPr="00AE343C" w:rsidRDefault="005B3AE1" w:rsidP="00AE3C9F">
      <w:pPr>
        <w:autoSpaceDE w:val="0"/>
        <w:autoSpaceDN w:val="0"/>
      </w:pPr>
    </w:p>
    <w:p w14:paraId="716C04AC" w14:textId="6D545FB5" w:rsidR="00C328D3" w:rsidRPr="0034524A" w:rsidRDefault="0034524A" w:rsidP="00611704">
      <w:pPr>
        <w:autoSpaceDE w:val="0"/>
        <w:autoSpaceDN w:val="0"/>
        <w:jc w:val="center"/>
        <w:rPr>
          <w:rFonts w:ascii="ＭＳ ゴシック" w:eastAsia="ＭＳ ゴシック" w:hAnsi="ＭＳ ゴシック"/>
        </w:rPr>
      </w:pPr>
      <w:r>
        <w:rPr>
          <w:rFonts w:ascii="ＭＳ ゴシック" w:eastAsia="ＭＳ ゴシック" w:hAnsi="ＭＳ ゴシック" w:hint="eastAsia"/>
        </w:rPr>
        <w:t>栃木県</w:t>
      </w:r>
      <w:r w:rsidR="001C2C66">
        <w:rPr>
          <w:rFonts w:ascii="ＭＳ ゴシック" w:eastAsia="ＭＳ ゴシック" w:hAnsi="ＭＳ ゴシック" w:hint="eastAsia"/>
        </w:rPr>
        <w:t>保健福祉</w:t>
      </w:r>
      <w:r>
        <w:rPr>
          <w:rFonts w:ascii="ＭＳ ゴシック" w:eastAsia="ＭＳ ゴシック" w:hAnsi="ＭＳ ゴシック"/>
        </w:rPr>
        <w:t>部</w:t>
      </w:r>
      <w:r w:rsidR="001C2C66">
        <w:rPr>
          <w:rFonts w:ascii="ＭＳ ゴシック" w:eastAsia="ＭＳ ゴシック" w:hAnsi="ＭＳ ゴシック" w:hint="eastAsia"/>
        </w:rPr>
        <w:t>感染症対策課</w:t>
      </w:r>
      <w:r>
        <w:rPr>
          <w:rFonts w:ascii="ＭＳ ゴシック" w:eastAsia="ＭＳ ゴシック" w:hAnsi="ＭＳ ゴシック"/>
        </w:rPr>
        <w:t>では、会計年度任用職員（</w:t>
      </w:r>
      <w:r w:rsidR="001C2C66">
        <w:rPr>
          <w:rFonts w:ascii="ＭＳ ゴシック" w:eastAsia="ＭＳ ゴシック" w:hAnsi="ＭＳ ゴシック" w:hint="eastAsia"/>
        </w:rPr>
        <w:t>業務</w:t>
      </w:r>
      <w:r>
        <w:rPr>
          <w:rFonts w:ascii="ＭＳ ゴシック" w:eastAsia="ＭＳ ゴシック" w:hAnsi="ＭＳ ゴシック"/>
        </w:rPr>
        <w:t>支援員）の募集を行います。</w:t>
      </w:r>
    </w:p>
    <w:p w14:paraId="57FC379D" w14:textId="41F8E777" w:rsidR="003E09E6" w:rsidRPr="00AE343C" w:rsidRDefault="003E09E6" w:rsidP="00AE3C9F">
      <w:pPr>
        <w:autoSpaceDE w:val="0"/>
        <w:autoSpaceDN w:val="0"/>
        <w:jc w:val="left"/>
        <w:rPr>
          <w:rFonts w:asciiTheme="majorEastAsia" w:eastAsiaTheme="majorEastAsia" w:hAnsiTheme="majorEastAsia"/>
        </w:rPr>
      </w:pPr>
    </w:p>
    <w:p w14:paraId="01EE6911" w14:textId="25DD97E0" w:rsidR="004A668E" w:rsidRPr="00AE343C" w:rsidRDefault="004A668E" w:rsidP="00AE3C9F">
      <w:pPr>
        <w:autoSpaceDE w:val="0"/>
        <w:autoSpaceDN w:val="0"/>
        <w:jc w:val="left"/>
        <w:rPr>
          <w:rFonts w:asciiTheme="minorEastAsia" w:hAnsiTheme="minorEastAsia"/>
          <w:sz w:val="24"/>
          <w:szCs w:val="24"/>
        </w:rPr>
      </w:pPr>
      <w:r w:rsidRPr="00AE343C">
        <w:rPr>
          <w:rFonts w:asciiTheme="minorEastAsia" w:hAnsiTheme="minorEastAsia" w:hint="eastAsia"/>
          <w:sz w:val="24"/>
          <w:szCs w:val="24"/>
        </w:rPr>
        <w:t>１</w:t>
      </w:r>
      <w:r w:rsidRPr="00AE343C">
        <w:rPr>
          <w:rFonts w:asciiTheme="minorEastAsia" w:hAnsiTheme="minorEastAsia"/>
          <w:sz w:val="24"/>
          <w:szCs w:val="24"/>
        </w:rPr>
        <w:t xml:space="preserve">　採用予定</w:t>
      </w:r>
      <w:r w:rsidRPr="00AE343C">
        <w:rPr>
          <w:rFonts w:asciiTheme="minorEastAsia" w:hAnsiTheme="minorEastAsia" w:hint="eastAsia"/>
          <w:sz w:val="24"/>
          <w:szCs w:val="24"/>
        </w:rPr>
        <w:t>人員</w:t>
      </w:r>
      <w:r w:rsidRPr="00AE343C">
        <w:rPr>
          <w:rFonts w:asciiTheme="minorEastAsia" w:hAnsiTheme="minorEastAsia"/>
          <w:sz w:val="24"/>
          <w:szCs w:val="24"/>
        </w:rPr>
        <w:t>、勤務場所</w:t>
      </w:r>
      <w:r w:rsidRPr="00AE343C">
        <w:rPr>
          <w:rFonts w:asciiTheme="minorEastAsia" w:hAnsiTheme="minorEastAsia" w:hint="eastAsia"/>
          <w:sz w:val="24"/>
          <w:szCs w:val="24"/>
        </w:rPr>
        <w:t>及び</w:t>
      </w:r>
      <w:r w:rsidRPr="00AE343C">
        <w:rPr>
          <w:rFonts w:asciiTheme="minorEastAsia" w:hAnsiTheme="minorEastAsia"/>
          <w:sz w:val="24"/>
          <w:szCs w:val="24"/>
        </w:rPr>
        <w:t>仕事の</w:t>
      </w:r>
      <w:r w:rsidRPr="00AE343C">
        <w:rPr>
          <w:rFonts w:asciiTheme="minorEastAsia" w:hAnsiTheme="minorEastAsia" w:hint="eastAsia"/>
          <w:sz w:val="24"/>
          <w:szCs w:val="24"/>
        </w:rPr>
        <w:t>内容</w:t>
      </w:r>
    </w:p>
    <w:tbl>
      <w:tblPr>
        <w:tblStyle w:val="a9"/>
        <w:tblW w:w="9493" w:type="dxa"/>
        <w:jc w:val="center"/>
        <w:tblLook w:val="04A0" w:firstRow="1" w:lastRow="0" w:firstColumn="1" w:lastColumn="0" w:noHBand="0" w:noVBand="1"/>
      </w:tblPr>
      <w:tblGrid>
        <w:gridCol w:w="1696"/>
        <w:gridCol w:w="2977"/>
        <w:gridCol w:w="4820"/>
      </w:tblGrid>
      <w:tr w:rsidR="00AE343C" w:rsidRPr="00AE343C" w14:paraId="18EAF9D1" w14:textId="77777777" w:rsidTr="000A2E11">
        <w:trPr>
          <w:jc w:val="center"/>
        </w:trPr>
        <w:tc>
          <w:tcPr>
            <w:tcW w:w="1696" w:type="dxa"/>
          </w:tcPr>
          <w:p w14:paraId="32415B49" w14:textId="77777777" w:rsidR="004A668E" w:rsidRPr="00AE343C" w:rsidRDefault="004A668E" w:rsidP="00AE3C9F">
            <w:pPr>
              <w:autoSpaceDE w:val="0"/>
              <w:autoSpaceDN w:val="0"/>
              <w:jc w:val="center"/>
              <w:rPr>
                <w:rFonts w:ascii="ＭＳ 明朝" w:eastAsia="ＭＳ 明朝" w:hAnsi="ＭＳ 明朝"/>
              </w:rPr>
            </w:pPr>
            <w:r w:rsidRPr="00AE343C">
              <w:rPr>
                <w:rFonts w:ascii="ＭＳ 明朝" w:eastAsia="ＭＳ 明朝" w:hAnsi="ＭＳ 明朝" w:hint="eastAsia"/>
              </w:rPr>
              <w:t>採用</w:t>
            </w:r>
            <w:r w:rsidRPr="00AE343C">
              <w:rPr>
                <w:rFonts w:ascii="ＭＳ 明朝" w:eastAsia="ＭＳ 明朝" w:hAnsi="ＭＳ 明朝"/>
              </w:rPr>
              <w:t>予定人員</w:t>
            </w:r>
          </w:p>
        </w:tc>
        <w:tc>
          <w:tcPr>
            <w:tcW w:w="2977" w:type="dxa"/>
          </w:tcPr>
          <w:p w14:paraId="1057DC83" w14:textId="77777777" w:rsidR="004A668E" w:rsidRPr="00AE343C" w:rsidRDefault="004A668E" w:rsidP="00AE3C9F">
            <w:pPr>
              <w:autoSpaceDE w:val="0"/>
              <w:autoSpaceDN w:val="0"/>
              <w:jc w:val="center"/>
              <w:rPr>
                <w:rFonts w:ascii="ＭＳ 明朝" w:eastAsia="ＭＳ 明朝" w:hAnsi="ＭＳ 明朝"/>
              </w:rPr>
            </w:pPr>
            <w:r w:rsidRPr="00AE343C">
              <w:rPr>
                <w:rFonts w:ascii="ＭＳ 明朝" w:eastAsia="ＭＳ 明朝" w:hAnsi="ＭＳ 明朝" w:hint="eastAsia"/>
              </w:rPr>
              <w:t>勤務場所</w:t>
            </w:r>
          </w:p>
        </w:tc>
        <w:tc>
          <w:tcPr>
            <w:tcW w:w="4820" w:type="dxa"/>
          </w:tcPr>
          <w:p w14:paraId="15B341AB" w14:textId="77777777" w:rsidR="004A668E" w:rsidRPr="00AE343C" w:rsidRDefault="004A668E" w:rsidP="00AE3C9F">
            <w:pPr>
              <w:autoSpaceDE w:val="0"/>
              <w:autoSpaceDN w:val="0"/>
              <w:jc w:val="center"/>
              <w:rPr>
                <w:rFonts w:ascii="ＭＳ 明朝" w:eastAsia="ＭＳ 明朝" w:hAnsi="ＭＳ 明朝"/>
              </w:rPr>
            </w:pPr>
            <w:r w:rsidRPr="00AE343C">
              <w:rPr>
                <w:rFonts w:ascii="ＭＳ 明朝" w:eastAsia="ＭＳ 明朝" w:hAnsi="ＭＳ 明朝" w:hint="eastAsia"/>
              </w:rPr>
              <w:t>仕事の</w:t>
            </w:r>
            <w:r w:rsidRPr="00AE343C">
              <w:rPr>
                <w:rFonts w:ascii="ＭＳ 明朝" w:eastAsia="ＭＳ 明朝" w:hAnsi="ＭＳ 明朝"/>
              </w:rPr>
              <w:t>内容</w:t>
            </w:r>
          </w:p>
        </w:tc>
      </w:tr>
      <w:tr w:rsidR="004A668E" w:rsidRPr="00AE343C" w14:paraId="2F41B6F3" w14:textId="77777777" w:rsidTr="000A2E11">
        <w:trPr>
          <w:trHeight w:val="1244"/>
          <w:jc w:val="center"/>
        </w:trPr>
        <w:tc>
          <w:tcPr>
            <w:tcW w:w="1696" w:type="dxa"/>
            <w:vAlign w:val="center"/>
          </w:tcPr>
          <w:p w14:paraId="097E7F5A" w14:textId="77777777" w:rsidR="004A668E" w:rsidRPr="00AE343C" w:rsidRDefault="004A668E" w:rsidP="0034524A">
            <w:pPr>
              <w:autoSpaceDE w:val="0"/>
              <w:autoSpaceDN w:val="0"/>
              <w:jc w:val="center"/>
              <w:rPr>
                <w:rFonts w:ascii="ＭＳ 明朝" w:eastAsia="ＭＳ 明朝" w:hAnsi="ＭＳ 明朝"/>
              </w:rPr>
            </w:pPr>
            <w:r w:rsidRPr="00AE343C">
              <w:rPr>
                <w:rFonts w:ascii="ＭＳ 明朝" w:eastAsia="ＭＳ 明朝" w:hAnsi="ＭＳ 明朝"/>
              </w:rPr>
              <w:t>１名</w:t>
            </w:r>
          </w:p>
        </w:tc>
        <w:tc>
          <w:tcPr>
            <w:tcW w:w="2977" w:type="dxa"/>
            <w:vAlign w:val="center"/>
          </w:tcPr>
          <w:p w14:paraId="54E84A8E" w14:textId="78B2B3E9" w:rsidR="00C004D3" w:rsidRDefault="004A668E" w:rsidP="00C004D3">
            <w:pPr>
              <w:autoSpaceDE w:val="0"/>
              <w:autoSpaceDN w:val="0"/>
              <w:jc w:val="left"/>
              <w:rPr>
                <w:rFonts w:ascii="ＭＳ 明朝" w:eastAsia="ＭＳ 明朝" w:hAnsi="ＭＳ 明朝"/>
              </w:rPr>
            </w:pPr>
            <w:r w:rsidRPr="00AE343C">
              <w:rPr>
                <w:rFonts w:ascii="ＭＳ 明朝" w:eastAsia="ＭＳ 明朝" w:hAnsi="ＭＳ 明朝" w:hint="eastAsia"/>
              </w:rPr>
              <w:t>栃木県</w:t>
            </w:r>
            <w:r w:rsidR="001C2C66">
              <w:rPr>
                <w:rFonts w:ascii="ＭＳ 明朝" w:eastAsia="ＭＳ 明朝" w:hAnsi="ＭＳ 明朝" w:hint="eastAsia"/>
              </w:rPr>
              <w:t>保健福祉</w:t>
            </w:r>
            <w:r w:rsidR="007D4D21" w:rsidRPr="00AE343C">
              <w:rPr>
                <w:rFonts w:ascii="ＭＳ 明朝" w:eastAsia="ＭＳ 明朝" w:hAnsi="ＭＳ 明朝"/>
              </w:rPr>
              <w:t>部</w:t>
            </w:r>
            <w:r w:rsidR="001C2C66">
              <w:rPr>
                <w:rFonts w:ascii="ＭＳ 明朝" w:eastAsia="ＭＳ 明朝" w:hAnsi="ＭＳ 明朝" w:hint="eastAsia"/>
              </w:rPr>
              <w:t>感染症</w:t>
            </w:r>
            <w:r w:rsidR="00F315D1">
              <w:rPr>
                <w:rFonts w:ascii="ＭＳ 明朝" w:eastAsia="ＭＳ 明朝" w:hAnsi="ＭＳ 明朝" w:hint="eastAsia"/>
              </w:rPr>
              <w:t>・疾病対策課</w:t>
            </w:r>
          </w:p>
          <w:p w14:paraId="6E80FF87" w14:textId="17ACE13E" w:rsidR="0034524A" w:rsidRDefault="004A668E" w:rsidP="00A03E84">
            <w:pPr>
              <w:autoSpaceDE w:val="0"/>
              <w:autoSpaceDN w:val="0"/>
              <w:jc w:val="left"/>
              <w:rPr>
                <w:rFonts w:ascii="ＭＳ 明朝" w:eastAsia="ＭＳ 明朝" w:hAnsi="ＭＳ 明朝"/>
                <w:szCs w:val="21"/>
              </w:rPr>
            </w:pPr>
            <w:r w:rsidRPr="00AE343C">
              <w:rPr>
                <w:rFonts w:ascii="ＭＳ 明朝" w:eastAsia="ＭＳ 明朝" w:hAnsi="ＭＳ 明朝"/>
                <w:szCs w:val="21"/>
              </w:rPr>
              <w:t>宇都宮市</w:t>
            </w:r>
            <w:r w:rsidR="00F315D1">
              <w:rPr>
                <w:rFonts w:ascii="ＭＳ 明朝" w:eastAsia="ＭＳ 明朝" w:hAnsi="ＭＳ 明朝"/>
                <w:szCs w:val="21"/>
              </w:rPr>
              <w:t>塙田</w:t>
            </w:r>
            <w:r w:rsidRPr="00AE343C">
              <w:rPr>
                <w:rFonts w:ascii="ＭＳ 明朝" w:eastAsia="ＭＳ 明朝" w:hAnsi="ＭＳ 明朝"/>
                <w:szCs w:val="21"/>
              </w:rPr>
              <w:t>１</w:t>
            </w:r>
            <w:r w:rsidR="00A0221C">
              <w:rPr>
                <w:rFonts w:ascii="ＭＳ 明朝" w:eastAsia="ＭＳ 明朝" w:hAnsi="ＭＳ 明朝" w:hint="eastAsia"/>
                <w:szCs w:val="21"/>
              </w:rPr>
              <w:t>－</w:t>
            </w:r>
            <w:r w:rsidR="00F315D1">
              <w:rPr>
                <w:rFonts w:ascii="ＭＳ 明朝" w:eastAsia="ＭＳ 明朝" w:hAnsi="ＭＳ 明朝" w:hint="eastAsia"/>
                <w:szCs w:val="21"/>
              </w:rPr>
              <w:t>１－</w:t>
            </w:r>
            <w:r w:rsidR="005E3CCD">
              <w:rPr>
                <w:rFonts w:ascii="ＭＳ 明朝" w:eastAsia="ＭＳ 明朝" w:hAnsi="ＭＳ 明朝" w:hint="eastAsia"/>
                <w:szCs w:val="21"/>
              </w:rPr>
              <w:t>20</w:t>
            </w:r>
          </w:p>
          <w:p w14:paraId="65D7C4FE" w14:textId="1E5DC7AF" w:rsidR="00C004D3" w:rsidRPr="00AE343C" w:rsidRDefault="00C004D3" w:rsidP="0034524A">
            <w:pPr>
              <w:autoSpaceDE w:val="0"/>
              <w:autoSpaceDN w:val="0"/>
              <w:jc w:val="left"/>
              <w:rPr>
                <w:rFonts w:ascii="ＭＳ 明朝" w:eastAsia="ＭＳ 明朝" w:hAnsi="ＭＳ 明朝"/>
                <w:szCs w:val="21"/>
              </w:rPr>
            </w:pPr>
            <w:r w:rsidRPr="00AE343C">
              <w:rPr>
                <w:rFonts w:ascii="ＭＳ 明朝" w:eastAsia="ＭＳ 明朝" w:hAnsi="ＭＳ 明朝"/>
              </w:rPr>
              <w:t>（</w:t>
            </w:r>
            <w:r w:rsidR="00F315D1">
              <w:rPr>
                <w:rFonts w:ascii="ＭＳ 明朝" w:eastAsia="ＭＳ 明朝" w:hAnsi="ＭＳ 明朝"/>
              </w:rPr>
              <w:t>本館５階）</w:t>
            </w:r>
          </w:p>
        </w:tc>
        <w:tc>
          <w:tcPr>
            <w:tcW w:w="4820" w:type="dxa"/>
          </w:tcPr>
          <w:p w14:paraId="21AD344B" w14:textId="4F7FF565" w:rsidR="00414387" w:rsidRPr="00AE343C" w:rsidRDefault="00414387" w:rsidP="00AE3C9F">
            <w:pPr>
              <w:autoSpaceDE w:val="0"/>
              <w:autoSpaceDN w:val="0"/>
              <w:ind w:left="210" w:hangingChars="100" w:hanging="210"/>
              <w:jc w:val="left"/>
              <w:rPr>
                <w:rFonts w:ascii="ＭＳ 明朝" w:eastAsia="ＭＳ 明朝" w:hAnsi="ＭＳ 明朝"/>
              </w:rPr>
            </w:pPr>
            <w:r w:rsidRPr="00AE343C">
              <w:rPr>
                <w:rFonts w:ascii="ＭＳ 明朝" w:eastAsia="ＭＳ 明朝" w:hAnsi="ＭＳ 明朝" w:hint="eastAsia"/>
              </w:rPr>
              <w:t>○</w:t>
            </w:r>
            <w:r w:rsidR="00312880">
              <w:rPr>
                <w:rFonts w:ascii="ＭＳ 明朝" w:eastAsia="ＭＳ 明朝" w:hAnsi="ＭＳ 明朝" w:hint="eastAsia"/>
              </w:rPr>
              <w:t>感染症対策に関する業務</w:t>
            </w:r>
            <w:r w:rsidR="00AB18BD">
              <w:rPr>
                <w:rFonts w:ascii="ＭＳ 明朝" w:eastAsia="ＭＳ 明朝" w:hAnsi="ＭＳ 明朝" w:hint="eastAsia"/>
              </w:rPr>
              <w:t>支援</w:t>
            </w:r>
          </w:p>
          <w:p w14:paraId="47033542" w14:textId="3833BFEA" w:rsidR="00AB18BD" w:rsidRDefault="00AB18BD" w:rsidP="00AB18BD">
            <w:pPr>
              <w:autoSpaceDE w:val="0"/>
              <w:autoSpaceDN w:val="0"/>
              <w:ind w:left="210" w:hangingChars="100" w:hanging="210"/>
              <w:jc w:val="left"/>
              <w:rPr>
                <w:rFonts w:ascii="ＭＳ 明朝" w:eastAsia="ＭＳ 明朝" w:hAnsi="ＭＳ 明朝"/>
              </w:rPr>
            </w:pPr>
            <w:r w:rsidRPr="00AB18BD">
              <w:rPr>
                <w:rFonts w:ascii="ＭＳ 明朝" w:eastAsia="ＭＳ 明朝" w:hAnsi="ＭＳ 明朝" w:hint="eastAsia"/>
              </w:rPr>
              <w:t>・</w:t>
            </w:r>
            <w:r w:rsidR="00701DDF">
              <w:rPr>
                <w:rFonts w:ascii="ＭＳ 明朝" w:eastAsia="ＭＳ 明朝" w:hAnsi="ＭＳ 明朝" w:hint="eastAsia"/>
              </w:rPr>
              <w:t>各種調査、</w:t>
            </w:r>
            <w:r w:rsidRPr="00AB18BD">
              <w:rPr>
                <w:rFonts w:ascii="ＭＳ 明朝" w:eastAsia="ＭＳ 明朝" w:hAnsi="ＭＳ 明朝" w:hint="eastAsia"/>
              </w:rPr>
              <w:t>資料作成等の補助作業</w:t>
            </w:r>
          </w:p>
          <w:p w14:paraId="3C393630" w14:textId="147B5E24" w:rsidR="004A668E" w:rsidRPr="00AE343C" w:rsidRDefault="00AB18BD" w:rsidP="00701DDF">
            <w:pPr>
              <w:autoSpaceDE w:val="0"/>
              <w:autoSpaceDN w:val="0"/>
              <w:ind w:left="210" w:hangingChars="100" w:hanging="210"/>
              <w:jc w:val="left"/>
              <w:rPr>
                <w:rFonts w:ascii="ＭＳ 明朝" w:eastAsia="ＭＳ 明朝" w:hAnsi="ＭＳ 明朝"/>
              </w:rPr>
            </w:pPr>
            <w:r w:rsidRPr="00AB18BD">
              <w:rPr>
                <w:rFonts w:ascii="ＭＳ 明朝" w:eastAsia="ＭＳ 明朝" w:hAnsi="ＭＳ 明朝" w:hint="eastAsia"/>
              </w:rPr>
              <w:t>・</w:t>
            </w:r>
            <w:r w:rsidR="0034524A">
              <w:rPr>
                <w:rFonts w:ascii="ＭＳ 明朝" w:eastAsia="ＭＳ 明朝" w:hAnsi="ＭＳ 明朝" w:hint="eastAsia"/>
              </w:rPr>
              <w:t>電話</w:t>
            </w:r>
            <w:r w:rsidR="00166566">
              <w:rPr>
                <w:rFonts w:ascii="ＭＳ 明朝" w:eastAsia="ＭＳ 明朝" w:hAnsi="ＭＳ 明朝" w:hint="eastAsia"/>
              </w:rPr>
              <w:t>等による相談対応</w:t>
            </w:r>
          </w:p>
          <w:p w14:paraId="37B17E29" w14:textId="341BD130" w:rsidR="004A668E" w:rsidRPr="00AE343C" w:rsidRDefault="007D4D21" w:rsidP="00701DDF">
            <w:pPr>
              <w:autoSpaceDE w:val="0"/>
              <w:autoSpaceDN w:val="0"/>
              <w:jc w:val="left"/>
              <w:rPr>
                <w:rFonts w:ascii="ＭＳ 明朝" w:eastAsia="ＭＳ 明朝" w:hAnsi="ＭＳ 明朝"/>
              </w:rPr>
            </w:pPr>
            <w:r w:rsidRPr="00AE343C">
              <w:rPr>
                <w:rFonts w:ascii="ＭＳ 明朝" w:eastAsia="ＭＳ 明朝" w:hAnsi="ＭＳ 明朝" w:hint="eastAsia"/>
              </w:rPr>
              <w:t>・その他</w:t>
            </w:r>
            <w:r w:rsidRPr="00AE343C">
              <w:rPr>
                <w:rFonts w:ascii="ＭＳ 明朝" w:eastAsia="ＭＳ 明朝" w:hAnsi="ＭＳ 明朝"/>
              </w:rPr>
              <w:t>、担当職員が指示する事務</w:t>
            </w:r>
            <w:r w:rsidRPr="00AE343C">
              <w:rPr>
                <w:rFonts w:ascii="ＭＳ 明朝" w:eastAsia="ＭＳ 明朝" w:hAnsi="ＭＳ 明朝" w:hint="eastAsia"/>
              </w:rPr>
              <w:t>補助</w:t>
            </w:r>
          </w:p>
        </w:tc>
      </w:tr>
    </w:tbl>
    <w:p w14:paraId="071449C5" w14:textId="6C9DFDB7" w:rsidR="007D4D21" w:rsidRPr="00AE343C" w:rsidRDefault="007D4D21" w:rsidP="0053202B">
      <w:pPr>
        <w:autoSpaceDE w:val="0"/>
        <w:autoSpaceDN w:val="0"/>
        <w:spacing w:line="240" w:lineRule="exact"/>
      </w:pPr>
    </w:p>
    <w:p w14:paraId="305EB49A" w14:textId="77777777" w:rsidR="007D4D21" w:rsidRPr="00AE343C" w:rsidRDefault="007D4D21" w:rsidP="00AE3C9F">
      <w:pPr>
        <w:autoSpaceDE w:val="0"/>
        <w:autoSpaceDN w:val="0"/>
        <w:rPr>
          <w:rFonts w:asciiTheme="minorEastAsia" w:hAnsiTheme="minorEastAsia"/>
          <w:sz w:val="24"/>
          <w:szCs w:val="24"/>
        </w:rPr>
      </w:pPr>
      <w:r w:rsidRPr="00AE343C">
        <w:rPr>
          <w:rFonts w:asciiTheme="minorEastAsia" w:hAnsiTheme="minorEastAsia" w:hint="eastAsia"/>
          <w:sz w:val="24"/>
          <w:szCs w:val="24"/>
        </w:rPr>
        <w:t xml:space="preserve">２　</w:t>
      </w:r>
      <w:r w:rsidRPr="00AE343C">
        <w:rPr>
          <w:rFonts w:asciiTheme="minorEastAsia" w:hAnsiTheme="minorEastAsia"/>
          <w:sz w:val="24"/>
          <w:szCs w:val="24"/>
        </w:rPr>
        <w:t>勤務条件</w:t>
      </w:r>
    </w:p>
    <w:p w14:paraId="3C434DF7" w14:textId="5B94B38F" w:rsidR="007D4D21" w:rsidRPr="00AE343C" w:rsidRDefault="007D4D21" w:rsidP="00AE3C9F">
      <w:pPr>
        <w:autoSpaceDE w:val="0"/>
        <w:autoSpaceDN w:val="0"/>
        <w:rPr>
          <w:rFonts w:ascii="ＭＳ 明朝" w:eastAsia="ＭＳ 明朝" w:hAnsi="ＭＳ 明朝"/>
        </w:rPr>
      </w:pPr>
      <w:r w:rsidRPr="00AE343C">
        <w:rPr>
          <w:rFonts w:ascii="ＭＳ ゴシック" w:eastAsia="ＭＳ ゴシック" w:hAnsi="ＭＳ ゴシック" w:hint="eastAsia"/>
        </w:rPr>
        <w:t>（</w:t>
      </w:r>
      <w:r w:rsidRPr="00AE343C">
        <w:rPr>
          <w:rFonts w:ascii="ＭＳ 明朝" w:eastAsia="ＭＳ 明朝" w:hAnsi="ＭＳ 明朝" w:hint="eastAsia"/>
        </w:rPr>
        <w:t>１）</w:t>
      </w:r>
      <w:r w:rsidR="0034524A">
        <w:rPr>
          <w:rFonts w:ascii="ＭＳ 明朝" w:eastAsia="ＭＳ 明朝" w:hAnsi="ＭＳ 明朝" w:hint="eastAsia"/>
        </w:rPr>
        <w:t>任用</w:t>
      </w:r>
      <w:r w:rsidRPr="00AE343C">
        <w:rPr>
          <w:rFonts w:ascii="ＭＳ 明朝" w:eastAsia="ＭＳ 明朝" w:hAnsi="ＭＳ 明朝"/>
        </w:rPr>
        <w:t>期間</w:t>
      </w:r>
      <w:r w:rsidR="003E09E6" w:rsidRPr="00AE343C">
        <w:rPr>
          <w:rFonts w:ascii="ＭＳ 明朝" w:eastAsia="ＭＳ 明朝" w:hAnsi="ＭＳ 明朝" w:hint="eastAsia"/>
        </w:rPr>
        <w:t xml:space="preserve">　　</w:t>
      </w:r>
      <w:r w:rsidR="0034524A">
        <w:rPr>
          <w:rFonts w:ascii="ＭＳ 明朝" w:eastAsia="ＭＳ 明朝" w:hAnsi="ＭＳ 明朝" w:hint="eastAsia"/>
        </w:rPr>
        <w:t>令和</w:t>
      </w:r>
      <w:r w:rsidR="00506A45">
        <w:rPr>
          <w:rFonts w:ascii="ＭＳ 明朝" w:eastAsia="ＭＳ 明朝" w:hAnsi="ＭＳ 明朝" w:hint="eastAsia"/>
        </w:rPr>
        <w:t>８</w:t>
      </w:r>
      <w:r w:rsidR="0034524A">
        <w:rPr>
          <w:rFonts w:ascii="ＭＳ 明朝" w:eastAsia="ＭＳ 明朝" w:hAnsi="ＭＳ 明朝"/>
        </w:rPr>
        <w:t>(202</w:t>
      </w:r>
      <w:r w:rsidR="00506A45">
        <w:rPr>
          <w:rFonts w:ascii="ＭＳ 明朝" w:eastAsia="ＭＳ 明朝" w:hAnsi="ＭＳ 明朝" w:hint="eastAsia"/>
        </w:rPr>
        <w:t>6</w:t>
      </w:r>
      <w:r w:rsidR="0034524A">
        <w:rPr>
          <w:rFonts w:ascii="ＭＳ 明朝" w:eastAsia="ＭＳ 明朝" w:hAnsi="ＭＳ 明朝" w:hint="eastAsia"/>
        </w:rPr>
        <w:t>)</w:t>
      </w:r>
      <w:r w:rsidR="009C4717" w:rsidRPr="00AE343C">
        <w:rPr>
          <w:rFonts w:ascii="ＭＳ 明朝" w:eastAsia="ＭＳ 明朝" w:hAnsi="ＭＳ 明朝"/>
        </w:rPr>
        <w:t>年４月</w:t>
      </w:r>
      <w:r w:rsidR="002862CE" w:rsidRPr="00AE343C">
        <w:rPr>
          <w:rFonts w:ascii="ＭＳ 明朝" w:eastAsia="ＭＳ 明朝" w:hAnsi="ＭＳ 明朝" w:hint="eastAsia"/>
        </w:rPr>
        <w:t>１</w:t>
      </w:r>
      <w:r w:rsidR="0034524A">
        <w:rPr>
          <w:rFonts w:ascii="ＭＳ 明朝" w:eastAsia="ＭＳ 明朝" w:hAnsi="ＭＳ 明朝"/>
        </w:rPr>
        <w:t>日から</w:t>
      </w:r>
      <w:r w:rsidR="0034524A">
        <w:rPr>
          <w:rFonts w:ascii="ＭＳ 明朝" w:eastAsia="ＭＳ 明朝" w:hAnsi="ＭＳ 明朝" w:hint="eastAsia"/>
        </w:rPr>
        <w:t>令和</w:t>
      </w:r>
      <w:r w:rsidR="00506A45">
        <w:rPr>
          <w:rFonts w:ascii="ＭＳ 明朝" w:eastAsia="ＭＳ 明朝" w:hAnsi="ＭＳ 明朝" w:hint="eastAsia"/>
        </w:rPr>
        <w:t>９</w:t>
      </w:r>
      <w:r w:rsidR="0034524A">
        <w:rPr>
          <w:rFonts w:ascii="ＭＳ 明朝" w:eastAsia="ＭＳ 明朝" w:hAnsi="ＭＳ 明朝"/>
        </w:rPr>
        <w:t>(202</w:t>
      </w:r>
      <w:r w:rsidR="00506A45">
        <w:rPr>
          <w:rFonts w:ascii="ＭＳ 明朝" w:eastAsia="ＭＳ 明朝" w:hAnsi="ＭＳ 明朝" w:hint="eastAsia"/>
        </w:rPr>
        <w:t>7</w:t>
      </w:r>
      <w:r w:rsidR="0034524A">
        <w:rPr>
          <w:rFonts w:ascii="ＭＳ 明朝" w:eastAsia="ＭＳ 明朝" w:hAnsi="ＭＳ 明朝" w:hint="eastAsia"/>
        </w:rPr>
        <w:t>)</w:t>
      </w:r>
      <w:r w:rsidRPr="00AE343C">
        <w:rPr>
          <w:rFonts w:ascii="ＭＳ 明朝" w:eastAsia="ＭＳ 明朝" w:hAnsi="ＭＳ 明朝"/>
        </w:rPr>
        <w:t>年</w:t>
      </w:r>
      <w:r w:rsidR="0034524A">
        <w:rPr>
          <w:rFonts w:ascii="ＭＳ 明朝" w:eastAsia="ＭＳ 明朝" w:hAnsi="ＭＳ 明朝" w:hint="eastAsia"/>
        </w:rPr>
        <w:t>３</w:t>
      </w:r>
      <w:r w:rsidR="009C4717" w:rsidRPr="00AE343C">
        <w:rPr>
          <w:rFonts w:ascii="ＭＳ 明朝" w:eastAsia="ＭＳ 明朝" w:hAnsi="ＭＳ 明朝"/>
        </w:rPr>
        <w:t>月</w:t>
      </w:r>
      <w:r w:rsidR="0034524A">
        <w:rPr>
          <w:rFonts w:ascii="ＭＳ 明朝" w:eastAsia="ＭＳ 明朝" w:hAnsi="ＭＳ 明朝" w:hint="eastAsia"/>
        </w:rPr>
        <w:t>31</w:t>
      </w:r>
      <w:r w:rsidRPr="00AE343C">
        <w:rPr>
          <w:rFonts w:ascii="ＭＳ 明朝" w:eastAsia="ＭＳ 明朝" w:hAnsi="ＭＳ 明朝" w:hint="eastAsia"/>
        </w:rPr>
        <w:t>日</w:t>
      </w:r>
      <w:r w:rsidRPr="00AE343C">
        <w:rPr>
          <w:rFonts w:ascii="ＭＳ 明朝" w:eastAsia="ＭＳ 明朝" w:hAnsi="ＭＳ 明朝"/>
        </w:rPr>
        <w:t>まで</w:t>
      </w:r>
    </w:p>
    <w:p w14:paraId="7D12C449" w14:textId="77777777" w:rsidR="00F021A4" w:rsidRDefault="0034524A" w:rsidP="00F021A4">
      <w:pPr>
        <w:autoSpaceDE w:val="0"/>
        <w:autoSpaceDN w:val="0"/>
        <w:ind w:leftChars="800" w:left="2100" w:hangingChars="200" w:hanging="420"/>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１</w:t>
      </w:r>
      <w:r>
        <w:rPr>
          <w:rFonts w:ascii="ＭＳ 明朝" w:eastAsia="ＭＳ 明朝" w:hAnsi="ＭＳ 明朝" w:hint="eastAsia"/>
          <w:szCs w:val="21"/>
        </w:rPr>
        <w:t xml:space="preserve">　採用後</w:t>
      </w:r>
      <w:r>
        <w:rPr>
          <w:rFonts w:ascii="ＭＳ 明朝" w:eastAsia="ＭＳ 明朝" w:hAnsi="ＭＳ 明朝"/>
          <w:szCs w:val="21"/>
        </w:rPr>
        <w:t>、１か月</w:t>
      </w:r>
      <w:r>
        <w:rPr>
          <w:rFonts w:ascii="ＭＳ 明朝" w:eastAsia="ＭＳ 明朝" w:hAnsi="ＭＳ 明朝" w:hint="eastAsia"/>
          <w:szCs w:val="21"/>
        </w:rPr>
        <w:t>間</w:t>
      </w:r>
      <w:r>
        <w:rPr>
          <w:rFonts w:ascii="ＭＳ 明朝" w:eastAsia="ＭＳ 明朝" w:hAnsi="ＭＳ 明朝"/>
          <w:szCs w:val="21"/>
        </w:rPr>
        <w:t>は条件付採用期間</w:t>
      </w:r>
      <w:r w:rsidR="00F021A4">
        <w:rPr>
          <w:rFonts w:ascii="ＭＳ 明朝" w:eastAsia="ＭＳ 明朝" w:hAnsi="ＭＳ 明朝" w:hint="eastAsia"/>
          <w:szCs w:val="21"/>
        </w:rPr>
        <w:t>（試用</w:t>
      </w:r>
      <w:r w:rsidR="00F021A4">
        <w:rPr>
          <w:rFonts w:ascii="ＭＳ 明朝" w:eastAsia="ＭＳ 明朝" w:hAnsi="ＭＳ 明朝"/>
          <w:szCs w:val="21"/>
        </w:rPr>
        <w:t>期間）</w:t>
      </w:r>
      <w:r>
        <w:rPr>
          <w:rFonts w:ascii="ＭＳ 明朝" w:eastAsia="ＭＳ 明朝" w:hAnsi="ＭＳ 明朝" w:hint="eastAsia"/>
          <w:szCs w:val="21"/>
        </w:rPr>
        <w:t>となります</w:t>
      </w:r>
      <w:r>
        <w:rPr>
          <w:rFonts w:ascii="ＭＳ 明朝" w:eastAsia="ＭＳ 明朝" w:hAnsi="ＭＳ 明朝"/>
          <w:szCs w:val="21"/>
        </w:rPr>
        <w:t>。</w:t>
      </w:r>
      <w:r w:rsidR="00F021A4">
        <w:rPr>
          <w:rFonts w:ascii="ＭＳ 明朝" w:eastAsia="ＭＳ 明朝" w:hAnsi="ＭＳ 明朝" w:hint="eastAsia"/>
          <w:szCs w:val="21"/>
        </w:rPr>
        <w:t>なお</w:t>
      </w:r>
      <w:r w:rsidR="00F021A4">
        <w:rPr>
          <w:rFonts w:ascii="ＭＳ 明朝" w:eastAsia="ＭＳ 明朝" w:hAnsi="ＭＳ 明朝"/>
          <w:szCs w:val="21"/>
        </w:rPr>
        <w:t>、１か月の</w:t>
      </w:r>
      <w:r w:rsidR="00F021A4">
        <w:rPr>
          <w:rFonts w:ascii="ＭＳ 明朝" w:eastAsia="ＭＳ 明朝" w:hAnsi="ＭＳ 明朝" w:hint="eastAsia"/>
          <w:szCs w:val="21"/>
        </w:rPr>
        <w:t>勤務日数が</w:t>
      </w:r>
      <w:r w:rsidR="00F021A4">
        <w:rPr>
          <w:rFonts w:ascii="ＭＳ 明朝" w:eastAsia="ＭＳ 明朝" w:hAnsi="ＭＳ 明朝"/>
          <w:szCs w:val="21"/>
        </w:rPr>
        <w:t>15日に満たない場合</w:t>
      </w:r>
      <w:r w:rsidR="00F021A4">
        <w:rPr>
          <w:rFonts w:ascii="ＭＳ 明朝" w:eastAsia="ＭＳ 明朝" w:hAnsi="ＭＳ 明朝" w:hint="eastAsia"/>
          <w:szCs w:val="21"/>
        </w:rPr>
        <w:t>には</w:t>
      </w:r>
      <w:r w:rsidR="00F021A4">
        <w:rPr>
          <w:rFonts w:ascii="ＭＳ 明朝" w:eastAsia="ＭＳ 明朝" w:hAnsi="ＭＳ 明朝"/>
          <w:szCs w:val="21"/>
        </w:rPr>
        <w:t>、15日に達するまで延長します</w:t>
      </w:r>
      <w:r w:rsidR="00F021A4">
        <w:rPr>
          <w:rFonts w:ascii="ＭＳ 明朝" w:eastAsia="ＭＳ 明朝" w:hAnsi="ＭＳ 明朝" w:hint="eastAsia"/>
          <w:szCs w:val="21"/>
        </w:rPr>
        <w:t>。</w:t>
      </w:r>
    </w:p>
    <w:p w14:paraId="54011044" w14:textId="77777777" w:rsidR="0034524A" w:rsidRPr="0034524A" w:rsidRDefault="0034524A" w:rsidP="005A0BBE">
      <w:pPr>
        <w:autoSpaceDE w:val="0"/>
        <w:autoSpaceDN w:val="0"/>
        <w:ind w:leftChars="800" w:left="2100" w:hangingChars="200" w:hanging="420"/>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２　勤務成績が良好</w:t>
      </w:r>
      <w:r w:rsidR="005A0BBE">
        <w:rPr>
          <w:rFonts w:ascii="ＭＳ 明朝" w:eastAsia="ＭＳ 明朝" w:hAnsi="ＭＳ 明朝" w:hint="eastAsia"/>
          <w:szCs w:val="21"/>
        </w:rPr>
        <w:t>で一定</w:t>
      </w:r>
      <w:r w:rsidR="005A0BBE">
        <w:rPr>
          <w:rFonts w:ascii="ＭＳ 明朝" w:eastAsia="ＭＳ 明朝" w:hAnsi="ＭＳ 明朝"/>
          <w:szCs w:val="21"/>
        </w:rPr>
        <w:t>条件を満たした場合、</w:t>
      </w:r>
      <w:r>
        <w:rPr>
          <w:rFonts w:ascii="ＭＳ 明朝" w:eastAsia="ＭＳ 明朝" w:hAnsi="ＭＳ 明朝" w:hint="eastAsia"/>
          <w:szCs w:val="21"/>
        </w:rPr>
        <w:t>任用期間満了後</w:t>
      </w:r>
      <w:r>
        <w:rPr>
          <w:rFonts w:ascii="ＭＳ 明朝" w:eastAsia="ＭＳ 明朝" w:hAnsi="ＭＳ 明朝"/>
          <w:szCs w:val="21"/>
        </w:rPr>
        <w:t>に再度</w:t>
      </w:r>
      <w:r>
        <w:rPr>
          <w:rFonts w:ascii="ＭＳ 明朝" w:eastAsia="ＭＳ 明朝" w:hAnsi="ＭＳ 明朝" w:hint="eastAsia"/>
          <w:szCs w:val="21"/>
        </w:rPr>
        <w:t>採用されることがあります（最初の</w:t>
      </w:r>
      <w:r>
        <w:rPr>
          <w:rFonts w:ascii="ＭＳ 明朝" w:eastAsia="ＭＳ 明朝" w:hAnsi="ＭＳ 明朝"/>
          <w:szCs w:val="21"/>
        </w:rPr>
        <w:t>採用から</w:t>
      </w:r>
      <w:r>
        <w:rPr>
          <w:rFonts w:ascii="ＭＳ 明朝" w:eastAsia="ＭＳ 明朝" w:hAnsi="ＭＳ 明朝" w:hint="eastAsia"/>
          <w:szCs w:val="21"/>
        </w:rPr>
        <w:t>最長</w:t>
      </w:r>
      <w:r>
        <w:rPr>
          <w:rFonts w:ascii="ＭＳ 明朝" w:eastAsia="ＭＳ 明朝" w:hAnsi="ＭＳ 明朝"/>
          <w:szCs w:val="21"/>
        </w:rPr>
        <w:t>で５年間）</w:t>
      </w:r>
      <w:r w:rsidR="005A0BBE">
        <w:rPr>
          <w:rFonts w:ascii="ＭＳ 明朝" w:eastAsia="ＭＳ 明朝" w:hAnsi="ＭＳ 明朝" w:hint="eastAsia"/>
          <w:szCs w:val="21"/>
        </w:rPr>
        <w:t>。</w:t>
      </w:r>
    </w:p>
    <w:p w14:paraId="47D9E256" w14:textId="57712963" w:rsidR="007D4D21" w:rsidRPr="00AE343C" w:rsidRDefault="007D4D21" w:rsidP="00AE3C9F">
      <w:pPr>
        <w:autoSpaceDE w:val="0"/>
        <w:autoSpaceDN w:val="0"/>
        <w:rPr>
          <w:rFonts w:ascii="ＭＳ 明朝" w:eastAsia="ＭＳ 明朝" w:hAnsi="ＭＳ 明朝"/>
        </w:rPr>
      </w:pPr>
      <w:r w:rsidRPr="00AE343C">
        <w:rPr>
          <w:rFonts w:ascii="ＭＳ 明朝" w:eastAsia="ＭＳ 明朝" w:hAnsi="ＭＳ 明朝" w:hint="eastAsia"/>
        </w:rPr>
        <w:t>（２）勤務</w:t>
      </w:r>
      <w:r w:rsidRPr="00AE343C">
        <w:rPr>
          <w:rFonts w:ascii="ＭＳ 明朝" w:eastAsia="ＭＳ 明朝" w:hAnsi="ＭＳ 明朝"/>
        </w:rPr>
        <w:t>時間</w:t>
      </w:r>
      <w:r w:rsidR="003E09E6" w:rsidRPr="00AE343C">
        <w:rPr>
          <w:rFonts w:ascii="ＭＳ 明朝" w:eastAsia="ＭＳ 明朝" w:hAnsi="ＭＳ 明朝" w:hint="eastAsia"/>
        </w:rPr>
        <w:t xml:space="preserve">　　</w:t>
      </w:r>
      <w:r w:rsidR="005A0BBE">
        <w:rPr>
          <w:rFonts w:ascii="ＭＳ 明朝" w:eastAsia="ＭＳ 明朝" w:hAnsi="ＭＳ 明朝" w:hint="eastAsia"/>
        </w:rPr>
        <w:t>月</w:t>
      </w:r>
      <w:r w:rsidR="005A0BBE">
        <w:rPr>
          <w:rFonts w:ascii="ＭＳ 明朝" w:eastAsia="ＭＳ 明朝" w:hAnsi="ＭＳ 明朝"/>
        </w:rPr>
        <w:t>曜日から金曜日（週30時間）</w:t>
      </w:r>
    </w:p>
    <w:p w14:paraId="0CCCCAB9" w14:textId="77777777" w:rsidR="007D4D21" w:rsidRPr="00AE343C" w:rsidRDefault="007D4D21" w:rsidP="00AE3C9F">
      <w:pPr>
        <w:autoSpaceDE w:val="0"/>
        <w:autoSpaceDN w:val="0"/>
        <w:ind w:firstLineChars="900" w:firstLine="1890"/>
        <w:rPr>
          <w:rFonts w:ascii="ＭＳ 明朝" w:eastAsia="ＭＳ 明朝" w:hAnsi="ＭＳ 明朝"/>
        </w:rPr>
      </w:pPr>
      <w:r w:rsidRPr="00AE343C">
        <w:rPr>
          <w:rFonts w:ascii="ＭＳ 明朝" w:eastAsia="ＭＳ 明朝" w:hAnsi="ＭＳ 明朝" w:hint="eastAsia"/>
        </w:rPr>
        <w:t>午前</w:t>
      </w:r>
      <w:r w:rsidR="005A0BBE">
        <w:rPr>
          <w:rFonts w:ascii="ＭＳ 明朝" w:eastAsia="ＭＳ 明朝" w:hAnsi="ＭＳ 明朝"/>
        </w:rPr>
        <w:t>９時００分から午後</w:t>
      </w:r>
      <w:r w:rsidR="005A0BBE">
        <w:rPr>
          <w:rFonts w:ascii="ＭＳ 明朝" w:eastAsia="ＭＳ 明朝" w:hAnsi="ＭＳ 明朝" w:hint="eastAsia"/>
        </w:rPr>
        <w:t>４</w:t>
      </w:r>
      <w:r w:rsidRPr="00AE343C">
        <w:rPr>
          <w:rFonts w:ascii="ＭＳ 明朝" w:eastAsia="ＭＳ 明朝" w:hAnsi="ＭＳ 明朝"/>
        </w:rPr>
        <w:t>時</w:t>
      </w:r>
      <w:r w:rsidR="0048259F">
        <w:rPr>
          <w:rFonts w:ascii="ＭＳ 明朝" w:eastAsia="ＭＳ 明朝" w:hAnsi="ＭＳ 明朝" w:hint="eastAsia"/>
        </w:rPr>
        <w:t>００</w:t>
      </w:r>
      <w:r w:rsidR="0048259F">
        <w:rPr>
          <w:rFonts w:ascii="ＭＳ 明朝" w:eastAsia="ＭＳ 明朝" w:hAnsi="ＭＳ 明朝"/>
        </w:rPr>
        <w:t>分</w:t>
      </w:r>
      <w:r w:rsidR="005A0BBE">
        <w:rPr>
          <w:rFonts w:ascii="ＭＳ 明朝" w:eastAsia="ＭＳ 明朝" w:hAnsi="ＭＳ 明朝" w:hint="eastAsia"/>
        </w:rPr>
        <w:t>まで</w:t>
      </w:r>
    </w:p>
    <w:p w14:paraId="2789C7A4" w14:textId="77777777" w:rsidR="007D4D21" w:rsidRDefault="00142BB5" w:rsidP="00280179">
      <w:pPr>
        <w:autoSpaceDE w:val="0"/>
        <w:autoSpaceDN w:val="0"/>
        <w:ind w:firstLineChars="800" w:firstLine="1680"/>
        <w:rPr>
          <w:rFonts w:ascii="ＭＳ 明朝" w:eastAsia="ＭＳ 明朝" w:hAnsi="ＭＳ 明朝"/>
        </w:rPr>
      </w:pPr>
      <w:r w:rsidRPr="00AE343C">
        <w:rPr>
          <w:rFonts w:ascii="ＭＳ 明朝" w:eastAsia="ＭＳ 明朝" w:hAnsi="ＭＳ 明朝" w:hint="eastAsia"/>
        </w:rPr>
        <w:t>※</w:t>
      </w:r>
      <w:r w:rsidR="005A0BBE">
        <w:rPr>
          <w:rFonts w:ascii="ＭＳ 明朝" w:eastAsia="ＭＳ 明朝" w:hAnsi="ＭＳ 明朝" w:hint="eastAsia"/>
        </w:rPr>
        <w:t>１</w:t>
      </w:r>
      <w:r w:rsidR="005A0BBE">
        <w:rPr>
          <w:rFonts w:ascii="ＭＳ 明朝" w:eastAsia="ＭＳ 明朝" w:hAnsi="ＭＳ 明朝"/>
        </w:rPr>
        <w:t xml:space="preserve">　</w:t>
      </w:r>
      <w:r w:rsidR="007D4D21" w:rsidRPr="00AE343C">
        <w:rPr>
          <w:rFonts w:ascii="ＭＳ 明朝" w:eastAsia="ＭＳ 明朝" w:hAnsi="ＭＳ 明朝"/>
        </w:rPr>
        <w:t>午後０時から午後１時まで</w:t>
      </w:r>
      <w:r w:rsidRPr="00AE343C">
        <w:rPr>
          <w:rFonts w:ascii="ＭＳ 明朝" w:eastAsia="ＭＳ 明朝" w:hAnsi="ＭＳ 明朝" w:hint="eastAsia"/>
        </w:rPr>
        <w:t>は</w:t>
      </w:r>
      <w:r w:rsidR="007D4D21" w:rsidRPr="00AE343C">
        <w:rPr>
          <w:rFonts w:ascii="ＭＳ 明朝" w:eastAsia="ＭＳ 明朝" w:hAnsi="ＭＳ 明朝"/>
        </w:rPr>
        <w:t>休憩時間</w:t>
      </w:r>
      <w:r w:rsidRPr="00AE343C">
        <w:rPr>
          <w:rFonts w:ascii="ＭＳ 明朝" w:eastAsia="ＭＳ 明朝" w:hAnsi="ＭＳ 明朝" w:hint="eastAsia"/>
        </w:rPr>
        <w:t>です。</w:t>
      </w:r>
    </w:p>
    <w:p w14:paraId="6BBCAD66" w14:textId="77777777" w:rsidR="005A0BBE" w:rsidRPr="00AE343C" w:rsidRDefault="005A0BBE" w:rsidP="00280179">
      <w:pPr>
        <w:autoSpaceDE w:val="0"/>
        <w:autoSpaceDN w:val="0"/>
        <w:ind w:firstLineChars="800" w:firstLine="1680"/>
        <w:rPr>
          <w:rFonts w:ascii="ＭＳ 明朝" w:eastAsia="ＭＳ 明朝" w:hAnsi="ＭＳ 明朝"/>
        </w:rPr>
      </w:pPr>
      <w:r>
        <w:rPr>
          <w:rFonts w:ascii="ＭＳ 明朝" w:eastAsia="ＭＳ 明朝" w:hAnsi="ＭＳ 明朝" w:hint="eastAsia"/>
        </w:rPr>
        <w:t>※２</w:t>
      </w:r>
      <w:r>
        <w:rPr>
          <w:rFonts w:ascii="ＭＳ 明朝" w:eastAsia="ＭＳ 明朝" w:hAnsi="ＭＳ 明朝"/>
        </w:rPr>
        <w:t xml:space="preserve">　原則</w:t>
      </w:r>
      <w:r>
        <w:rPr>
          <w:rFonts w:ascii="ＭＳ 明朝" w:eastAsia="ＭＳ 明朝" w:hAnsi="ＭＳ 明朝" w:hint="eastAsia"/>
        </w:rPr>
        <w:t>、</w:t>
      </w:r>
      <w:r>
        <w:rPr>
          <w:rFonts w:ascii="ＭＳ 明朝" w:eastAsia="ＭＳ 明朝" w:hAnsi="ＭＳ 明朝"/>
        </w:rPr>
        <w:t>時間外勤務はありません。</w:t>
      </w:r>
    </w:p>
    <w:p w14:paraId="4055258E" w14:textId="77777777" w:rsidR="003E09E6" w:rsidRPr="00AE343C" w:rsidRDefault="007D4D21" w:rsidP="00AE3C9F">
      <w:pPr>
        <w:autoSpaceDE w:val="0"/>
        <w:autoSpaceDN w:val="0"/>
        <w:ind w:left="1890" w:hangingChars="900" w:hanging="1890"/>
        <w:rPr>
          <w:rFonts w:ascii="ＭＳ 明朝" w:eastAsia="ＭＳ 明朝" w:hAnsi="ＭＳ 明朝"/>
        </w:rPr>
      </w:pPr>
      <w:r w:rsidRPr="00AE343C">
        <w:rPr>
          <w:rFonts w:ascii="ＭＳ 明朝" w:eastAsia="ＭＳ 明朝" w:hAnsi="ＭＳ 明朝" w:hint="eastAsia"/>
        </w:rPr>
        <w:t>（</w:t>
      </w:r>
      <w:r w:rsidRPr="00AE343C">
        <w:rPr>
          <w:rFonts w:ascii="ＭＳ 明朝" w:eastAsia="ＭＳ 明朝" w:hAnsi="ＭＳ 明朝"/>
        </w:rPr>
        <w:t>３）休</w:t>
      </w:r>
      <w:r w:rsidR="003E09E6" w:rsidRPr="00AE343C">
        <w:rPr>
          <w:rFonts w:ascii="ＭＳ 明朝" w:eastAsia="ＭＳ 明朝" w:hAnsi="ＭＳ 明朝" w:hint="eastAsia"/>
        </w:rPr>
        <w:t xml:space="preserve">　</w:t>
      </w:r>
      <w:r w:rsidR="003E09E6" w:rsidRPr="00AE343C">
        <w:rPr>
          <w:rFonts w:ascii="ＭＳ 明朝" w:eastAsia="ＭＳ 明朝" w:hAnsi="ＭＳ 明朝"/>
        </w:rPr>
        <w:t xml:space="preserve">　</w:t>
      </w:r>
      <w:r w:rsidRPr="00AE343C">
        <w:rPr>
          <w:rFonts w:ascii="ＭＳ 明朝" w:eastAsia="ＭＳ 明朝" w:hAnsi="ＭＳ 明朝"/>
        </w:rPr>
        <w:t>日</w:t>
      </w:r>
      <w:r w:rsidR="003E09E6" w:rsidRPr="00AE343C">
        <w:rPr>
          <w:rFonts w:ascii="ＭＳ 明朝" w:eastAsia="ＭＳ 明朝" w:hAnsi="ＭＳ 明朝" w:hint="eastAsia"/>
        </w:rPr>
        <w:t xml:space="preserve">　</w:t>
      </w:r>
      <w:r w:rsidR="003E09E6" w:rsidRPr="00AE343C">
        <w:rPr>
          <w:rFonts w:ascii="ＭＳ 明朝" w:eastAsia="ＭＳ 明朝" w:hAnsi="ＭＳ 明朝"/>
        </w:rPr>
        <w:t xml:space="preserve">　</w:t>
      </w:r>
      <w:r w:rsidR="003E09E6" w:rsidRPr="00AE343C">
        <w:rPr>
          <w:rFonts w:ascii="ＭＳ 明朝" w:eastAsia="ＭＳ 明朝" w:hAnsi="ＭＳ 明朝" w:hint="eastAsia"/>
        </w:rPr>
        <w:t>日曜日</w:t>
      </w:r>
      <w:r w:rsidR="003E09E6" w:rsidRPr="00AE343C">
        <w:rPr>
          <w:rFonts w:ascii="ＭＳ 明朝" w:eastAsia="ＭＳ 明朝" w:hAnsi="ＭＳ 明朝"/>
        </w:rPr>
        <w:t>及び</w:t>
      </w:r>
      <w:r w:rsidRPr="00AE343C">
        <w:rPr>
          <w:rFonts w:ascii="ＭＳ 明朝" w:eastAsia="ＭＳ 明朝" w:hAnsi="ＭＳ 明朝" w:hint="eastAsia"/>
        </w:rPr>
        <w:t>土曜日</w:t>
      </w:r>
      <w:r w:rsidRPr="00AE343C">
        <w:rPr>
          <w:rFonts w:ascii="ＭＳ 明朝" w:eastAsia="ＭＳ 明朝" w:hAnsi="ＭＳ 明朝"/>
        </w:rPr>
        <w:t>、</w:t>
      </w:r>
      <w:r w:rsidR="003E09E6" w:rsidRPr="00AE343C">
        <w:rPr>
          <w:rFonts w:ascii="ＭＳ 明朝" w:eastAsia="ＭＳ 明朝" w:hAnsi="ＭＳ 明朝" w:hint="eastAsia"/>
        </w:rPr>
        <w:t>国民の</w:t>
      </w:r>
      <w:r w:rsidR="003E09E6" w:rsidRPr="00AE343C">
        <w:rPr>
          <w:rFonts w:ascii="ＭＳ 明朝" w:eastAsia="ＭＳ 明朝" w:hAnsi="ＭＳ 明朝"/>
        </w:rPr>
        <w:t>祝日に関する法律</w:t>
      </w:r>
      <w:r w:rsidR="003E09E6" w:rsidRPr="00AE343C">
        <w:rPr>
          <w:rFonts w:ascii="ＭＳ 明朝" w:eastAsia="ＭＳ 明朝" w:hAnsi="ＭＳ 明朝" w:hint="eastAsia"/>
        </w:rPr>
        <w:t>に</w:t>
      </w:r>
      <w:r w:rsidR="00F868D6">
        <w:rPr>
          <w:rFonts w:ascii="ＭＳ 明朝" w:eastAsia="ＭＳ 明朝" w:hAnsi="ＭＳ 明朝" w:hint="eastAsia"/>
        </w:rPr>
        <w:t>規定</w:t>
      </w:r>
      <w:r w:rsidR="003E09E6" w:rsidRPr="00AE343C">
        <w:rPr>
          <w:rFonts w:ascii="ＭＳ 明朝" w:eastAsia="ＭＳ 明朝" w:hAnsi="ＭＳ 明朝"/>
        </w:rPr>
        <w:t>する休日</w:t>
      </w:r>
      <w:r w:rsidR="003E09E6" w:rsidRPr="00AE343C">
        <w:rPr>
          <w:rFonts w:ascii="ＭＳ 明朝" w:eastAsia="ＭＳ 明朝" w:hAnsi="ＭＳ 明朝" w:hint="eastAsia"/>
        </w:rPr>
        <w:t>、</w:t>
      </w:r>
    </w:p>
    <w:p w14:paraId="1D8E8A09" w14:textId="043AE5B4" w:rsidR="007D4D21" w:rsidRPr="00AE343C" w:rsidRDefault="007D4D21" w:rsidP="00AE3C9F">
      <w:pPr>
        <w:autoSpaceDE w:val="0"/>
        <w:autoSpaceDN w:val="0"/>
        <w:ind w:firstLineChars="877" w:firstLine="1842"/>
        <w:rPr>
          <w:rFonts w:ascii="ＭＳ 明朝" w:eastAsia="ＭＳ 明朝" w:hAnsi="ＭＳ 明朝"/>
        </w:rPr>
      </w:pPr>
      <w:r w:rsidRPr="00AE343C">
        <w:rPr>
          <w:rFonts w:ascii="ＭＳ 明朝" w:eastAsia="ＭＳ 明朝" w:hAnsi="ＭＳ 明朝"/>
        </w:rPr>
        <w:t>１２月２９日から翌年</w:t>
      </w:r>
      <w:r w:rsidRPr="00AE343C">
        <w:rPr>
          <w:rFonts w:ascii="ＭＳ 明朝" w:eastAsia="ＭＳ 明朝" w:hAnsi="ＭＳ 明朝" w:hint="eastAsia"/>
        </w:rPr>
        <w:t>１</w:t>
      </w:r>
      <w:r w:rsidRPr="00AE343C">
        <w:rPr>
          <w:rFonts w:ascii="ＭＳ 明朝" w:eastAsia="ＭＳ 明朝" w:hAnsi="ＭＳ 明朝"/>
        </w:rPr>
        <w:t>月３日までの</w:t>
      </w:r>
      <w:r w:rsidR="003E09E6" w:rsidRPr="00AE343C">
        <w:rPr>
          <w:rFonts w:ascii="ＭＳ 明朝" w:eastAsia="ＭＳ 明朝" w:hAnsi="ＭＳ 明朝" w:hint="eastAsia"/>
        </w:rPr>
        <w:t>日</w:t>
      </w:r>
    </w:p>
    <w:p w14:paraId="00523FC2" w14:textId="4096C6D9" w:rsidR="005A0BBE" w:rsidRDefault="007D4D21" w:rsidP="00AE3C9F">
      <w:pPr>
        <w:autoSpaceDE w:val="0"/>
        <w:autoSpaceDN w:val="0"/>
        <w:rPr>
          <w:rFonts w:ascii="ＭＳ 明朝" w:eastAsia="ＭＳ 明朝" w:hAnsi="ＭＳ 明朝"/>
        </w:rPr>
      </w:pPr>
      <w:r w:rsidRPr="00AE343C">
        <w:rPr>
          <w:rFonts w:ascii="ＭＳ 明朝" w:eastAsia="ＭＳ 明朝" w:hAnsi="ＭＳ 明朝" w:hint="eastAsia"/>
        </w:rPr>
        <w:t>（</w:t>
      </w:r>
      <w:r w:rsidRPr="00AE343C">
        <w:rPr>
          <w:rFonts w:ascii="ＭＳ 明朝" w:eastAsia="ＭＳ 明朝" w:hAnsi="ＭＳ 明朝"/>
        </w:rPr>
        <w:t>４）</w:t>
      </w:r>
      <w:r w:rsidR="005A0BBE">
        <w:rPr>
          <w:rFonts w:ascii="ＭＳ 明朝" w:eastAsia="ＭＳ 明朝" w:hAnsi="ＭＳ 明朝" w:hint="eastAsia"/>
        </w:rPr>
        <w:t xml:space="preserve">給　</w:t>
      </w:r>
      <w:r w:rsidR="005A0BBE">
        <w:rPr>
          <w:rFonts w:ascii="ＭＳ 明朝" w:eastAsia="ＭＳ 明朝" w:hAnsi="ＭＳ 明朝"/>
        </w:rPr>
        <w:t xml:space="preserve">　</w:t>
      </w:r>
      <w:r w:rsidR="005A0BBE">
        <w:rPr>
          <w:rFonts w:ascii="ＭＳ 明朝" w:eastAsia="ＭＳ 明朝" w:hAnsi="ＭＳ 明朝" w:hint="eastAsia"/>
        </w:rPr>
        <w:t>与</w:t>
      </w:r>
    </w:p>
    <w:p w14:paraId="46B15E02" w14:textId="3CA905B4" w:rsidR="007800BB" w:rsidRPr="007800BB" w:rsidRDefault="007800BB" w:rsidP="007800BB">
      <w:pPr>
        <w:autoSpaceDE w:val="0"/>
        <w:autoSpaceDN w:val="0"/>
        <w:rPr>
          <w:rFonts w:ascii="ＭＳ 明朝" w:eastAsia="ＭＳ 明朝" w:hAnsi="ＭＳ 明朝"/>
        </w:rPr>
      </w:pPr>
      <w:r>
        <w:rPr>
          <w:rFonts w:ascii="ＭＳ 明朝" w:eastAsia="ＭＳ 明朝" w:hAnsi="ＭＳ 明朝" w:hint="eastAsia"/>
        </w:rPr>
        <w:t xml:space="preserve">    </w:t>
      </w:r>
      <w:r w:rsidRPr="007800BB">
        <w:rPr>
          <w:rFonts w:ascii="ＭＳ 明朝" w:eastAsia="ＭＳ 明朝" w:hAnsi="ＭＳ 明朝" w:hint="eastAsia"/>
        </w:rPr>
        <w:t xml:space="preserve">①　月　　額　</w:t>
      </w:r>
      <w:r w:rsidR="00241D37">
        <w:rPr>
          <w:rFonts w:ascii="ＭＳ 明朝" w:eastAsia="ＭＳ 明朝" w:hAnsi="ＭＳ 明朝" w:hint="eastAsia"/>
        </w:rPr>
        <w:t>１５５，０７０</w:t>
      </w:r>
      <w:r w:rsidRPr="007800BB">
        <w:rPr>
          <w:rFonts w:ascii="ＭＳ 明朝" w:eastAsia="ＭＳ 明朝" w:hAnsi="ＭＳ 明朝" w:hint="eastAsia"/>
        </w:rPr>
        <w:t>円（令和８年４月１日予定）</w:t>
      </w:r>
    </w:p>
    <w:p w14:paraId="1D705410" w14:textId="28DCB009" w:rsidR="007800BB" w:rsidRPr="007800BB" w:rsidRDefault="007800BB" w:rsidP="007800BB">
      <w:pPr>
        <w:autoSpaceDE w:val="0"/>
        <w:autoSpaceDN w:val="0"/>
        <w:ind w:firstLineChars="200" w:firstLine="420"/>
        <w:rPr>
          <w:rFonts w:ascii="ＭＳ 明朝" w:eastAsia="ＭＳ 明朝" w:hAnsi="ＭＳ 明朝"/>
        </w:rPr>
      </w:pPr>
      <w:r w:rsidRPr="007800BB">
        <w:rPr>
          <w:rFonts w:ascii="ＭＳ 明朝" w:eastAsia="ＭＳ 明朝" w:hAnsi="ＭＳ 明朝" w:hint="eastAsia"/>
        </w:rPr>
        <w:t xml:space="preserve">②　地域手当　　　</w:t>
      </w:r>
      <w:r w:rsidR="00241D37">
        <w:rPr>
          <w:rFonts w:ascii="ＭＳ 明朝" w:eastAsia="ＭＳ 明朝" w:hAnsi="ＭＳ 明朝" w:hint="eastAsia"/>
        </w:rPr>
        <w:t>６</w:t>
      </w:r>
      <w:r w:rsidRPr="007800BB">
        <w:rPr>
          <w:rFonts w:ascii="ＭＳ 明朝" w:eastAsia="ＭＳ 明朝" w:hAnsi="ＭＳ 明朝" w:hint="eastAsia"/>
        </w:rPr>
        <w:t>，</w:t>
      </w:r>
      <w:r w:rsidR="00241D37">
        <w:rPr>
          <w:rFonts w:ascii="ＭＳ 明朝" w:eastAsia="ＭＳ 明朝" w:hAnsi="ＭＳ 明朝" w:hint="eastAsia"/>
        </w:rPr>
        <w:t>２０２</w:t>
      </w:r>
      <w:r w:rsidRPr="007800BB">
        <w:rPr>
          <w:rFonts w:ascii="ＭＳ 明朝" w:eastAsia="ＭＳ 明朝" w:hAnsi="ＭＳ 明朝" w:hint="eastAsia"/>
        </w:rPr>
        <w:t>円　当方規程により毎月支給します。</w:t>
      </w:r>
    </w:p>
    <w:p w14:paraId="79559B69" w14:textId="77777777" w:rsidR="007800BB" w:rsidRPr="007800BB" w:rsidRDefault="007800BB" w:rsidP="007800BB">
      <w:pPr>
        <w:autoSpaceDE w:val="0"/>
        <w:autoSpaceDN w:val="0"/>
        <w:ind w:firstLineChars="200" w:firstLine="420"/>
        <w:rPr>
          <w:rFonts w:ascii="ＭＳ 明朝" w:eastAsia="ＭＳ 明朝" w:hAnsi="ＭＳ 明朝"/>
        </w:rPr>
      </w:pPr>
      <w:r w:rsidRPr="007800BB">
        <w:rPr>
          <w:rFonts w:ascii="ＭＳ 明朝" w:eastAsia="ＭＳ 明朝" w:hAnsi="ＭＳ 明朝" w:hint="eastAsia"/>
        </w:rPr>
        <w:t>③　通勤手当　当方規程により通勤手当を支給します。</w:t>
      </w:r>
    </w:p>
    <w:p w14:paraId="31C33664" w14:textId="5AED6C91" w:rsidR="007800BB" w:rsidRDefault="007800BB" w:rsidP="00D45261">
      <w:pPr>
        <w:autoSpaceDE w:val="0"/>
        <w:autoSpaceDN w:val="0"/>
        <w:ind w:leftChars="200" w:left="2520" w:hangingChars="1000" w:hanging="2100"/>
        <w:rPr>
          <w:rFonts w:ascii="ＭＳ 明朝" w:eastAsia="ＭＳ 明朝" w:hAnsi="ＭＳ 明朝"/>
        </w:rPr>
      </w:pPr>
      <w:r w:rsidRPr="007800BB">
        <w:rPr>
          <w:rFonts w:ascii="ＭＳ 明朝" w:eastAsia="ＭＳ 明朝" w:hAnsi="ＭＳ 明朝" w:hint="eastAsia"/>
        </w:rPr>
        <w:t>④　期末</w:t>
      </w:r>
      <w:r w:rsidR="00D45261">
        <w:rPr>
          <w:rFonts w:ascii="ＭＳ 明朝" w:eastAsia="ＭＳ 明朝" w:hAnsi="ＭＳ 明朝" w:hint="eastAsia"/>
        </w:rPr>
        <w:t>・勤勉</w:t>
      </w:r>
      <w:r w:rsidRPr="007800BB">
        <w:rPr>
          <w:rFonts w:ascii="ＭＳ 明朝" w:eastAsia="ＭＳ 明朝" w:hAnsi="ＭＳ 明朝" w:hint="eastAsia"/>
        </w:rPr>
        <w:t>手当　当方規程により、一定条件を満たした場合、期末</w:t>
      </w:r>
      <w:r w:rsidR="008847F7">
        <w:rPr>
          <w:rFonts w:ascii="ＭＳ 明朝" w:eastAsia="ＭＳ 明朝" w:hAnsi="ＭＳ 明朝" w:hint="eastAsia"/>
        </w:rPr>
        <w:t>・勤勉</w:t>
      </w:r>
      <w:r w:rsidRPr="007800BB">
        <w:rPr>
          <w:rFonts w:ascii="ＭＳ 明朝" w:eastAsia="ＭＳ 明朝" w:hAnsi="ＭＳ 明朝" w:hint="eastAsia"/>
        </w:rPr>
        <w:t>手当を支給します（年２回：６月及び12月）。</w:t>
      </w:r>
    </w:p>
    <w:p w14:paraId="7B836C3C" w14:textId="06F73025" w:rsidR="00F021A4" w:rsidRPr="009C0A67" w:rsidRDefault="00514F14" w:rsidP="00514F14">
      <w:pPr>
        <w:autoSpaceDE w:val="0"/>
        <w:autoSpaceDN w:val="0"/>
        <w:rPr>
          <w:rFonts w:ascii="ＭＳ 明朝" w:eastAsia="ＭＳ 明朝" w:hAnsi="ＭＳ 明朝"/>
          <w:color w:val="000000" w:themeColor="text1"/>
          <w:szCs w:val="21"/>
        </w:rPr>
      </w:pPr>
      <w:r w:rsidRPr="00AE343C">
        <w:rPr>
          <w:rFonts w:ascii="ＭＳ 明朝" w:eastAsia="ＭＳ 明朝" w:hAnsi="ＭＳ 明朝" w:hint="eastAsia"/>
          <w:szCs w:val="21"/>
        </w:rPr>
        <w:t>（５）</w:t>
      </w:r>
      <w:r w:rsidRPr="00AE343C">
        <w:rPr>
          <w:rFonts w:ascii="ＭＳ 明朝" w:eastAsia="ＭＳ 明朝" w:hAnsi="ＭＳ 明朝"/>
          <w:szCs w:val="21"/>
        </w:rPr>
        <w:t>有給</w:t>
      </w:r>
      <w:r w:rsidRPr="00AE343C">
        <w:rPr>
          <w:rFonts w:ascii="ＭＳ 明朝" w:eastAsia="ＭＳ 明朝" w:hAnsi="ＭＳ 明朝" w:hint="eastAsia"/>
          <w:szCs w:val="21"/>
        </w:rPr>
        <w:t>休暇</w:t>
      </w:r>
      <w:r w:rsidRPr="00AE343C">
        <w:rPr>
          <w:rFonts w:ascii="ＭＳ 明朝" w:eastAsia="ＭＳ 明朝" w:hAnsi="ＭＳ 明朝"/>
          <w:szCs w:val="21"/>
        </w:rPr>
        <w:t xml:space="preserve">　</w:t>
      </w:r>
      <w:r w:rsidRPr="009C0A67">
        <w:rPr>
          <w:rFonts w:ascii="ＭＳ 明朝" w:eastAsia="ＭＳ 明朝" w:hAnsi="ＭＳ 明朝"/>
          <w:color w:val="000000" w:themeColor="text1"/>
          <w:szCs w:val="21"/>
        </w:rPr>
        <w:t>年次有給休暇</w:t>
      </w:r>
      <w:r w:rsidR="00D13AE8" w:rsidRPr="009C0A67">
        <w:rPr>
          <w:rFonts w:ascii="ＭＳ 明朝" w:eastAsia="ＭＳ 明朝" w:hAnsi="ＭＳ 明朝" w:hint="eastAsia"/>
          <w:color w:val="000000" w:themeColor="text1"/>
          <w:szCs w:val="21"/>
        </w:rPr>
        <w:t>（</w:t>
      </w:r>
      <w:r w:rsidR="00D13AE8" w:rsidRPr="009C0A67">
        <w:rPr>
          <w:rFonts w:ascii="ＭＳ 明朝" w:eastAsia="ＭＳ 明朝" w:hAnsi="ＭＳ 明朝"/>
          <w:color w:val="000000" w:themeColor="text1"/>
          <w:szCs w:val="21"/>
        </w:rPr>
        <w:t>任用期間が６か月以上の者）</w:t>
      </w:r>
      <w:r w:rsidRPr="009C0A67">
        <w:rPr>
          <w:rFonts w:ascii="ＭＳ 明朝" w:eastAsia="ＭＳ 明朝" w:hAnsi="ＭＳ 明朝"/>
          <w:color w:val="000000" w:themeColor="text1"/>
          <w:szCs w:val="21"/>
        </w:rPr>
        <w:t>ほか</w:t>
      </w:r>
    </w:p>
    <w:p w14:paraId="7BDC3846" w14:textId="7A7BDD04" w:rsidR="007D4D21" w:rsidRPr="009C0A67" w:rsidRDefault="007D4D21" w:rsidP="007D4D21">
      <w:pPr>
        <w:rPr>
          <w:rFonts w:ascii="ＭＳ 明朝" w:eastAsia="ＭＳ 明朝" w:hAnsi="ＭＳ 明朝"/>
          <w:color w:val="000000" w:themeColor="text1"/>
        </w:rPr>
      </w:pPr>
      <w:r w:rsidRPr="009C0A67">
        <w:rPr>
          <w:rFonts w:ascii="ＭＳ 明朝" w:eastAsia="ＭＳ 明朝" w:hAnsi="ＭＳ 明朝" w:hint="eastAsia"/>
          <w:color w:val="000000" w:themeColor="text1"/>
        </w:rPr>
        <w:t>（</w:t>
      </w:r>
      <w:r w:rsidR="00514F14" w:rsidRPr="009C0A67">
        <w:rPr>
          <w:rFonts w:ascii="ＭＳ 明朝" w:eastAsia="ＭＳ 明朝" w:hAnsi="ＭＳ 明朝" w:hint="eastAsia"/>
          <w:color w:val="000000" w:themeColor="text1"/>
        </w:rPr>
        <w:t>６</w:t>
      </w:r>
      <w:r w:rsidRPr="009C0A67">
        <w:rPr>
          <w:rFonts w:ascii="ＭＳ 明朝" w:eastAsia="ＭＳ 明朝" w:hAnsi="ＭＳ 明朝"/>
          <w:color w:val="000000" w:themeColor="text1"/>
        </w:rPr>
        <w:t>）社会保険</w:t>
      </w:r>
      <w:r w:rsidR="00AE3C9F" w:rsidRPr="009C0A67">
        <w:rPr>
          <w:rFonts w:ascii="ＭＳ 明朝" w:eastAsia="ＭＳ 明朝" w:hAnsi="ＭＳ 明朝" w:hint="eastAsia"/>
          <w:color w:val="000000" w:themeColor="text1"/>
        </w:rPr>
        <w:t xml:space="preserve">　</w:t>
      </w:r>
      <w:r w:rsidRPr="009C0A67">
        <w:rPr>
          <w:rFonts w:ascii="ＭＳ 明朝" w:eastAsia="ＭＳ 明朝" w:hAnsi="ＭＳ 明朝" w:hint="eastAsia"/>
          <w:color w:val="000000" w:themeColor="text1"/>
        </w:rPr>
        <w:t>雇用保険、</w:t>
      </w:r>
      <w:r w:rsidR="00D45261">
        <w:rPr>
          <w:rFonts w:ascii="ＭＳ 明朝" w:eastAsia="ＭＳ 明朝" w:hAnsi="ＭＳ 明朝" w:hint="eastAsia"/>
          <w:color w:val="000000" w:themeColor="text1"/>
        </w:rPr>
        <w:t>共済組合（短期給付）及び</w:t>
      </w:r>
      <w:r w:rsidRPr="009C0A67">
        <w:rPr>
          <w:rFonts w:ascii="ＭＳ 明朝" w:eastAsia="ＭＳ 明朝" w:hAnsi="ＭＳ 明朝"/>
          <w:color w:val="000000" w:themeColor="text1"/>
        </w:rPr>
        <w:t>厚生年金</w:t>
      </w:r>
      <w:r w:rsidR="00514F14" w:rsidRPr="009C0A67">
        <w:rPr>
          <w:rFonts w:ascii="ＭＳ 明朝" w:eastAsia="ＭＳ 明朝" w:hAnsi="ＭＳ 明朝" w:hint="eastAsia"/>
          <w:color w:val="000000" w:themeColor="text1"/>
        </w:rPr>
        <w:t>保険</w:t>
      </w:r>
      <w:r w:rsidRPr="009C0A67">
        <w:rPr>
          <w:rFonts w:ascii="ＭＳ 明朝" w:eastAsia="ＭＳ 明朝" w:hAnsi="ＭＳ 明朝"/>
          <w:color w:val="000000" w:themeColor="text1"/>
        </w:rPr>
        <w:t>に加入します。</w:t>
      </w:r>
    </w:p>
    <w:p w14:paraId="6A2B4672" w14:textId="77777777" w:rsidR="007800BB" w:rsidRDefault="007D4D21" w:rsidP="007800BB">
      <w:pPr>
        <w:ind w:firstLineChars="800" w:firstLine="1680"/>
        <w:rPr>
          <w:rFonts w:ascii="ＭＳ 明朝" w:eastAsia="ＭＳ 明朝" w:hAnsi="ＭＳ 明朝"/>
          <w:color w:val="000000" w:themeColor="text1"/>
        </w:rPr>
      </w:pPr>
      <w:r w:rsidRPr="009C0A67">
        <w:rPr>
          <w:rFonts w:ascii="ＭＳ 明朝" w:eastAsia="ＭＳ 明朝" w:hAnsi="ＭＳ 明朝" w:hint="eastAsia"/>
          <w:color w:val="000000" w:themeColor="text1"/>
        </w:rPr>
        <w:t>災害</w:t>
      </w:r>
      <w:r w:rsidRPr="009C0A67">
        <w:rPr>
          <w:rFonts w:ascii="ＭＳ 明朝" w:eastAsia="ＭＳ 明朝" w:hAnsi="ＭＳ 明朝"/>
          <w:color w:val="000000" w:themeColor="text1"/>
        </w:rPr>
        <w:t>補償については、</w:t>
      </w:r>
      <w:r w:rsidR="00F021A4" w:rsidRPr="009C0A67">
        <w:rPr>
          <w:rFonts w:ascii="ＭＳ 明朝" w:eastAsia="ＭＳ 明朝" w:hAnsi="ＭＳ 明朝" w:hint="eastAsia"/>
          <w:color w:val="000000" w:themeColor="text1"/>
        </w:rPr>
        <w:t>「</w:t>
      </w:r>
      <w:r w:rsidR="00BB0B87" w:rsidRPr="009C0A67">
        <w:rPr>
          <w:rFonts w:ascii="ＭＳ 明朝" w:eastAsia="ＭＳ 明朝" w:hAnsi="ＭＳ 明朝" w:hint="eastAsia"/>
          <w:color w:val="000000" w:themeColor="text1"/>
        </w:rPr>
        <w:t>労働者</w:t>
      </w:r>
      <w:r w:rsidR="00BB0B87" w:rsidRPr="009C0A67">
        <w:rPr>
          <w:rFonts w:ascii="ＭＳ 明朝" w:eastAsia="ＭＳ 明朝" w:hAnsi="ＭＳ 明朝"/>
          <w:color w:val="000000" w:themeColor="text1"/>
        </w:rPr>
        <w:t>災害補償保険</w:t>
      </w:r>
      <w:r w:rsidR="003F27C4" w:rsidRPr="009C0A67">
        <w:rPr>
          <w:rFonts w:ascii="ＭＳ 明朝" w:eastAsia="ＭＳ 明朝" w:hAnsi="ＭＳ 明朝" w:hint="eastAsia"/>
          <w:color w:val="000000" w:themeColor="text1"/>
        </w:rPr>
        <w:t>法</w:t>
      </w:r>
      <w:r w:rsidR="00F021A4" w:rsidRPr="009C0A67">
        <w:rPr>
          <w:rFonts w:ascii="ＭＳ 明朝" w:eastAsia="ＭＳ 明朝" w:hAnsi="ＭＳ 明朝" w:hint="eastAsia"/>
          <w:color w:val="000000" w:themeColor="text1"/>
        </w:rPr>
        <w:t>」</w:t>
      </w:r>
      <w:r w:rsidR="00F021A4" w:rsidRPr="009C0A67">
        <w:rPr>
          <w:rFonts w:ascii="ＭＳ 明朝" w:eastAsia="ＭＳ 明朝" w:hAnsi="ＭＳ 明朝"/>
          <w:color w:val="000000" w:themeColor="text1"/>
        </w:rPr>
        <w:t>又は「</w:t>
      </w:r>
      <w:r w:rsidRPr="009C0A67">
        <w:rPr>
          <w:rFonts w:ascii="ＭＳ 明朝" w:eastAsia="ＭＳ 明朝" w:hAnsi="ＭＳ 明朝" w:hint="eastAsia"/>
          <w:color w:val="000000" w:themeColor="text1"/>
        </w:rPr>
        <w:t>議会の</w:t>
      </w:r>
      <w:r w:rsidRPr="009C0A67">
        <w:rPr>
          <w:rFonts w:ascii="ＭＳ 明朝" w:eastAsia="ＭＳ 明朝" w:hAnsi="ＭＳ 明朝"/>
          <w:color w:val="000000" w:themeColor="text1"/>
        </w:rPr>
        <w:t>議員</w:t>
      </w:r>
      <w:r w:rsidRPr="009C0A67">
        <w:rPr>
          <w:rFonts w:ascii="ＭＳ 明朝" w:eastAsia="ＭＳ 明朝" w:hAnsi="ＭＳ 明朝" w:hint="eastAsia"/>
          <w:color w:val="000000" w:themeColor="text1"/>
        </w:rPr>
        <w:t>その他非常勤</w:t>
      </w:r>
      <w:r w:rsidRPr="009C0A67">
        <w:rPr>
          <w:rFonts w:ascii="ＭＳ 明朝" w:eastAsia="ＭＳ 明朝" w:hAnsi="ＭＳ 明朝"/>
          <w:color w:val="000000" w:themeColor="text1"/>
        </w:rPr>
        <w:t>の職員</w:t>
      </w:r>
    </w:p>
    <w:p w14:paraId="4A67C6A5" w14:textId="6CF0BA63" w:rsidR="007D4D21" w:rsidRPr="009C0A67" w:rsidRDefault="007D4D21" w:rsidP="007800BB">
      <w:pPr>
        <w:ind w:firstLineChars="800" w:firstLine="1680"/>
        <w:rPr>
          <w:rFonts w:ascii="ＭＳ 明朝" w:eastAsia="ＭＳ 明朝" w:hAnsi="ＭＳ 明朝"/>
          <w:color w:val="000000" w:themeColor="text1"/>
        </w:rPr>
      </w:pPr>
      <w:r w:rsidRPr="009C0A67">
        <w:rPr>
          <w:rFonts w:ascii="ＭＳ 明朝" w:eastAsia="ＭＳ 明朝" w:hAnsi="ＭＳ 明朝"/>
          <w:color w:val="000000" w:themeColor="text1"/>
        </w:rPr>
        <w:t>の公務災害</w:t>
      </w:r>
      <w:r w:rsidRPr="009C0A67">
        <w:rPr>
          <w:rFonts w:ascii="ＭＳ 明朝" w:eastAsia="ＭＳ 明朝" w:hAnsi="ＭＳ 明朝" w:hint="eastAsia"/>
          <w:color w:val="000000" w:themeColor="text1"/>
        </w:rPr>
        <w:t>補償</w:t>
      </w:r>
      <w:r w:rsidRPr="009C0A67">
        <w:rPr>
          <w:rFonts w:ascii="ＭＳ 明朝" w:eastAsia="ＭＳ 明朝" w:hAnsi="ＭＳ 明朝"/>
          <w:color w:val="000000" w:themeColor="text1"/>
        </w:rPr>
        <w:t>等</w:t>
      </w:r>
      <w:r w:rsidRPr="009C0A67">
        <w:rPr>
          <w:rFonts w:ascii="ＭＳ 明朝" w:eastAsia="ＭＳ 明朝" w:hAnsi="ＭＳ 明朝" w:hint="eastAsia"/>
          <w:color w:val="000000" w:themeColor="text1"/>
        </w:rPr>
        <w:t>に</w:t>
      </w:r>
      <w:r w:rsidRPr="009C0A67">
        <w:rPr>
          <w:rFonts w:ascii="ＭＳ 明朝" w:eastAsia="ＭＳ 明朝" w:hAnsi="ＭＳ 明朝"/>
          <w:color w:val="000000" w:themeColor="text1"/>
        </w:rPr>
        <w:t>関する条例</w:t>
      </w:r>
      <w:r w:rsidR="00F021A4" w:rsidRPr="009C0A67">
        <w:rPr>
          <w:rFonts w:ascii="ＭＳ 明朝" w:eastAsia="ＭＳ 明朝" w:hAnsi="ＭＳ 明朝" w:hint="eastAsia"/>
          <w:color w:val="000000" w:themeColor="text1"/>
        </w:rPr>
        <w:t>」</w:t>
      </w:r>
      <w:r w:rsidRPr="009C0A67">
        <w:rPr>
          <w:rFonts w:ascii="ＭＳ 明朝" w:eastAsia="ＭＳ 明朝" w:hAnsi="ＭＳ 明朝"/>
          <w:color w:val="000000" w:themeColor="text1"/>
        </w:rPr>
        <w:t>によ</w:t>
      </w:r>
      <w:r w:rsidRPr="009C0A67">
        <w:rPr>
          <w:rFonts w:ascii="ＭＳ 明朝" w:eastAsia="ＭＳ 明朝" w:hAnsi="ＭＳ 明朝" w:hint="eastAsia"/>
          <w:color w:val="000000" w:themeColor="text1"/>
        </w:rPr>
        <w:t>ります</w:t>
      </w:r>
      <w:r w:rsidRPr="009C0A67">
        <w:rPr>
          <w:rFonts w:ascii="ＭＳ 明朝" w:eastAsia="ＭＳ 明朝" w:hAnsi="ＭＳ 明朝"/>
          <w:color w:val="000000" w:themeColor="text1"/>
        </w:rPr>
        <w:t>。</w:t>
      </w:r>
    </w:p>
    <w:p w14:paraId="00664DAF" w14:textId="6FBED4D0" w:rsidR="007800BB" w:rsidRDefault="00375663" w:rsidP="007800BB">
      <w:pPr>
        <w:widowControl/>
        <w:ind w:left="1890" w:hangingChars="900" w:hanging="1890"/>
        <w:jc w:val="left"/>
        <w:rPr>
          <w:rFonts w:ascii="ＭＳ 明朝" w:eastAsia="ＭＳ 明朝" w:hAnsi="ＭＳ 明朝"/>
        </w:rPr>
      </w:pPr>
      <w:r w:rsidRPr="00AE343C">
        <w:rPr>
          <w:rFonts w:ascii="ＭＳ 明朝" w:eastAsia="ＭＳ 明朝" w:hAnsi="ＭＳ 明朝" w:hint="eastAsia"/>
        </w:rPr>
        <w:t>（</w:t>
      </w:r>
      <w:r>
        <w:rPr>
          <w:rFonts w:ascii="ＭＳ 明朝" w:eastAsia="ＭＳ 明朝" w:hAnsi="ＭＳ 明朝" w:hint="eastAsia"/>
        </w:rPr>
        <w:t>７</w:t>
      </w:r>
      <w:r w:rsidRPr="00AE343C">
        <w:rPr>
          <w:rFonts w:ascii="ＭＳ 明朝" w:eastAsia="ＭＳ 明朝" w:hAnsi="ＭＳ 明朝"/>
        </w:rPr>
        <w:t>）</w:t>
      </w:r>
      <w:r>
        <w:rPr>
          <w:rFonts w:ascii="ＭＳ 明朝" w:eastAsia="ＭＳ 明朝" w:hAnsi="ＭＳ 明朝" w:hint="eastAsia"/>
        </w:rPr>
        <w:t xml:space="preserve">服　</w:t>
      </w:r>
      <w:r>
        <w:rPr>
          <w:rFonts w:ascii="ＭＳ 明朝" w:eastAsia="ＭＳ 明朝" w:hAnsi="ＭＳ 明朝"/>
        </w:rPr>
        <w:t xml:space="preserve">　</w:t>
      </w:r>
      <w:r>
        <w:rPr>
          <w:rFonts w:ascii="ＭＳ 明朝" w:eastAsia="ＭＳ 明朝" w:hAnsi="ＭＳ 明朝" w:hint="eastAsia"/>
        </w:rPr>
        <w:t xml:space="preserve">務　</w:t>
      </w:r>
      <w:r>
        <w:rPr>
          <w:rFonts w:ascii="ＭＳ 明朝" w:eastAsia="ＭＳ 明朝" w:hAnsi="ＭＳ 明朝"/>
        </w:rPr>
        <w:t>地方公務員法が適用となり、</w:t>
      </w:r>
      <w:r w:rsidRPr="00375663">
        <w:rPr>
          <w:rFonts w:ascii="ＭＳ 明朝" w:eastAsia="ＭＳ 明朝" w:hAnsi="ＭＳ 明朝"/>
        </w:rPr>
        <w:t>法令及び上司の</w:t>
      </w:r>
      <w:r w:rsidRPr="00375663">
        <w:rPr>
          <w:rFonts w:ascii="ＭＳ 明朝" w:eastAsia="ＭＳ 明朝" w:hAnsi="ＭＳ 明朝" w:hint="eastAsia"/>
        </w:rPr>
        <w:t>職務上の</w:t>
      </w:r>
      <w:r w:rsidRPr="00375663">
        <w:rPr>
          <w:rFonts w:ascii="ＭＳ 明朝" w:eastAsia="ＭＳ 明朝" w:hAnsi="ＭＳ 明朝"/>
        </w:rPr>
        <w:t>命令に従う義務</w:t>
      </w:r>
      <w:r>
        <w:rPr>
          <w:rFonts w:ascii="ＭＳ 明朝" w:eastAsia="ＭＳ 明朝" w:hAnsi="ＭＳ 明朝" w:hint="eastAsia"/>
        </w:rPr>
        <w:t>、</w:t>
      </w:r>
      <w:r w:rsidRPr="00375663">
        <w:rPr>
          <w:rFonts w:ascii="ＭＳ 明朝" w:eastAsia="ＭＳ 明朝" w:hAnsi="ＭＳ 明朝" w:hint="eastAsia"/>
        </w:rPr>
        <w:t>信用失墜</w:t>
      </w:r>
    </w:p>
    <w:p w14:paraId="7B66F4AA" w14:textId="1DC096CF" w:rsidR="00375663" w:rsidRDefault="00375663" w:rsidP="007800BB">
      <w:pPr>
        <w:widowControl/>
        <w:ind w:firstLineChars="800" w:firstLine="1680"/>
        <w:jc w:val="left"/>
        <w:rPr>
          <w:rFonts w:ascii="ＭＳ 明朝" w:eastAsia="ＭＳ 明朝" w:hAnsi="ＭＳ 明朝"/>
        </w:rPr>
      </w:pPr>
      <w:r w:rsidRPr="00375663">
        <w:rPr>
          <w:rFonts w:ascii="ＭＳ 明朝" w:eastAsia="ＭＳ 明朝" w:hAnsi="ＭＳ 明朝" w:hint="eastAsia"/>
        </w:rPr>
        <w:t>行為の禁止</w:t>
      </w:r>
      <w:r>
        <w:rPr>
          <w:rFonts w:ascii="ＭＳ 明朝" w:eastAsia="ＭＳ 明朝" w:hAnsi="ＭＳ 明朝" w:hint="eastAsia"/>
        </w:rPr>
        <w:t>、</w:t>
      </w:r>
      <w:r w:rsidRPr="00375663">
        <w:rPr>
          <w:rFonts w:ascii="ＭＳ 明朝" w:eastAsia="ＭＳ 明朝" w:hAnsi="ＭＳ 明朝"/>
        </w:rPr>
        <w:t>秘密を守る義務</w:t>
      </w:r>
      <w:r>
        <w:rPr>
          <w:rFonts w:ascii="ＭＳ 明朝" w:eastAsia="ＭＳ 明朝" w:hAnsi="ＭＳ 明朝" w:hint="eastAsia"/>
        </w:rPr>
        <w:t>、</w:t>
      </w:r>
      <w:r w:rsidRPr="00375663">
        <w:rPr>
          <w:rFonts w:ascii="ＭＳ 明朝" w:eastAsia="ＭＳ 明朝" w:hAnsi="ＭＳ 明朝"/>
        </w:rPr>
        <w:t>職務に専念する義務</w:t>
      </w:r>
      <w:r>
        <w:rPr>
          <w:rFonts w:ascii="ＭＳ 明朝" w:eastAsia="ＭＳ 明朝" w:hAnsi="ＭＳ 明朝" w:hint="eastAsia"/>
        </w:rPr>
        <w:t>等</w:t>
      </w:r>
      <w:r>
        <w:rPr>
          <w:rFonts w:ascii="ＭＳ 明朝" w:eastAsia="ＭＳ 明朝" w:hAnsi="ＭＳ 明朝"/>
        </w:rPr>
        <w:t>が課されることになります。</w:t>
      </w:r>
    </w:p>
    <w:p w14:paraId="37C5127F" w14:textId="7C6373EF" w:rsidR="00375663" w:rsidRDefault="00375663">
      <w:pPr>
        <w:widowControl/>
        <w:jc w:val="left"/>
        <w:rPr>
          <w:rFonts w:ascii="ＭＳ 明朝" w:eastAsia="ＭＳ 明朝" w:hAnsi="ＭＳ 明朝"/>
        </w:rPr>
      </w:pPr>
    </w:p>
    <w:p w14:paraId="1E636BFA" w14:textId="77777777" w:rsidR="005B3AE1" w:rsidRPr="00AE343C" w:rsidRDefault="00CE31AC" w:rsidP="00EC012C">
      <w:pPr>
        <w:spacing w:line="400" w:lineRule="exact"/>
        <w:rPr>
          <w:sz w:val="24"/>
          <w:szCs w:val="24"/>
        </w:rPr>
      </w:pPr>
      <w:r w:rsidRPr="00AE343C">
        <w:rPr>
          <w:rFonts w:hint="eastAsia"/>
          <w:sz w:val="24"/>
          <w:szCs w:val="24"/>
        </w:rPr>
        <w:t>３</w:t>
      </w:r>
      <w:r w:rsidR="005B3AE1" w:rsidRPr="00AE343C">
        <w:rPr>
          <w:sz w:val="24"/>
          <w:szCs w:val="24"/>
        </w:rPr>
        <w:t xml:space="preserve">　</w:t>
      </w:r>
      <w:r w:rsidR="00BB0B87">
        <w:rPr>
          <w:rFonts w:hint="eastAsia"/>
          <w:sz w:val="24"/>
          <w:szCs w:val="24"/>
        </w:rPr>
        <w:t>募集</w:t>
      </w:r>
      <w:r w:rsidR="005B3AE1" w:rsidRPr="00AE343C">
        <w:rPr>
          <w:sz w:val="24"/>
          <w:szCs w:val="24"/>
        </w:rPr>
        <w:t>対象</w:t>
      </w:r>
    </w:p>
    <w:p w14:paraId="6732277D" w14:textId="4EC5A225" w:rsidR="008E2F74" w:rsidRPr="00AE343C" w:rsidRDefault="008E2F74" w:rsidP="008E2F74">
      <w:pPr>
        <w:ind w:firstLineChars="100" w:firstLine="210"/>
        <w:rPr>
          <w:rFonts w:ascii="ＭＳ 明朝" w:eastAsia="ＭＳ 明朝" w:hAnsi="ＭＳ 明朝"/>
        </w:rPr>
      </w:pPr>
      <w:r w:rsidRPr="00AE343C">
        <w:rPr>
          <w:rFonts w:ascii="ＭＳ 明朝" w:eastAsia="ＭＳ 明朝" w:hAnsi="ＭＳ 明朝" w:hint="eastAsia"/>
        </w:rPr>
        <w:t>次の</w:t>
      </w:r>
      <w:r w:rsidRPr="00AE343C">
        <w:rPr>
          <w:rFonts w:ascii="ＭＳ 明朝" w:eastAsia="ＭＳ 明朝" w:hAnsi="ＭＳ 明朝"/>
        </w:rPr>
        <w:t>（１）から（</w:t>
      </w:r>
      <w:r w:rsidR="00CF0386">
        <w:rPr>
          <w:rFonts w:ascii="ＭＳ 明朝" w:eastAsia="ＭＳ 明朝" w:hAnsi="ＭＳ 明朝" w:hint="eastAsia"/>
        </w:rPr>
        <w:t>４</w:t>
      </w:r>
      <w:r w:rsidR="00BB0B87">
        <w:rPr>
          <w:rFonts w:ascii="ＭＳ 明朝" w:eastAsia="ＭＳ 明朝" w:hAnsi="ＭＳ 明朝"/>
        </w:rPr>
        <w:t>）</w:t>
      </w:r>
      <w:r w:rsidR="00BB0B87">
        <w:rPr>
          <w:rFonts w:ascii="ＭＳ 明朝" w:eastAsia="ＭＳ 明朝" w:hAnsi="ＭＳ 明朝" w:hint="eastAsia"/>
        </w:rPr>
        <w:t>の</w:t>
      </w:r>
      <w:r w:rsidR="00BB0B87">
        <w:rPr>
          <w:rFonts w:ascii="ＭＳ 明朝" w:eastAsia="ＭＳ 明朝" w:hAnsi="ＭＳ 明朝"/>
        </w:rPr>
        <w:t>全て</w:t>
      </w:r>
      <w:r w:rsidR="00F021A4">
        <w:rPr>
          <w:rFonts w:ascii="ＭＳ 明朝" w:eastAsia="ＭＳ 明朝" w:hAnsi="ＭＳ 明朝" w:hint="eastAsia"/>
        </w:rPr>
        <w:t>を</w:t>
      </w:r>
      <w:r w:rsidR="00BB0B87">
        <w:rPr>
          <w:rFonts w:ascii="ＭＳ 明朝" w:eastAsia="ＭＳ 明朝" w:hAnsi="ＭＳ 明朝"/>
        </w:rPr>
        <w:t>満たす</w:t>
      </w:r>
      <w:r w:rsidR="00BB0B87">
        <w:rPr>
          <w:rFonts w:ascii="ＭＳ 明朝" w:eastAsia="ＭＳ 明朝" w:hAnsi="ＭＳ 明朝" w:hint="eastAsia"/>
        </w:rPr>
        <w:t>人</w:t>
      </w:r>
    </w:p>
    <w:p w14:paraId="5187A77B" w14:textId="6297007E" w:rsidR="00BD07F1" w:rsidRPr="00AE343C" w:rsidRDefault="00C328D3" w:rsidP="00CF0386">
      <w:pPr>
        <w:ind w:firstLineChars="100" w:firstLine="210"/>
        <w:rPr>
          <w:rFonts w:ascii="ＭＳ 明朝" w:eastAsia="ＭＳ 明朝" w:hAnsi="ＭＳ 明朝"/>
        </w:rPr>
      </w:pPr>
      <w:r w:rsidRPr="00AE343C">
        <w:rPr>
          <w:rFonts w:ascii="ＭＳ 明朝" w:eastAsia="ＭＳ 明朝" w:hAnsi="ＭＳ 明朝" w:hint="eastAsia"/>
        </w:rPr>
        <w:t>（</w:t>
      </w:r>
      <w:r w:rsidR="00BB0B87">
        <w:rPr>
          <w:rFonts w:ascii="ＭＳ 明朝" w:eastAsia="ＭＳ 明朝" w:hAnsi="ＭＳ 明朝" w:hint="eastAsia"/>
        </w:rPr>
        <w:t>１</w:t>
      </w:r>
      <w:r w:rsidRPr="00AE343C">
        <w:rPr>
          <w:rFonts w:ascii="ＭＳ 明朝" w:eastAsia="ＭＳ 明朝" w:hAnsi="ＭＳ 明朝" w:hint="eastAsia"/>
        </w:rPr>
        <w:t>）</w:t>
      </w:r>
      <w:r w:rsidRPr="00AE343C">
        <w:rPr>
          <w:rFonts w:ascii="ＭＳ 明朝" w:eastAsia="ＭＳ 明朝" w:hAnsi="ＭＳ 明朝"/>
        </w:rPr>
        <w:t>地方公務員法</w:t>
      </w:r>
      <w:r w:rsidRPr="00AE343C">
        <w:rPr>
          <w:rFonts w:ascii="ＭＳ 明朝" w:eastAsia="ＭＳ 明朝" w:hAnsi="ＭＳ 明朝" w:hint="eastAsia"/>
        </w:rPr>
        <w:t>第</w:t>
      </w:r>
      <w:r w:rsidR="00181675">
        <w:rPr>
          <w:rFonts w:ascii="ＭＳ 明朝" w:eastAsia="ＭＳ 明朝" w:hAnsi="ＭＳ 明朝" w:hint="eastAsia"/>
        </w:rPr>
        <w:t>16</w:t>
      </w:r>
      <w:r w:rsidRPr="00AE343C">
        <w:rPr>
          <w:rFonts w:ascii="ＭＳ 明朝" w:eastAsia="ＭＳ 明朝" w:hAnsi="ＭＳ 明朝"/>
        </w:rPr>
        <w:t>条</w:t>
      </w:r>
      <w:r w:rsidR="00BD07F1" w:rsidRPr="00AE343C">
        <w:rPr>
          <w:rFonts w:ascii="ＭＳ 明朝" w:eastAsia="ＭＳ 明朝" w:hAnsi="ＭＳ 明朝" w:hint="eastAsia"/>
        </w:rPr>
        <w:t>に</w:t>
      </w:r>
      <w:r w:rsidR="001B518C">
        <w:rPr>
          <w:rFonts w:ascii="ＭＳ 明朝" w:eastAsia="ＭＳ 明朝" w:hAnsi="ＭＳ 明朝"/>
        </w:rPr>
        <w:t>規程</w:t>
      </w:r>
      <w:r w:rsidR="00BD07F1" w:rsidRPr="00AE343C">
        <w:rPr>
          <w:rFonts w:ascii="ＭＳ 明朝" w:eastAsia="ＭＳ 明朝" w:hAnsi="ＭＳ 明朝"/>
        </w:rPr>
        <w:t>する</w:t>
      </w:r>
      <w:r w:rsidR="00BD07F1" w:rsidRPr="00AE343C">
        <w:rPr>
          <w:rFonts w:ascii="ＭＳ 明朝" w:eastAsia="ＭＳ 明朝" w:hAnsi="ＭＳ 明朝" w:hint="eastAsia"/>
        </w:rPr>
        <w:t>欠格</w:t>
      </w:r>
      <w:r w:rsidR="00BD07F1" w:rsidRPr="00AE343C">
        <w:rPr>
          <w:rFonts w:ascii="ＭＳ 明朝" w:eastAsia="ＭＳ 明朝" w:hAnsi="ＭＳ 明朝"/>
        </w:rPr>
        <w:t>条項に該当しない人</w:t>
      </w:r>
      <w:r w:rsidR="00BD07F1" w:rsidRPr="00AE343C">
        <w:rPr>
          <w:rFonts w:ascii="ＭＳ 明朝" w:eastAsia="ＭＳ 明朝" w:hAnsi="ＭＳ 明朝" w:hint="eastAsia"/>
        </w:rPr>
        <w:t>（</w:t>
      </w:r>
      <w:r w:rsidR="00BD07F1" w:rsidRPr="00AE343C">
        <w:rPr>
          <w:rFonts w:ascii="ＭＳ 明朝" w:eastAsia="ＭＳ 明朝" w:hAnsi="ＭＳ 明朝"/>
        </w:rPr>
        <w:t>次のいずれにも該当しない人）</w:t>
      </w:r>
    </w:p>
    <w:p w14:paraId="5C310BCC" w14:textId="236493B8" w:rsidR="00BD07F1" w:rsidRPr="00AE343C" w:rsidRDefault="00BB0B87" w:rsidP="00BB0B87">
      <w:pPr>
        <w:ind w:leftChars="300" w:left="840" w:hangingChars="100" w:hanging="210"/>
        <w:rPr>
          <w:rFonts w:ascii="ＭＳ 明朝" w:eastAsia="ＭＳ 明朝" w:hAnsi="ＭＳ 明朝"/>
        </w:rPr>
      </w:pPr>
      <w:r>
        <w:rPr>
          <w:rFonts w:ascii="ＭＳ 明朝" w:eastAsia="ＭＳ 明朝" w:hAnsi="ＭＳ 明朝" w:hint="eastAsia"/>
        </w:rPr>
        <w:t>ア</w:t>
      </w:r>
      <w:r w:rsidR="00BD07F1" w:rsidRPr="00AE343C">
        <w:rPr>
          <w:rFonts w:ascii="ＭＳ 明朝" w:eastAsia="ＭＳ 明朝" w:hAnsi="ＭＳ 明朝"/>
        </w:rPr>
        <w:t xml:space="preserve">　</w:t>
      </w:r>
      <w:r w:rsidR="00A0221C">
        <w:rPr>
          <w:rFonts w:ascii="ＭＳ 明朝" w:eastAsia="ＭＳ 明朝" w:hAnsi="ＭＳ 明朝" w:hint="eastAsia"/>
        </w:rPr>
        <w:t>拘禁刑</w:t>
      </w:r>
      <w:r w:rsidR="00BD07F1" w:rsidRPr="00AE343C">
        <w:rPr>
          <w:rFonts w:ascii="ＭＳ 明朝" w:eastAsia="ＭＳ 明朝" w:hAnsi="ＭＳ 明朝" w:hint="eastAsia"/>
        </w:rPr>
        <w:t>以上の</w:t>
      </w:r>
      <w:r w:rsidR="00BD07F1" w:rsidRPr="00AE343C">
        <w:rPr>
          <w:rFonts w:ascii="ＭＳ 明朝" w:eastAsia="ＭＳ 明朝" w:hAnsi="ＭＳ 明朝"/>
        </w:rPr>
        <w:t>刑に処せられ、その執行を終わる</w:t>
      </w:r>
      <w:r w:rsidR="00BD07F1" w:rsidRPr="00AE343C">
        <w:rPr>
          <w:rFonts w:ascii="ＭＳ 明朝" w:eastAsia="ＭＳ 明朝" w:hAnsi="ＭＳ 明朝" w:hint="eastAsia"/>
        </w:rPr>
        <w:t>まで</w:t>
      </w:r>
      <w:r w:rsidR="00BD07F1" w:rsidRPr="00AE343C">
        <w:rPr>
          <w:rFonts w:ascii="ＭＳ 明朝" w:eastAsia="ＭＳ 明朝" w:hAnsi="ＭＳ 明朝"/>
        </w:rPr>
        <w:t>又はその執行を受けることがなくなるまで</w:t>
      </w:r>
      <w:r w:rsidR="00BD07F1" w:rsidRPr="00AE343C">
        <w:rPr>
          <w:rFonts w:ascii="ＭＳ 明朝" w:eastAsia="ＭＳ 明朝" w:hAnsi="ＭＳ 明朝" w:hint="eastAsia"/>
        </w:rPr>
        <w:t>の</w:t>
      </w:r>
      <w:r w:rsidR="00BD07F1" w:rsidRPr="00AE343C">
        <w:rPr>
          <w:rFonts w:ascii="ＭＳ 明朝" w:eastAsia="ＭＳ 明朝" w:hAnsi="ＭＳ 明朝"/>
        </w:rPr>
        <w:t>人</w:t>
      </w:r>
    </w:p>
    <w:p w14:paraId="609E8373" w14:textId="77777777" w:rsidR="00BD07F1" w:rsidRPr="00AE343C" w:rsidRDefault="00BB0B87" w:rsidP="00BB0B87">
      <w:pPr>
        <w:ind w:firstLineChars="300" w:firstLine="630"/>
        <w:rPr>
          <w:rFonts w:ascii="ＭＳ 明朝" w:eastAsia="ＭＳ 明朝" w:hAnsi="ＭＳ 明朝"/>
        </w:rPr>
      </w:pPr>
      <w:r>
        <w:rPr>
          <w:rFonts w:ascii="ＭＳ 明朝" w:eastAsia="ＭＳ 明朝" w:hAnsi="ＭＳ 明朝" w:hint="eastAsia"/>
        </w:rPr>
        <w:t>イ</w:t>
      </w:r>
      <w:r w:rsidR="00BD07F1" w:rsidRPr="00AE343C">
        <w:rPr>
          <w:rFonts w:ascii="ＭＳ 明朝" w:eastAsia="ＭＳ 明朝" w:hAnsi="ＭＳ 明朝"/>
        </w:rPr>
        <w:t xml:space="preserve">　栃木県</w:t>
      </w:r>
      <w:r w:rsidR="00BD07F1" w:rsidRPr="00AE343C">
        <w:rPr>
          <w:rFonts w:ascii="ＭＳ 明朝" w:eastAsia="ＭＳ 明朝" w:hAnsi="ＭＳ 明朝" w:hint="eastAsia"/>
        </w:rPr>
        <w:t>職員</w:t>
      </w:r>
      <w:r w:rsidR="00BD07F1" w:rsidRPr="00AE343C">
        <w:rPr>
          <w:rFonts w:ascii="ＭＳ 明朝" w:eastAsia="ＭＳ 明朝" w:hAnsi="ＭＳ 明朝"/>
        </w:rPr>
        <w:t>として懲戒免職処分を受け、その処分の日から２年を経過しない</w:t>
      </w:r>
      <w:r w:rsidR="00BD07F1" w:rsidRPr="00AE343C">
        <w:rPr>
          <w:rFonts w:ascii="ＭＳ 明朝" w:eastAsia="ＭＳ 明朝" w:hAnsi="ＭＳ 明朝" w:hint="eastAsia"/>
        </w:rPr>
        <w:t>人</w:t>
      </w:r>
    </w:p>
    <w:p w14:paraId="3C25B3A9" w14:textId="77777777" w:rsidR="00BD07F1" w:rsidRDefault="00BB0B87" w:rsidP="00BB0B87">
      <w:pPr>
        <w:ind w:leftChars="300" w:left="840" w:hangingChars="100" w:hanging="210"/>
        <w:rPr>
          <w:rFonts w:ascii="ＭＳ 明朝" w:eastAsia="ＭＳ 明朝" w:hAnsi="ＭＳ 明朝"/>
        </w:rPr>
      </w:pPr>
      <w:r>
        <w:rPr>
          <w:rFonts w:ascii="ＭＳ 明朝" w:eastAsia="ＭＳ 明朝" w:hAnsi="ＭＳ 明朝" w:hint="eastAsia"/>
        </w:rPr>
        <w:t>ウ</w:t>
      </w:r>
      <w:r w:rsidR="00BD07F1" w:rsidRPr="00AE343C">
        <w:rPr>
          <w:rFonts w:ascii="ＭＳ 明朝" w:eastAsia="ＭＳ 明朝" w:hAnsi="ＭＳ 明朝"/>
        </w:rPr>
        <w:t xml:space="preserve">　日本国憲法施行の日以後において、日本</w:t>
      </w:r>
      <w:r w:rsidR="00BD07F1" w:rsidRPr="00AE343C">
        <w:rPr>
          <w:rFonts w:ascii="ＭＳ 明朝" w:eastAsia="ＭＳ 明朝" w:hAnsi="ＭＳ 明朝" w:hint="eastAsia"/>
        </w:rPr>
        <w:t>国憲法</w:t>
      </w:r>
      <w:r w:rsidR="00BD07F1" w:rsidRPr="00AE343C">
        <w:rPr>
          <w:rFonts w:ascii="ＭＳ 明朝" w:eastAsia="ＭＳ 明朝" w:hAnsi="ＭＳ 明朝"/>
        </w:rPr>
        <w:t>又は</w:t>
      </w:r>
      <w:r w:rsidR="00BD07F1" w:rsidRPr="00AE343C">
        <w:rPr>
          <w:rFonts w:ascii="ＭＳ 明朝" w:eastAsia="ＭＳ 明朝" w:hAnsi="ＭＳ 明朝" w:hint="eastAsia"/>
        </w:rPr>
        <w:t>その</w:t>
      </w:r>
      <w:r w:rsidR="00BD07F1" w:rsidRPr="00AE343C">
        <w:rPr>
          <w:rFonts w:ascii="ＭＳ 明朝" w:eastAsia="ＭＳ 明朝" w:hAnsi="ＭＳ 明朝"/>
        </w:rPr>
        <w:t>下に成立した政府を暴力で破壊することを主張する</w:t>
      </w:r>
      <w:r w:rsidR="00BD07F1" w:rsidRPr="00AE343C">
        <w:rPr>
          <w:rFonts w:ascii="ＭＳ 明朝" w:eastAsia="ＭＳ 明朝" w:hAnsi="ＭＳ 明朝" w:hint="eastAsia"/>
        </w:rPr>
        <w:t>政党その</w:t>
      </w:r>
      <w:r w:rsidR="00BD07F1" w:rsidRPr="00AE343C">
        <w:rPr>
          <w:rFonts w:ascii="ＭＳ 明朝" w:eastAsia="ＭＳ 明朝" w:hAnsi="ＭＳ 明朝"/>
        </w:rPr>
        <w:t>他</w:t>
      </w:r>
      <w:r w:rsidR="00BD07F1" w:rsidRPr="00AE343C">
        <w:rPr>
          <w:rFonts w:ascii="ＭＳ 明朝" w:eastAsia="ＭＳ 明朝" w:hAnsi="ＭＳ 明朝" w:hint="eastAsia"/>
        </w:rPr>
        <w:t>の団体</w:t>
      </w:r>
      <w:r w:rsidR="00BD07F1" w:rsidRPr="00AE343C">
        <w:rPr>
          <w:rFonts w:ascii="ＭＳ 明朝" w:eastAsia="ＭＳ 明朝" w:hAnsi="ＭＳ 明朝"/>
        </w:rPr>
        <w:t>を結成し、又</w:t>
      </w:r>
      <w:r w:rsidR="00BD07F1" w:rsidRPr="00AE343C">
        <w:rPr>
          <w:rFonts w:ascii="ＭＳ 明朝" w:eastAsia="ＭＳ 明朝" w:hAnsi="ＭＳ 明朝" w:hint="eastAsia"/>
        </w:rPr>
        <w:t>は</w:t>
      </w:r>
      <w:r w:rsidR="00BD07F1" w:rsidRPr="00AE343C">
        <w:rPr>
          <w:rFonts w:ascii="ＭＳ 明朝" w:eastAsia="ＭＳ 明朝" w:hAnsi="ＭＳ 明朝"/>
        </w:rPr>
        <w:t>これに加入した人</w:t>
      </w:r>
    </w:p>
    <w:p w14:paraId="54548045" w14:textId="546B3311" w:rsidR="00F84EE2" w:rsidRPr="00AE343C" w:rsidRDefault="00F84EE2" w:rsidP="00F84EE2">
      <w:pPr>
        <w:rPr>
          <w:rFonts w:ascii="ＭＳ 明朝" w:eastAsia="ＭＳ 明朝" w:hAnsi="ＭＳ 明朝"/>
        </w:rPr>
      </w:pPr>
      <w:r>
        <w:rPr>
          <w:rFonts w:ascii="ＭＳ 明朝" w:eastAsia="ＭＳ 明朝" w:hAnsi="ＭＳ 明朝" w:hint="eastAsia"/>
        </w:rPr>
        <w:lastRenderedPageBreak/>
        <w:t xml:space="preserve">　（２）電話対応に関する一般的マナーを身につけている</w:t>
      </w:r>
      <w:r w:rsidR="00CF0386">
        <w:rPr>
          <w:rFonts w:ascii="ＭＳ 明朝" w:eastAsia="ＭＳ 明朝" w:hAnsi="ＭＳ 明朝" w:hint="eastAsia"/>
        </w:rPr>
        <w:t>人</w:t>
      </w:r>
    </w:p>
    <w:p w14:paraId="0D6A2EEB" w14:textId="5EE76F14" w:rsidR="0003124F" w:rsidRDefault="0003124F" w:rsidP="008E2F74">
      <w:pPr>
        <w:ind w:firstLineChars="100" w:firstLine="210"/>
        <w:rPr>
          <w:rFonts w:ascii="ＭＳ 明朝" w:eastAsia="ＭＳ 明朝" w:hAnsi="ＭＳ 明朝"/>
        </w:rPr>
      </w:pPr>
      <w:r w:rsidRPr="00AE343C">
        <w:rPr>
          <w:rFonts w:ascii="ＭＳ 明朝" w:eastAsia="ＭＳ 明朝" w:hAnsi="ＭＳ 明朝" w:hint="eastAsia"/>
        </w:rPr>
        <w:t>（</w:t>
      </w:r>
      <w:r w:rsidR="00F84EE2">
        <w:rPr>
          <w:rFonts w:ascii="ＭＳ 明朝" w:eastAsia="ＭＳ 明朝" w:hAnsi="ＭＳ 明朝" w:hint="eastAsia"/>
        </w:rPr>
        <w:t>３</w:t>
      </w:r>
      <w:r w:rsidRPr="00AE343C">
        <w:rPr>
          <w:rFonts w:ascii="ＭＳ 明朝" w:eastAsia="ＭＳ 明朝" w:hAnsi="ＭＳ 明朝" w:hint="eastAsia"/>
        </w:rPr>
        <w:t>）</w:t>
      </w:r>
      <w:r w:rsidR="00BB0B87" w:rsidRPr="00AE343C">
        <w:rPr>
          <w:rFonts w:ascii="ＭＳ 明朝" w:eastAsia="ＭＳ 明朝" w:hAnsi="ＭＳ 明朝" w:hint="eastAsia"/>
        </w:rPr>
        <w:t>パソコン</w:t>
      </w:r>
      <w:r w:rsidR="00BB0B87" w:rsidRPr="00AE343C">
        <w:rPr>
          <w:rFonts w:ascii="ＭＳ 明朝" w:eastAsia="ＭＳ 明朝" w:hAnsi="ＭＳ 明朝"/>
        </w:rPr>
        <w:t>操作（ワード、エクセル、メールソフト等）が可能な</w:t>
      </w:r>
      <w:r w:rsidR="00BB0B87" w:rsidRPr="00AE343C">
        <w:rPr>
          <w:rFonts w:ascii="ＭＳ 明朝" w:eastAsia="ＭＳ 明朝" w:hAnsi="ＭＳ 明朝" w:hint="eastAsia"/>
        </w:rPr>
        <w:t>人</w:t>
      </w:r>
    </w:p>
    <w:p w14:paraId="3D969CA7" w14:textId="638E3EF7" w:rsidR="00BB0B87" w:rsidRPr="00BB0B87" w:rsidRDefault="00BB0B87" w:rsidP="008E2F74">
      <w:pPr>
        <w:ind w:firstLineChars="100" w:firstLine="210"/>
        <w:rPr>
          <w:rFonts w:ascii="ＭＳ 明朝" w:eastAsia="ＭＳ 明朝" w:hAnsi="ＭＳ 明朝"/>
        </w:rPr>
      </w:pPr>
      <w:r>
        <w:rPr>
          <w:rFonts w:ascii="ＭＳ 明朝" w:eastAsia="ＭＳ 明朝" w:hAnsi="ＭＳ 明朝" w:hint="eastAsia"/>
        </w:rPr>
        <w:t>（</w:t>
      </w:r>
      <w:r w:rsidR="00F84EE2">
        <w:rPr>
          <w:rFonts w:ascii="ＭＳ 明朝" w:eastAsia="ＭＳ 明朝" w:hAnsi="ＭＳ 明朝" w:hint="eastAsia"/>
        </w:rPr>
        <w:t>４</w:t>
      </w:r>
      <w:r>
        <w:rPr>
          <w:rFonts w:ascii="ＭＳ 明朝" w:eastAsia="ＭＳ 明朝" w:hAnsi="ＭＳ 明朝" w:hint="eastAsia"/>
        </w:rPr>
        <w:t>）</w:t>
      </w:r>
      <w:r>
        <w:rPr>
          <w:rFonts w:ascii="ＭＳ 明朝" w:eastAsia="ＭＳ 明朝" w:hAnsi="ＭＳ 明朝"/>
        </w:rPr>
        <w:t>積極的に業務に取り組む意欲がある人</w:t>
      </w:r>
    </w:p>
    <w:p w14:paraId="56047DBF" w14:textId="77777777" w:rsidR="006D553E" w:rsidRPr="00AE343C" w:rsidRDefault="006D553E" w:rsidP="00EC012C"/>
    <w:p w14:paraId="0558E261" w14:textId="05C66578" w:rsidR="006D553E" w:rsidRDefault="006D553E" w:rsidP="00EC012C">
      <w:pPr>
        <w:spacing w:line="400" w:lineRule="exact"/>
        <w:rPr>
          <w:rFonts w:asciiTheme="minorEastAsia" w:hAnsiTheme="minorEastAsia"/>
          <w:sz w:val="24"/>
          <w:szCs w:val="24"/>
        </w:rPr>
      </w:pPr>
      <w:r w:rsidRPr="00AE343C">
        <w:rPr>
          <w:rFonts w:asciiTheme="minorEastAsia" w:hAnsiTheme="minorEastAsia" w:hint="eastAsia"/>
          <w:sz w:val="24"/>
          <w:szCs w:val="24"/>
        </w:rPr>
        <w:t>４</w:t>
      </w:r>
      <w:r w:rsidRPr="00AE343C">
        <w:rPr>
          <w:rFonts w:asciiTheme="minorEastAsia" w:hAnsiTheme="minorEastAsia"/>
          <w:sz w:val="24"/>
          <w:szCs w:val="24"/>
        </w:rPr>
        <w:t xml:space="preserve">　受付期間</w:t>
      </w:r>
    </w:p>
    <w:p w14:paraId="3DF15C7C" w14:textId="37B1D378" w:rsidR="006D553E" w:rsidRDefault="00BB0B87" w:rsidP="00075337">
      <w:pPr>
        <w:ind w:firstLineChars="100" w:firstLine="210"/>
        <w:rPr>
          <w:rFonts w:ascii="ＭＳ 明朝" w:eastAsia="ＭＳ 明朝" w:hAnsi="ＭＳ 明朝"/>
        </w:rPr>
      </w:pPr>
      <w:r>
        <w:rPr>
          <w:rFonts w:ascii="ＭＳ 明朝" w:eastAsia="ＭＳ 明朝" w:hAnsi="ＭＳ 明朝" w:hint="eastAsia"/>
        </w:rPr>
        <w:t>令和</w:t>
      </w:r>
      <w:r w:rsidR="008B6305">
        <w:rPr>
          <w:rFonts w:ascii="ＭＳ 明朝" w:eastAsia="ＭＳ 明朝" w:hAnsi="ＭＳ 明朝" w:hint="eastAsia"/>
        </w:rPr>
        <w:t>８</w:t>
      </w:r>
      <w:r w:rsidR="006D553E" w:rsidRPr="00AE343C">
        <w:rPr>
          <w:rFonts w:ascii="ＭＳ 明朝" w:eastAsia="ＭＳ 明朝" w:hAnsi="ＭＳ 明朝"/>
        </w:rPr>
        <w:t>年</w:t>
      </w:r>
      <w:r w:rsidR="008B6305">
        <w:rPr>
          <w:rFonts w:ascii="ＭＳ 明朝" w:eastAsia="ＭＳ 明朝" w:hAnsi="ＭＳ 明朝" w:hint="eastAsia"/>
        </w:rPr>
        <w:t>２</w:t>
      </w:r>
      <w:r w:rsidR="0005151C">
        <w:rPr>
          <w:rFonts w:ascii="ＭＳ 明朝" w:eastAsia="ＭＳ 明朝" w:hAnsi="ＭＳ 明朝" w:hint="eastAsia"/>
        </w:rPr>
        <w:t>月20</w:t>
      </w:r>
      <w:r w:rsidR="006D553E" w:rsidRPr="00AE343C">
        <w:rPr>
          <w:rFonts w:ascii="ＭＳ 明朝" w:eastAsia="ＭＳ 明朝" w:hAnsi="ＭＳ 明朝"/>
        </w:rPr>
        <w:t>日</w:t>
      </w:r>
      <w:r w:rsidR="006D553E" w:rsidRPr="00AE343C">
        <w:rPr>
          <w:rFonts w:ascii="ＭＳ 明朝" w:eastAsia="ＭＳ 明朝" w:hAnsi="ＭＳ 明朝" w:hint="eastAsia"/>
        </w:rPr>
        <w:t>（</w:t>
      </w:r>
      <w:r w:rsidR="0005151C">
        <w:rPr>
          <w:rFonts w:ascii="ＭＳ 明朝" w:eastAsia="ＭＳ 明朝" w:hAnsi="ＭＳ 明朝" w:hint="eastAsia"/>
        </w:rPr>
        <w:t>金</w:t>
      </w:r>
      <w:r w:rsidR="006D553E" w:rsidRPr="00AE343C">
        <w:rPr>
          <w:rFonts w:ascii="ＭＳ 明朝" w:eastAsia="ＭＳ 明朝" w:hAnsi="ＭＳ 明朝"/>
        </w:rPr>
        <w:t>）</w:t>
      </w:r>
      <w:r>
        <w:rPr>
          <w:rFonts w:ascii="ＭＳ 明朝" w:eastAsia="ＭＳ 明朝" w:hAnsi="ＭＳ 明朝"/>
        </w:rPr>
        <w:t>から</w:t>
      </w:r>
      <w:r>
        <w:rPr>
          <w:rFonts w:ascii="ＭＳ 明朝" w:eastAsia="ＭＳ 明朝" w:hAnsi="ＭＳ 明朝" w:hint="eastAsia"/>
        </w:rPr>
        <w:t>令和</w:t>
      </w:r>
      <w:r w:rsidR="008B6305">
        <w:rPr>
          <w:rFonts w:ascii="ＭＳ 明朝" w:eastAsia="ＭＳ 明朝" w:hAnsi="ＭＳ 明朝" w:hint="eastAsia"/>
        </w:rPr>
        <w:t>８</w:t>
      </w:r>
      <w:r w:rsidR="00246F88" w:rsidRPr="00AE343C">
        <w:rPr>
          <w:rFonts w:ascii="ＭＳ 明朝" w:eastAsia="ＭＳ 明朝" w:hAnsi="ＭＳ 明朝"/>
        </w:rPr>
        <w:t>年</w:t>
      </w:r>
      <w:r w:rsidR="008B6305">
        <w:rPr>
          <w:rFonts w:ascii="ＭＳ 明朝" w:eastAsia="ＭＳ 明朝" w:hAnsi="ＭＳ 明朝" w:hint="eastAsia"/>
        </w:rPr>
        <w:t>２</w:t>
      </w:r>
      <w:r>
        <w:rPr>
          <w:rFonts w:ascii="ＭＳ 明朝" w:eastAsia="ＭＳ 明朝" w:hAnsi="ＭＳ 明朝"/>
        </w:rPr>
        <w:t>月</w:t>
      </w:r>
      <w:r w:rsidR="0005151C">
        <w:rPr>
          <w:rFonts w:ascii="ＭＳ 明朝" w:eastAsia="ＭＳ 明朝" w:hAnsi="ＭＳ 明朝" w:hint="eastAsia"/>
        </w:rPr>
        <w:t>26</w:t>
      </w:r>
      <w:r w:rsidR="006D553E" w:rsidRPr="00AE343C">
        <w:rPr>
          <w:rFonts w:ascii="ＭＳ 明朝" w:eastAsia="ＭＳ 明朝" w:hAnsi="ＭＳ 明朝" w:hint="eastAsia"/>
        </w:rPr>
        <w:t>日（</w:t>
      </w:r>
      <w:r w:rsidR="0005151C">
        <w:rPr>
          <w:rFonts w:ascii="ＭＳ 明朝" w:eastAsia="ＭＳ 明朝" w:hAnsi="ＭＳ 明朝" w:hint="eastAsia"/>
        </w:rPr>
        <w:t>木</w:t>
      </w:r>
      <w:r w:rsidR="006D553E" w:rsidRPr="00AE343C">
        <w:rPr>
          <w:rFonts w:ascii="ＭＳ 明朝" w:eastAsia="ＭＳ 明朝" w:hAnsi="ＭＳ 明朝"/>
        </w:rPr>
        <w:t>）</w:t>
      </w:r>
    </w:p>
    <w:p w14:paraId="5EBAE87E" w14:textId="6A4575D5" w:rsidR="00581BD2" w:rsidRPr="00581BD2" w:rsidRDefault="00075337" w:rsidP="00075337">
      <w:pPr>
        <w:ind w:leftChars="200" w:left="420"/>
        <w:rPr>
          <w:rFonts w:ascii="ＭＳ 明朝" w:eastAsia="ＭＳ 明朝" w:hAnsi="ＭＳ 明朝"/>
          <w:u w:val="single"/>
        </w:rPr>
      </w:pPr>
      <w:r>
        <w:rPr>
          <w:rFonts w:ascii="ＭＳ 明朝" w:eastAsia="ＭＳ 明朝" w:hAnsi="ＭＳ 明朝" w:hint="eastAsia"/>
          <w:u w:val="single"/>
        </w:rPr>
        <w:t>※</w:t>
      </w:r>
      <w:r w:rsidR="00581BD2" w:rsidRPr="00581BD2">
        <w:rPr>
          <w:rFonts w:ascii="ＭＳ 明朝" w:eastAsia="ＭＳ 明朝" w:hAnsi="ＭＳ 明朝" w:hint="eastAsia"/>
          <w:u w:val="single"/>
        </w:rPr>
        <w:t>応募者を一定数確保できた場合は受付期間前に募集を締め切る場合があります。</w:t>
      </w:r>
    </w:p>
    <w:p w14:paraId="160D9724" w14:textId="77777777" w:rsidR="00AE343C" w:rsidRPr="00AE343C" w:rsidRDefault="00AE343C" w:rsidP="00EC012C"/>
    <w:p w14:paraId="226C04F0" w14:textId="77777777" w:rsidR="00974D8F" w:rsidRPr="00AE343C" w:rsidRDefault="006D553E" w:rsidP="00EC012C">
      <w:pPr>
        <w:spacing w:line="400" w:lineRule="exact"/>
        <w:rPr>
          <w:sz w:val="24"/>
          <w:szCs w:val="24"/>
        </w:rPr>
      </w:pPr>
      <w:r w:rsidRPr="00AE343C">
        <w:rPr>
          <w:rFonts w:hint="eastAsia"/>
          <w:sz w:val="24"/>
          <w:szCs w:val="24"/>
        </w:rPr>
        <w:t>５</w:t>
      </w:r>
      <w:r w:rsidR="00174413" w:rsidRPr="00AE343C">
        <w:rPr>
          <w:sz w:val="24"/>
          <w:szCs w:val="24"/>
        </w:rPr>
        <w:t xml:space="preserve">　選考方法</w:t>
      </w:r>
    </w:p>
    <w:p w14:paraId="25064242" w14:textId="77777777" w:rsidR="00174413" w:rsidRPr="00AE343C" w:rsidRDefault="005052EC" w:rsidP="005052EC">
      <w:pPr>
        <w:ind w:firstLineChars="200" w:firstLine="420"/>
        <w:rPr>
          <w:rFonts w:ascii="ＭＳ 明朝" w:eastAsia="ＭＳ 明朝" w:hAnsi="ＭＳ 明朝"/>
        </w:rPr>
      </w:pPr>
      <w:r>
        <w:rPr>
          <w:rFonts w:ascii="ＭＳ 明朝" w:eastAsia="ＭＳ 明朝" w:hAnsi="ＭＳ 明朝" w:hint="eastAsia"/>
        </w:rPr>
        <w:t>書類</w:t>
      </w:r>
      <w:r>
        <w:rPr>
          <w:rFonts w:ascii="ＭＳ 明朝" w:eastAsia="ＭＳ 明朝" w:hAnsi="ＭＳ 明朝"/>
        </w:rPr>
        <w:t>審査</w:t>
      </w:r>
      <w:r>
        <w:rPr>
          <w:rFonts w:ascii="ＭＳ 明朝" w:eastAsia="ＭＳ 明朝" w:hAnsi="ＭＳ 明朝" w:hint="eastAsia"/>
        </w:rPr>
        <w:t>の</w:t>
      </w:r>
      <w:r>
        <w:rPr>
          <w:rFonts w:ascii="ＭＳ 明朝" w:eastAsia="ＭＳ 明朝" w:hAnsi="ＭＳ 明朝"/>
        </w:rPr>
        <w:t>ほか、</w:t>
      </w:r>
      <w:r w:rsidR="00174413" w:rsidRPr="00AE343C">
        <w:rPr>
          <w:rFonts w:ascii="ＭＳ 明朝" w:eastAsia="ＭＳ 明朝" w:hAnsi="ＭＳ 明朝" w:hint="eastAsia"/>
        </w:rPr>
        <w:t>就労への</w:t>
      </w:r>
      <w:r w:rsidR="00174413" w:rsidRPr="00AE343C">
        <w:rPr>
          <w:rFonts w:ascii="ＭＳ 明朝" w:eastAsia="ＭＳ 明朝" w:hAnsi="ＭＳ 明朝"/>
        </w:rPr>
        <w:t>意欲や</w:t>
      </w:r>
      <w:r w:rsidR="00174413" w:rsidRPr="00AE343C">
        <w:rPr>
          <w:rFonts w:ascii="ＭＳ 明朝" w:eastAsia="ＭＳ 明朝" w:hAnsi="ＭＳ 明朝" w:hint="eastAsia"/>
        </w:rPr>
        <w:t>適性などについ</w:t>
      </w:r>
      <w:r>
        <w:rPr>
          <w:rFonts w:ascii="ＭＳ 明朝" w:eastAsia="ＭＳ 明朝" w:hAnsi="ＭＳ 明朝" w:hint="eastAsia"/>
        </w:rPr>
        <w:t>て</w:t>
      </w:r>
      <w:r w:rsidR="00174413" w:rsidRPr="00AE343C">
        <w:rPr>
          <w:rFonts w:ascii="ＭＳ 明朝" w:eastAsia="ＭＳ 明朝" w:hAnsi="ＭＳ 明朝"/>
        </w:rPr>
        <w:t>個別に面接を行</w:t>
      </w:r>
      <w:r w:rsidR="00174413" w:rsidRPr="00AE343C">
        <w:rPr>
          <w:rFonts w:ascii="ＭＳ 明朝" w:eastAsia="ＭＳ 明朝" w:hAnsi="ＭＳ 明朝" w:hint="eastAsia"/>
        </w:rPr>
        <w:t>います</w:t>
      </w:r>
      <w:r w:rsidR="00174413" w:rsidRPr="00AE343C">
        <w:rPr>
          <w:rFonts w:ascii="ＭＳ 明朝" w:eastAsia="ＭＳ 明朝" w:hAnsi="ＭＳ 明朝"/>
        </w:rPr>
        <w:t>。</w:t>
      </w:r>
    </w:p>
    <w:p w14:paraId="07FAF21B" w14:textId="5802512C" w:rsidR="00581BD2" w:rsidRDefault="00CE31AC" w:rsidP="00267FE6">
      <w:pPr>
        <w:ind w:firstLineChars="100" w:firstLine="210"/>
        <w:rPr>
          <w:rFonts w:ascii="ＭＳ 明朝" w:eastAsia="ＭＳ 明朝" w:hAnsi="ＭＳ 明朝"/>
        </w:rPr>
      </w:pPr>
      <w:r w:rsidRPr="00AE343C">
        <w:rPr>
          <w:rFonts w:ascii="ＭＳ 明朝" w:eastAsia="ＭＳ 明朝" w:hAnsi="ＭＳ 明朝" w:hint="eastAsia"/>
        </w:rPr>
        <w:t>（１）</w:t>
      </w:r>
      <w:r w:rsidR="00174413" w:rsidRPr="00AE343C">
        <w:rPr>
          <w:rFonts w:ascii="ＭＳ 明朝" w:eastAsia="ＭＳ 明朝" w:hAnsi="ＭＳ 明朝" w:hint="eastAsia"/>
        </w:rPr>
        <w:t>日</w:t>
      </w:r>
      <w:r w:rsidRPr="00AE343C">
        <w:rPr>
          <w:rFonts w:ascii="ＭＳ 明朝" w:eastAsia="ＭＳ 明朝" w:hAnsi="ＭＳ 明朝" w:hint="eastAsia"/>
        </w:rPr>
        <w:t xml:space="preserve">　</w:t>
      </w:r>
      <w:r w:rsidR="00174413" w:rsidRPr="00AE343C">
        <w:rPr>
          <w:rFonts w:ascii="ＭＳ 明朝" w:eastAsia="ＭＳ 明朝" w:hAnsi="ＭＳ 明朝" w:hint="eastAsia"/>
        </w:rPr>
        <w:t>時</w:t>
      </w:r>
      <w:r w:rsidR="00174413" w:rsidRPr="00AE343C">
        <w:rPr>
          <w:rFonts w:ascii="ＭＳ 明朝" w:eastAsia="ＭＳ 明朝" w:hAnsi="ＭＳ 明朝"/>
        </w:rPr>
        <w:t xml:space="preserve">　</w:t>
      </w:r>
      <w:r w:rsidR="00075337" w:rsidRPr="00075337">
        <w:rPr>
          <w:rFonts w:ascii="ＭＳ 明朝" w:eastAsia="ＭＳ 明朝" w:hAnsi="ＭＳ 明朝" w:hint="eastAsia"/>
        </w:rPr>
        <w:t>別途調整（応募受付後に決定します。）</w:t>
      </w:r>
    </w:p>
    <w:p w14:paraId="33F7753C" w14:textId="3A3A8DDA" w:rsidR="006D553E" w:rsidRPr="00AE343C" w:rsidRDefault="00CE31AC" w:rsidP="00075337">
      <w:pPr>
        <w:ind w:firstLineChars="100" w:firstLine="210"/>
        <w:rPr>
          <w:rFonts w:ascii="ＭＳ 明朝" w:eastAsia="ＭＳ 明朝" w:hAnsi="ＭＳ 明朝"/>
          <w:szCs w:val="21"/>
        </w:rPr>
      </w:pPr>
      <w:r w:rsidRPr="00AE343C">
        <w:rPr>
          <w:rFonts w:ascii="ＭＳ 明朝" w:eastAsia="ＭＳ 明朝" w:hAnsi="ＭＳ 明朝" w:hint="eastAsia"/>
        </w:rPr>
        <w:t>（</w:t>
      </w:r>
      <w:r w:rsidRPr="00AE343C">
        <w:rPr>
          <w:rFonts w:ascii="ＭＳ 明朝" w:eastAsia="ＭＳ 明朝" w:hAnsi="ＭＳ 明朝"/>
        </w:rPr>
        <w:t>２）</w:t>
      </w:r>
      <w:r w:rsidR="00174413" w:rsidRPr="00AE343C">
        <w:rPr>
          <w:rFonts w:ascii="ＭＳ 明朝" w:eastAsia="ＭＳ 明朝" w:hAnsi="ＭＳ 明朝" w:hint="eastAsia"/>
        </w:rPr>
        <w:t>場</w:t>
      </w:r>
      <w:r w:rsidRPr="00AE343C">
        <w:rPr>
          <w:rFonts w:ascii="ＭＳ 明朝" w:eastAsia="ＭＳ 明朝" w:hAnsi="ＭＳ 明朝" w:hint="eastAsia"/>
        </w:rPr>
        <w:t xml:space="preserve">　</w:t>
      </w:r>
      <w:r w:rsidR="00174413" w:rsidRPr="00AE343C">
        <w:rPr>
          <w:rFonts w:ascii="ＭＳ 明朝" w:eastAsia="ＭＳ 明朝" w:hAnsi="ＭＳ 明朝" w:hint="eastAsia"/>
        </w:rPr>
        <w:t xml:space="preserve">所　</w:t>
      </w:r>
      <w:r w:rsidR="00075337" w:rsidRPr="00075337">
        <w:rPr>
          <w:rFonts w:ascii="ＭＳ 明朝" w:eastAsia="ＭＳ 明朝" w:hAnsi="ＭＳ 明朝" w:hint="eastAsia"/>
        </w:rPr>
        <w:t>栃木県宇都宮市戸祭元町１－</w:t>
      </w:r>
      <w:r w:rsidR="00907A83">
        <w:rPr>
          <w:rFonts w:ascii="ＭＳ 明朝" w:eastAsia="ＭＳ 明朝" w:hAnsi="ＭＳ 明朝" w:hint="eastAsia"/>
        </w:rPr>
        <w:t>25</w:t>
      </w:r>
      <w:r w:rsidR="00075337" w:rsidRPr="00075337">
        <w:rPr>
          <w:rFonts w:ascii="ＭＳ 明朝" w:eastAsia="ＭＳ 明朝" w:hAnsi="ＭＳ 明朝" w:hint="eastAsia"/>
        </w:rPr>
        <w:t>（栃木県庁北別館</w:t>
      </w:r>
      <w:r w:rsidR="00075337">
        <w:rPr>
          <w:rFonts w:ascii="ＭＳ 明朝" w:eastAsia="ＭＳ 明朝" w:hAnsi="ＭＳ 明朝" w:hint="eastAsia"/>
        </w:rPr>
        <w:t>４</w:t>
      </w:r>
      <w:r w:rsidR="00075337" w:rsidRPr="00075337">
        <w:rPr>
          <w:rFonts w:ascii="ＭＳ 明朝" w:eastAsia="ＭＳ 明朝" w:hAnsi="ＭＳ 明朝" w:hint="eastAsia"/>
        </w:rPr>
        <w:t>階</w:t>
      </w:r>
      <w:r w:rsidR="00075337">
        <w:rPr>
          <w:rFonts w:ascii="ＭＳ 明朝" w:eastAsia="ＭＳ 明朝" w:hAnsi="ＭＳ 明朝" w:hint="eastAsia"/>
        </w:rPr>
        <w:t>会議室</w:t>
      </w:r>
      <w:r w:rsidR="00075337" w:rsidRPr="00075337">
        <w:rPr>
          <w:rFonts w:ascii="ＭＳ 明朝" w:eastAsia="ＭＳ 明朝" w:hAnsi="ＭＳ 明朝" w:hint="eastAsia"/>
        </w:rPr>
        <w:t>）</w:t>
      </w:r>
    </w:p>
    <w:p w14:paraId="375959C3" w14:textId="77777777" w:rsidR="006D553E" w:rsidRPr="00AE343C" w:rsidRDefault="006D553E" w:rsidP="00EC012C">
      <w:pPr>
        <w:spacing w:line="100" w:lineRule="exact"/>
      </w:pPr>
    </w:p>
    <w:p w14:paraId="79D554F2" w14:textId="77777777" w:rsidR="007D35B4" w:rsidRPr="00AE343C" w:rsidRDefault="006D553E" w:rsidP="00EC012C">
      <w:pPr>
        <w:spacing w:line="400" w:lineRule="exact"/>
        <w:rPr>
          <w:sz w:val="24"/>
          <w:szCs w:val="24"/>
        </w:rPr>
      </w:pPr>
      <w:r w:rsidRPr="00AE343C">
        <w:rPr>
          <w:rFonts w:hint="eastAsia"/>
          <w:sz w:val="24"/>
          <w:szCs w:val="24"/>
        </w:rPr>
        <w:t>６</w:t>
      </w:r>
      <w:r w:rsidR="007D35B4" w:rsidRPr="00AE343C">
        <w:rPr>
          <w:sz w:val="24"/>
          <w:szCs w:val="24"/>
        </w:rPr>
        <w:t xml:space="preserve">　申込方法</w:t>
      </w:r>
    </w:p>
    <w:p w14:paraId="261500AD" w14:textId="777FA9BB" w:rsidR="00075337" w:rsidRPr="00075337" w:rsidRDefault="00075337" w:rsidP="00075337">
      <w:pPr>
        <w:ind w:left="141" w:firstLineChars="100" w:firstLine="210"/>
        <w:rPr>
          <w:rFonts w:ascii="ＭＳ 明朝" w:eastAsia="ＭＳ 明朝" w:hAnsi="ＭＳ 明朝"/>
        </w:rPr>
      </w:pPr>
      <w:r w:rsidRPr="00075337">
        <w:rPr>
          <w:rFonts w:ascii="ＭＳ 明朝" w:eastAsia="ＭＳ 明朝" w:hAnsi="ＭＳ 明朝" w:hint="eastAsia"/>
        </w:rPr>
        <w:t>次の書類を下記の送付先まで郵送又は持参してください。</w:t>
      </w:r>
    </w:p>
    <w:p w14:paraId="0EC7BF0C" w14:textId="156457A4" w:rsidR="00075337" w:rsidRPr="00075337" w:rsidRDefault="00075337" w:rsidP="00075337">
      <w:pPr>
        <w:ind w:firstLineChars="67" w:firstLine="141"/>
        <w:rPr>
          <w:rFonts w:ascii="ＭＳ 明朝" w:eastAsia="ＭＳ 明朝" w:hAnsi="ＭＳ 明朝"/>
        </w:rPr>
      </w:pPr>
      <w:r w:rsidRPr="00075337">
        <w:rPr>
          <w:rFonts w:ascii="ＭＳ 明朝" w:eastAsia="ＭＳ 明朝" w:hAnsi="ＭＳ 明朝" w:hint="eastAsia"/>
        </w:rPr>
        <w:t>【令和８年２月</w:t>
      </w:r>
      <w:r w:rsidR="0005151C">
        <w:rPr>
          <w:rFonts w:ascii="ＭＳ 明朝" w:eastAsia="ＭＳ 明朝" w:hAnsi="ＭＳ 明朝" w:hint="eastAsia"/>
        </w:rPr>
        <w:t>26</w:t>
      </w:r>
      <w:r w:rsidRPr="00075337">
        <w:rPr>
          <w:rFonts w:ascii="ＭＳ 明朝" w:eastAsia="ＭＳ 明朝" w:hAnsi="ＭＳ 明朝" w:hint="eastAsia"/>
        </w:rPr>
        <w:t>日(</w:t>
      </w:r>
      <w:r w:rsidR="0005151C">
        <w:rPr>
          <w:rFonts w:ascii="ＭＳ 明朝" w:eastAsia="ＭＳ 明朝" w:hAnsi="ＭＳ 明朝" w:hint="eastAsia"/>
        </w:rPr>
        <w:t>木</w:t>
      </w:r>
      <w:r w:rsidRPr="00075337">
        <w:rPr>
          <w:rFonts w:ascii="ＭＳ 明朝" w:eastAsia="ＭＳ 明朝" w:hAnsi="ＭＳ 明朝" w:hint="eastAsia"/>
        </w:rPr>
        <w:t>)必着】</w:t>
      </w:r>
    </w:p>
    <w:p w14:paraId="1FF8ECCE" w14:textId="77777777" w:rsidR="00075337" w:rsidRPr="00075337" w:rsidRDefault="00075337" w:rsidP="00075337">
      <w:pPr>
        <w:ind w:firstLineChars="67" w:firstLine="141"/>
        <w:rPr>
          <w:rFonts w:ascii="ＭＳ 明朝" w:eastAsia="ＭＳ 明朝" w:hAnsi="ＭＳ 明朝"/>
        </w:rPr>
      </w:pPr>
      <w:r w:rsidRPr="00075337">
        <w:rPr>
          <w:rFonts w:ascii="ＭＳ 明朝" w:eastAsia="ＭＳ 明朝" w:hAnsi="ＭＳ 明朝" w:hint="eastAsia"/>
        </w:rPr>
        <w:t>○履歴書（写真付）</w:t>
      </w:r>
    </w:p>
    <w:p w14:paraId="2BA14C37" w14:textId="77777777" w:rsidR="00075337" w:rsidRPr="00075337" w:rsidRDefault="00075337" w:rsidP="00075337">
      <w:pPr>
        <w:ind w:firstLineChars="67" w:firstLine="141"/>
        <w:rPr>
          <w:rFonts w:ascii="ＭＳ 明朝" w:eastAsia="ＭＳ 明朝" w:hAnsi="ＭＳ 明朝"/>
        </w:rPr>
      </w:pPr>
      <w:r w:rsidRPr="00075337">
        <w:rPr>
          <w:rFonts w:ascii="ＭＳ 明朝" w:eastAsia="ＭＳ 明朝" w:hAnsi="ＭＳ 明朝" w:hint="eastAsia"/>
        </w:rPr>
        <w:t>※履歴書は市販のもので結構です。</w:t>
      </w:r>
    </w:p>
    <w:p w14:paraId="65F5A85A" w14:textId="77777777" w:rsidR="00075337" w:rsidRDefault="00075337" w:rsidP="00075337">
      <w:pPr>
        <w:ind w:firstLineChars="67" w:firstLine="141"/>
        <w:rPr>
          <w:rFonts w:ascii="ＭＳ 明朝" w:eastAsia="ＭＳ 明朝" w:hAnsi="ＭＳ 明朝"/>
        </w:rPr>
      </w:pPr>
      <w:r w:rsidRPr="00075337">
        <w:rPr>
          <w:rFonts w:ascii="ＭＳ 明朝" w:eastAsia="ＭＳ 明朝" w:hAnsi="ＭＳ 明朝" w:hint="eastAsia"/>
        </w:rPr>
        <w:t>※自筆で必要事項を記入してください。</w:t>
      </w:r>
    </w:p>
    <w:p w14:paraId="046396F0" w14:textId="2C798C53" w:rsidR="008420BC" w:rsidRPr="00075337" w:rsidRDefault="008420BC" w:rsidP="00075337">
      <w:pPr>
        <w:ind w:firstLineChars="67" w:firstLine="141"/>
        <w:rPr>
          <w:rFonts w:ascii="ＭＳ 明朝" w:eastAsia="ＭＳ 明朝" w:hAnsi="ＭＳ 明朝"/>
        </w:rPr>
      </w:pPr>
      <w:r>
        <w:rPr>
          <w:rFonts w:ascii="ＭＳ 明朝" w:eastAsia="ＭＳ 明朝" w:hAnsi="ＭＳ 明朝" w:hint="eastAsia"/>
        </w:rPr>
        <w:t>※</w:t>
      </w:r>
      <w:r w:rsidRPr="008420BC">
        <w:rPr>
          <w:rFonts w:ascii="ＭＳ 明朝" w:eastAsia="ＭＳ 明朝" w:hAnsi="ＭＳ 明朝" w:hint="eastAsia"/>
        </w:rPr>
        <w:t>面接日程の調整等に使用しますので、日中連絡可能な電話番号を必ず記載してください。</w:t>
      </w:r>
    </w:p>
    <w:p w14:paraId="1C4884C0" w14:textId="77777777" w:rsidR="00075337" w:rsidRPr="00075337" w:rsidRDefault="00075337" w:rsidP="00075337">
      <w:pPr>
        <w:ind w:firstLineChars="67" w:firstLine="141"/>
        <w:rPr>
          <w:rFonts w:ascii="ＭＳ 明朝" w:eastAsia="ＭＳ 明朝" w:hAnsi="ＭＳ 明朝"/>
        </w:rPr>
      </w:pPr>
      <w:r w:rsidRPr="00075337">
        <w:rPr>
          <w:rFonts w:ascii="ＭＳ 明朝" w:eastAsia="ＭＳ 明朝" w:hAnsi="ＭＳ 明朝" w:hint="eastAsia"/>
        </w:rPr>
        <w:t>※持参の場合には、平日の８時 30 分から 17 時 15 分の間にお越しください。</w:t>
      </w:r>
    </w:p>
    <w:p w14:paraId="25197D7D" w14:textId="77777777" w:rsidR="00075337" w:rsidRPr="00075337" w:rsidRDefault="00075337" w:rsidP="00075337">
      <w:pPr>
        <w:ind w:firstLineChars="67" w:firstLine="141"/>
        <w:rPr>
          <w:rFonts w:ascii="ＭＳ 明朝" w:eastAsia="ＭＳ 明朝" w:hAnsi="ＭＳ 明朝"/>
        </w:rPr>
      </w:pPr>
      <w:r w:rsidRPr="00075337">
        <w:rPr>
          <w:rFonts w:ascii="ＭＳ 明朝" w:eastAsia="ＭＳ 明朝" w:hAnsi="ＭＳ 明朝" w:hint="eastAsia"/>
        </w:rPr>
        <w:t>※郵送する際に、表に「会計年度任用職員選考申込」と書いた封筒に入れてください。</w:t>
      </w:r>
    </w:p>
    <w:p w14:paraId="5DEFDFAD" w14:textId="77777777" w:rsidR="00075337" w:rsidRPr="00075337" w:rsidRDefault="00075337" w:rsidP="00075337">
      <w:pPr>
        <w:ind w:firstLineChars="67" w:firstLine="141"/>
        <w:rPr>
          <w:rFonts w:ascii="ＭＳ 明朝" w:eastAsia="ＭＳ 明朝" w:hAnsi="ＭＳ 明朝"/>
        </w:rPr>
      </w:pPr>
      <w:r w:rsidRPr="00075337">
        <w:rPr>
          <w:rFonts w:ascii="ＭＳ 明朝" w:eastAsia="ＭＳ 明朝" w:hAnsi="ＭＳ 明朝" w:hint="eastAsia"/>
        </w:rPr>
        <w:t>※提出された書類は返却しません。</w:t>
      </w:r>
    </w:p>
    <w:p w14:paraId="1BFD01D4" w14:textId="5664E3B0" w:rsidR="007D35B4" w:rsidRPr="00AE343C" w:rsidRDefault="00075337" w:rsidP="00075337">
      <w:pPr>
        <w:ind w:firstLineChars="67" w:firstLine="141"/>
        <w:rPr>
          <w:rFonts w:ascii="ＭＳ 明朝" w:eastAsia="ＭＳ 明朝" w:hAnsi="ＭＳ 明朝"/>
        </w:rPr>
      </w:pPr>
      <w:r w:rsidRPr="00075337">
        <w:rPr>
          <w:rFonts w:ascii="ＭＳ 明朝" w:eastAsia="ＭＳ 明朝" w:hAnsi="ＭＳ 明朝" w:hint="eastAsia"/>
        </w:rPr>
        <w:t>なお、採用されなかった応募者の書類は破棄しますのでご了承ください。</w:t>
      </w:r>
    </w:p>
    <w:p w14:paraId="513595C9" w14:textId="5B67E4EF" w:rsidR="008E2F74" w:rsidRPr="00AE343C" w:rsidRDefault="008E2F74" w:rsidP="00F868D6">
      <w:pPr>
        <w:spacing w:line="240" w:lineRule="exact"/>
        <w:ind w:firstLineChars="200" w:firstLine="420"/>
        <w:rPr>
          <w:rFonts w:ascii="ＭＳ 明朝" w:eastAsia="ＭＳ 明朝" w:hAnsi="ＭＳ 明朝"/>
        </w:rPr>
      </w:pPr>
    </w:p>
    <w:tbl>
      <w:tblPr>
        <w:tblStyle w:val="a9"/>
        <w:tblW w:w="8505" w:type="dxa"/>
        <w:tblInd w:w="137" w:type="dxa"/>
        <w:tblLook w:val="04A0" w:firstRow="1" w:lastRow="0" w:firstColumn="1" w:lastColumn="0" w:noHBand="0" w:noVBand="1"/>
      </w:tblPr>
      <w:tblGrid>
        <w:gridCol w:w="8505"/>
      </w:tblGrid>
      <w:tr w:rsidR="007D35B4" w:rsidRPr="00AE343C" w14:paraId="18EB0153" w14:textId="77777777" w:rsidTr="00532531">
        <w:tc>
          <w:tcPr>
            <w:tcW w:w="8505" w:type="dxa"/>
          </w:tcPr>
          <w:p w14:paraId="0FC00FAC" w14:textId="77777777" w:rsidR="007D35B4" w:rsidRPr="00AE343C" w:rsidRDefault="007D35B4" w:rsidP="00532531">
            <w:pPr>
              <w:rPr>
                <w:rFonts w:ascii="ＭＳ ゴシック" w:eastAsia="ＭＳ ゴシック" w:hAnsi="ＭＳ ゴシック"/>
              </w:rPr>
            </w:pPr>
            <w:r w:rsidRPr="00AE343C">
              <w:rPr>
                <w:rFonts w:ascii="ＭＳ ゴシック" w:eastAsia="ＭＳ ゴシック" w:hAnsi="ＭＳ ゴシック" w:hint="eastAsia"/>
              </w:rPr>
              <w:t>○応募書類</w:t>
            </w:r>
            <w:r w:rsidRPr="00AE343C">
              <w:rPr>
                <w:rFonts w:ascii="ＭＳ ゴシック" w:eastAsia="ＭＳ ゴシック" w:hAnsi="ＭＳ ゴシック"/>
              </w:rPr>
              <w:t>の送付・提出先</w:t>
            </w:r>
          </w:p>
          <w:p w14:paraId="5625F02E" w14:textId="2D87332D" w:rsidR="007D35B4" w:rsidRPr="00AE343C" w:rsidRDefault="007D35B4" w:rsidP="00532531">
            <w:pPr>
              <w:ind w:firstLineChars="100" w:firstLine="210"/>
              <w:rPr>
                <w:rFonts w:ascii="ＭＳ ゴシック" w:eastAsia="ＭＳ ゴシック" w:hAnsi="ＭＳ ゴシック"/>
              </w:rPr>
            </w:pPr>
            <w:r w:rsidRPr="00AE343C">
              <w:rPr>
                <w:rFonts w:ascii="ＭＳ ゴシック" w:eastAsia="ＭＳ ゴシック" w:hAnsi="ＭＳ ゴシック" w:hint="eastAsia"/>
              </w:rPr>
              <w:t>〒</w:t>
            </w:r>
            <w:r w:rsidRPr="00AE343C">
              <w:rPr>
                <w:rFonts w:ascii="ＭＳ ゴシック" w:eastAsia="ＭＳ ゴシック" w:hAnsi="ＭＳ ゴシック"/>
              </w:rPr>
              <w:t>３２０－</w:t>
            </w:r>
            <w:r w:rsidR="00A0221C">
              <w:rPr>
                <w:rFonts w:ascii="ＭＳ ゴシック" w:eastAsia="ＭＳ ゴシック" w:hAnsi="ＭＳ ゴシック" w:hint="eastAsia"/>
              </w:rPr>
              <w:t>００３１</w:t>
            </w:r>
            <w:r w:rsidRPr="00AE343C">
              <w:rPr>
                <w:rFonts w:ascii="ＭＳ ゴシック" w:eastAsia="ＭＳ ゴシック" w:hAnsi="ＭＳ ゴシック"/>
              </w:rPr>
              <w:t xml:space="preserve">　栃木県宇都宮市</w:t>
            </w:r>
            <w:r w:rsidR="00A0221C">
              <w:rPr>
                <w:rFonts w:ascii="ＭＳ ゴシック" w:eastAsia="ＭＳ ゴシック" w:hAnsi="ＭＳ ゴシック" w:hint="eastAsia"/>
              </w:rPr>
              <w:t>戸祭元町１－２５</w:t>
            </w:r>
            <w:r w:rsidR="00120600" w:rsidRPr="00AE343C">
              <w:rPr>
                <w:rFonts w:ascii="ＭＳ ゴシック" w:eastAsia="ＭＳ ゴシック" w:hAnsi="ＭＳ ゴシック" w:hint="eastAsia"/>
              </w:rPr>
              <w:t>（</w:t>
            </w:r>
            <w:r w:rsidR="00A0221C">
              <w:rPr>
                <w:rFonts w:ascii="ＭＳ ゴシック" w:eastAsia="ＭＳ ゴシック" w:hAnsi="ＭＳ ゴシック" w:hint="eastAsia"/>
              </w:rPr>
              <w:t>栃木県庁北別館３</w:t>
            </w:r>
            <w:r w:rsidR="00120600" w:rsidRPr="00AE343C">
              <w:rPr>
                <w:rFonts w:ascii="ＭＳ ゴシック" w:eastAsia="ＭＳ ゴシック" w:hAnsi="ＭＳ ゴシック"/>
              </w:rPr>
              <w:t>階）</w:t>
            </w:r>
          </w:p>
          <w:p w14:paraId="1873CBE5" w14:textId="77777777" w:rsidR="00097651" w:rsidRDefault="007D35B4" w:rsidP="005052EC">
            <w:pPr>
              <w:ind w:firstLineChars="200" w:firstLine="420"/>
              <w:rPr>
                <w:rFonts w:ascii="ＭＳ ゴシック" w:eastAsia="ＭＳ ゴシック" w:hAnsi="ＭＳ ゴシック"/>
              </w:rPr>
            </w:pPr>
            <w:r w:rsidRPr="00AE343C">
              <w:rPr>
                <w:rFonts w:ascii="ＭＳ ゴシック" w:eastAsia="ＭＳ ゴシック" w:hAnsi="ＭＳ ゴシック" w:hint="eastAsia"/>
              </w:rPr>
              <w:t>栃木県</w:t>
            </w:r>
            <w:r w:rsidR="00A0221C">
              <w:rPr>
                <w:rFonts w:ascii="ＭＳ ゴシック" w:eastAsia="ＭＳ ゴシック" w:hAnsi="ＭＳ ゴシック" w:hint="eastAsia"/>
              </w:rPr>
              <w:t>保健福祉部感染症対策</w:t>
            </w:r>
            <w:r w:rsidRPr="00AE343C">
              <w:rPr>
                <w:rFonts w:ascii="ＭＳ ゴシック" w:eastAsia="ＭＳ ゴシック" w:hAnsi="ＭＳ ゴシック"/>
              </w:rPr>
              <w:t xml:space="preserve">課　</w:t>
            </w:r>
          </w:p>
          <w:p w14:paraId="087C057B" w14:textId="510A8730" w:rsidR="00E45FE0" w:rsidRPr="00AE343C" w:rsidRDefault="00E45FE0" w:rsidP="00E45FE0">
            <w:r>
              <w:rPr>
                <w:rFonts w:ascii="ＭＳ ゴシック" w:eastAsia="ＭＳ ゴシック" w:hAnsi="ＭＳ ゴシック" w:hint="eastAsia"/>
              </w:rPr>
              <w:t xml:space="preserve">　電話番号：</w:t>
            </w:r>
            <w:r w:rsidRPr="00E45FE0">
              <w:rPr>
                <w:rFonts w:ascii="ＭＳ ゴシック" w:eastAsia="ＭＳ ゴシック" w:hAnsi="ＭＳ ゴシック" w:hint="eastAsia"/>
              </w:rPr>
              <w:t>028-623-2833</w:t>
            </w:r>
          </w:p>
        </w:tc>
      </w:tr>
    </w:tbl>
    <w:p w14:paraId="0A9E8521" w14:textId="77777777" w:rsidR="008E2F74" w:rsidRPr="005052EC" w:rsidRDefault="008E2F74" w:rsidP="008E2F74">
      <w:pPr>
        <w:spacing w:line="240" w:lineRule="exact"/>
        <w:ind w:firstLineChars="100" w:firstLine="210"/>
        <w:rPr>
          <w:rFonts w:ascii="ＭＳ ゴシック" w:eastAsia="ＭＳ ゴシック" w:hAnsi="ＭＳ ゴシック"/>
        </w:rPr>
      </w:pPr>
    </w:p>
    <w:p w14:paraId="7E65EA66" w14:textId="77777777" w:rsidR="00142BB5" w:rsidRPr="00AE343C" w:rsidRDefault="00240279" w:rsidP="00EC012C">
      <w:pPr>
        <w:spacing w:line="400" w:lineRule="exact"/>
        <w:rPr>
          <w:sz w:val="24"/>
          <w:szCs w:val="24"/>
        </w:rPr>
      </w:pPr>
      <w:r w:rsidRPr="00AE343C">
        <w:rPr>
          <w:rFonts w:hint="eastAsia"/>
          <w:sz w:val="24"/>
          <w:szCs w:val="24"/>
        </w:rPr>
        <w:t>７</w:t>
      </w:r>
      <w:r w:rsidR="00142BB5" w:rsidRPr="00AE343C">
        <w:rPr>
          <w:sz w:val="24"/>
          <w:szCs w:val="24"/>
        </w:rPr>
        <w:t xml:space="preserve">　結果の発表</w:t>
      </w:r>
    </w:p>
    <w:p w14:paraId="7CADB94F" w14:textId="1E58206B" w:rsidR="00B77137" w:rsidRPr="00B77137" w:rsidRDefault="00B77137" w:rsidP="00B77137">
      <w:pPr>
        <w:ind w:firstLineChars="200" w:firstLine="420"/>
        <w:rPr>
          <w:rFonts w:ascii="ＭＳ 明朝" w:eastAsia="ＭＳ 明朝" w:hAnsi="ＭＳ 明朝"/>
        </w:rPr>
      </w:pPr>
      <w:r w:rsidRPr="00B77137">
        <w:rPr>
          <w:rFonts w:ascii="ＭＳ 明朝" w:eastAsia="ＭＳ 明朝" w:hAnsi="ＭＳ 明朝" w:hint="eastAsia"/>
        </w:rPr>
        <w:t>選考結果については、面接後</w:t>
      </w:r>
      <w:r w:rsidR="00F315D1">
        <w:rPr>
          <w:rFonts w:ascii="ＭＳ 明朝" w:eastAsia="ＭＳ 明朝" w:hAnsi="ＭＳ 明朝" w:hint="eastAsia"/>
        </w:rPr>
        <w:t>10日以内に郵送等でご連絡します。</w:t>
      </w:r>
    </w:p>
    <w:p w14:paraId="365952FD" w14:textId="336049BF" w:rsidR="00375663" w:rsidRDefault="00B77137" w:rsidP="00B77137">
      <w:pPr>
        <w:ind w:firstLineChars="200" w:firstLine="420"/>
        <w:rPr>
          <w:rFonts w:ascii="ＭＳ 明朝" w:eastAsia="ＭＳ 明朝" w:hAnsi="ＭＳ 明朝"/>
        </w:rPr>
      </w:pPr>
      <w:r w:rsidRPr="00B77137">
        <w:rPr>
          <w:rFonts w:ascii="ＭＳ 明朝" w:eastAsia="ＭＳ 明朝" w:hAnsi="ＭＳ 明朝" w:hint="eastAsia"/>
        </w:rPr>
        <w:t>※ 連絡先は、面接時に確認します</w:t>
      </w:r>
      <w:r w:rsidR="001B518C">
        <w:rPr>
          <w:rFonts w:ascii="ＭＳ 明朝" w:eastAsia="ＭＳ 明朝" w:hAnsi="ＭＳ 明朝" w:hint="eastAsia"/>
        </w:rPr>
        <w:t>。</w:t>
      </w:r>
    </w:p>
    <w:p w14:paraId="6CF9C472" w14:textId="77777777" w:rsidR="00A0221C" w:rsidRDefault="00A0221C">
      <w:pPr>
        <w:rPr>
          <w:sz w:val="36"/>
          <w:szCs w:val="36"/>
        </w:rPr>
      </w:pPr>
    </w:p>
    <w:p w14:paraId="1C473802" w14:textId="77777777" w:rsidR="00A0221C" w:rsidRDefault="00A0221C">
      <w:pPr>
        <w:rPr>
          <w:sz w:val="36"/>
          <w:szCs w:val="36"/>
        </w:rPr>
      </w:pPr>
    </w:p>
    <w:p w14:paraId="71970071" w14:textId="77777777" w:rsidR="00A0221C" w:rsidRDefault="00A0221C">
      <w:pPr>
        <w:rPr>
          <w:sz w:val="36"/>
          <w:szCs w:val="36"/>
        </w:rPr>
      </w:pPr>
    </w:p>
    <w:p w14:paraId="0F44B648" w14:textId="77777777" w:rsidR="00A0221C" w:rsidRDefault="00A0221C">
      <w:pPr>
        <w:rPr>
          <w:sz w:val="36"/>
          <w:szCs w:val="36"/>
        </w:rPr>
      </w:pPr>
    </w:p>
    <w:p w14:paraId="6EE5DA88" w14:textId="77777777" w:rsidR="00A0221C" w:rsidRDefault="00A0221C">
      <w:pPr>
        <w:rPr>
          <w:sz w:val="36"/>
          <w:szCs w:val="36"/>
        </w:rPr>
      </w:pPr>
    </w:p>
    <w:p w14:paraId="53CFC81B" w14:textId="77777777" w:rsidR="00A0221C" w:rsidRDefault="00A0221C">
      <w:pPr>
        <w:rPr>
          <w:sz w:val="36"/>
          <w:szCs w:val="36"/>
        </w:rPr>
      </w:pPr>
    </w:p>
    <w:p w14:paraId="4BC4C3D4" w14:textId="77777777" w:rsidR="008420BC" w:rsidRDefault="008420BC">
      <w:pPr>
        <w:rPr>
          <w:sz w:val="36"/>
          <w:szCs w:val="36"/>
        </w:rPr>
      </w:pPr>
    </w:p>
    <w:p w14:paraId="61E48184" w14:textId="77777777" w:rsidR="00A0221C" w:rsidRDefault="00A0221C">
      <w:pPr>
        <w:rPr>
          <w:sz w:val="36"/>
          <w:szCs w:val="36"/>
        </w:rPr>
      </w:pPr>
    </w:p>
    <w:p w14:paraId="1BD17327" w14:textId="7229356E" w:rsidR="005A19E9" w:rsidRPr="00AE343C" w:rsidRDefault="00B52148">
      <w:pPr>
        <w:rPr>
          <w:sz w:val="36"/>
          <w:szCs w:val="36"/>
        </w:rPr>
      </w:pPr>
      <w:r w:rsidRPr="00AE343C">
        <w:rPr>
          <w:rFonts w:hint="eastAsia"/>
          <w:sz w:val="36"/>
          <w:szCs w:val="36"/>
        </w:rPr>
        <w:lastRenderedPageBreak/>
        <w:t>栃木県庁</w:t>
      </w:r>
      <w:r w:rsidRPr="00AE343C">
        <w:rPr>
          <w:sz w:val="36"/>
          <w:szCs w:val="36"/>
        </w:rPr>
        <w:t>案内図</w:t>
      </w:r>
    </w:p>
    <w:tbl>
      <w:tblPr>
        <w:tblStyle w:val="a9"/>
        <w:tblW w:w="0" w:type="auto"/>
        <w:tblInd w:w="449" w:type="dxa"/>
        <w:tblLook w:val="04A0" w:firstRow="1" w:lastRow="0" w:firstColumn="1" w:lastColumn="0" w:noHBand="0" w:noVBand="1"/>
      </w:tblPr>
      <w:tblGrid>
        <w:gridCol w:w="8720"/>
      </w:tblGrid>
      <w:tr w:rsidR="00AE343C" w:rsidRPr="00AE343C" w14:paraId="42939FCA" w14:textId="77777777" w:rsidTr="00A0221C">
        <w:tc>
          <w:tcPr>
            <w:tcW w:w="8720" w:type="dxa"/>
          </w:tcPr>
          <w:p w14:paraId="4D3B5E55" w14:textId="31F3C2C9" w:rsidR="005A19E9" w:rsidRPr="00AE343C" w:rsidRDefault="005C35B5" w:rsidP="00B52148">
            <w:pPr>
              <w:jc w:val="center"/>
            </w:pPr>
            <w:r>
              <w:rPr>
                <w:rFonts w:hint="eastAsia"/>
                <w:noProof/>
                <w:sz w:val="36"/>
                <w:szCs w:val="36"/>
              </w:rPr>
              <mc:AlternateContent>
                <mc:Choice Requires="wps">
                  <w:drawing>
                    <wp:anchor distT="0" distB="0" distL="114300" distR="114300" simplePos="0" relativeHeight="251661312" behindDoc="0" locked="0" layoutInCell="1" allowOverlap="1" wp14:anchorId="7B516A92" wp14:editId="7F51E666">
                      <wp:simplePos x="0" y="0"/>
                      <wp:positionH relativeFrom="column">
                        <wp:posOffset>2156143</wp:posOffset>
                      </wp:positionH>
                      <wp:positionV relativeFrom="paragraph">
                        <wp:posOffset>499110</wp:posOffset>
                      </wp:positionV>
                      <wp:extent cx="85725" cy="80963"/>
                      <wp:effectExtent l="0" t="0" r="28575" b="14605"/>
                      <wp:wrapNone/>
                      <wp:docPr id="2134473920" name="楕円 3"/>
                      <wp:cNvGraphicFramePr/>
                      <a:graphic xmlns:a="http://schemas.openxmlformats.org/drawingml/2006/main">
                        <a:graphicData uri="http://schemas.microsoft.com/office/word/2010/wordprocessingShape">
                          <wps:wsp>
                            <wps:cNvSpPr/>
                            <wps:spPr>
                              <a:xfrm>
                                <a:off x="0" y="0"/>
                                <a:ext cx="85725" cy="80963"/>
                              </a:xfrm>
                              <a:prstGeom prst="ellipse">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A752BBA" id="楕円 3" o:spid="_x0000_s1026" style="position:absolute;margin-left:169.8pt;margin-top:39.3pt;width:6.75pt;height:6.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" fillcolor="red" strokecolor="red" strokeweight="1pt">
                      <v:stroke joinstyle="miter"/>
                    </v:oval>
                  </w:pict>
                </mc:Fallback>
              </mc:AlternateContent>
            </w:r>
            <w:r>
              <w:rPr>
                <w:rFonts w:hint="eastAsia"/>
                <w:noProof/>
                <w:sz w:val="36"/>
                <w:szCs w:val="36"/>
              </w:rPr>
              <mc:AlternateContent>
                <mc:Choice Requires="wps">
                  <w:drawing>
                    <wp:anchor distT="0" distB="0" distL="114300" distR="114300" simplePos="0" relativeHeight="251660288" behindDoc="0" locked="0" layoutInCell="1" allowOverlap="1" wp14:anchorId="2C9F4815" wp14:editId="2AD8C91B">
                      <wp:simplePos x="0" y="0"/>
                      <wp:positionH relativeFrom="column">
                        <wp:posOffset>1699578</wp:posOffset>
                      </wp:positionH>
                      <wp:positionV relativeFrom="paragraph">
                        <wp:posOffset>394653</wp:posOffset>
                      </wp:positionV>
                      <wp:extent cx="542925" cy="247650"/>
                      <wp:effectExtent l="0" t="0" r="0" b="0"/>
                      <wp:wrapNone/>
                      <wp:docPr id="921043796" name="テキスト ボックス 2"/>
                      <wp:cNvGraphicFramePr/>
                      <a:graphic xmlns:a="http://schemas.openxmlformats.org/drawingml/2006/main">
                        <a:graphicData uri="http://schemas.microsoft.com/office/word/2010/wordprocessingShape">
                          <wps:wsp>
                            <wps:cNvSpPr txBox="1"/>
                            <wps:spPr>
                              <a:xfrm>
                                <a:off x="0" y="0"/>
                                <a:ext cx="542925" cy="247650"/>
                              </a:xfrm>
                              <a:prstGeom prst="rect">
                                <a:avLst/>
                              </a:prstGeom>
                              <a:noFill/>
                              <a:ln w="6350">
                                <a:noFill/>
                              </a:ln>
                            </wps:spPr>
                            <wps:txbx>
                              <w:txbxContent>
                                <w:p w14:paraId="322A006F" w14:textId="2ED0F5A6" w:rsidR="005C35B5" w:rsidRPr="005C35B5" w:rsidRDefault="005C35B5">
                                  <w:pPr>
                                    <w:rPr>
                                      <w:sz w:val="16"/>
                                      <w:szCs w:val="16"/>
                                    </w:rPr>
                                  </w:pPr>
                                  <w:r>
                                    <w:rPr>
                                      <w:rFonts w:hint="eastAsia"/>
                                      <w:sz w:val="16"/>
                                      <w:szCs w:val="16"/>
                                    </w:rPr>
                                    <w:t>北別館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9F4815" id="_x0000_t202" coordsize="21600,21600" o:spt="202" path="m,l,21600r21600,l21600,xe">
                      <v:stroke joinstyle="miter"/>
                      <v:path gradientshapeok="t" o:connecttype="rect"/>
                    </v:shapetype>
                    <v:shape id="テキスト ボックス 2" o:spid="_x0000_s1026" type="#_x0000_t202" style="position:absolute;left:0;text-align:left;margin-left:133.85pt;margin-top:31.1pt;width:42.7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" filled="f" stroked="f" strokeweight=".5pt">
                      <v:textbox>
                        <w:txbxContent>
                          <w:p w14:paraId="322A006F" w14:textId="2ED0F5A6" w:rsidR="005C35B5" w:rsidRPr="005C35B5" w:rsidRDefault="005C35B5">
                            <w:pPr>
                              <w:rPr>
                                <w:sz w:val="16"/>
                                <w:szCs w:val="16"/>
                              </w:rPr>
                            </w:pPr>
                            <w:r>
                              <w:rPr>
                                <w:rFonts w:hint="eastAsia"/>
                                <w:sz w:val="16"/>
                                <w:szCs w:val="16"/>
                              </w:rPr>
                              <w:t>北別館</w:t>
                            </w:r>
                          </w:p>
                        </w:txbxContent>
                      </v:textbox>
                    </v:shape>
                  </w:pict>
                </mc:Fallback>
              </mc:AlternateContent>
            </w:r>
            <w:r w:rsidR="005A19E9" w:rsidRPr="00AE343C">
              <w:rPr>
                <w:rFonts w:ascii="メイリオ" w:eastAsia="メイリオ" w:hAnsi="メイリオ" w:cs="メイリオ"/>
                <w:noProof/>
                <w:szCs w:val="21"/>
              </w:rPr>
              <w:drawing>
                <wp:inline distT="0" distB="0" distL="0" distR="0" wp14:anchorId="232277BB" wp14:editId="105F68E9">
                  <wp:extent cx="4331206" cy="3552825"/>
                  <wp:effectExtent l="0" t="0" r="0" b="0"/>
                  <wp:docPr id="4" name="図 4" descr="県庁アクセ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県庁アクセス"/>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59232" cy="3575815"/>
                          </a:xfrm>
                          <a:prstGeom prst="rect">
                            <a:avLst/>
                          </a:prstGeom>
                          <a:noFill/>
                          <a:ln>
                            <a:noFill/>
                          </a:ln>
                        </pic:spPr>
                      </pic:pic>
                    </a:graphicData>
                  </a:graphic>
                </wp:inline>
              </w:drawing>
            </w:r>
          </w:p>
          <w:p w14:paraId="799EC16F" w14:textId="77777777" w:rsidR="005A19E9" w:rsidRPr="00AE343C" w:rsidRDefault="005A19E9" w:rsidP="005A19E9">
            <w:pPr>
              <w:rPr>
                <w:rFonts w:ascii="ＭＳ 明朝" w:eastAsia="ＭＳ 明朝" w:hAnsi="ＭＳ 明朝"/>
                <w:szCs w:val="21"/>
                <w:bdr w:val="single" w:sz="4" w:space="0" w:color="auto"/>
              </w:rPr>
            </w:pPr>
            <w:r w:rsidRPr="00AE343C">
              <w:rPr>
                <w:rFonts w:ascii="ＭＳ ゴシック" w:eastAsia="ＭＳ ゴシック" w:hAnsi="ＭＳ ゴシック" w:hint="eastAsia"/>
                <w:szCs w:val="21"/>
                <w:bdr w:val="single" w:sz="4" w:space="0" w:color="auto"/>
              </w:rPr>
              <w:t xml:space="preserve">　</w:t>
            </w:r>
            <w:r w:rsidRPr="00AE343C">
              <w:rPr>
                <w:rFonts w:ascii="ＭＳ 明朝" w:eastAsia="ＭＳ 明朝" w:hAnsi="ＭＳ 明朝"/>
                <w:szCs w:val="21"/>
                <w:bdr w:val="single" w:sz="4" w:space="0" w:color="auto"/>
              </w:rPr>
              <w:t>交通</w:t>
            </w:r>
            <w:r w:rsidRPr="00AE343C">
              <w:rPr>
                <w:rFonts w:ascii="ＭＳ 明朝" w:eastAsia="ＭＳ 明朝" w:hAnsi="ＭＳ 明朝" w:hint="eastAsia"/>
                <w:szCs w:val="21"/>
                <w:bdr w:val="single" w:sz="4" w:space="0" w:color="auto"/>
              </w:rPr>
              <w:t>機関利用の</w:t>
            </w:r>
            <w:r w:rsidRPr="00AE343C">
              <w:rPr>
                <w:rFonts w:ascii="ＭＳ 明朝" w:eastAsia="ＭＳ 明朝" w:hAnsi="ＭＳ 明朝"/>
                <w:szCs w:val="21"/>
                <w:bdr w:val="single" w:sz="4" w:space="0" w:color="auto"/>
              </w:rPr>
              <w:t>場合</w:t>
            </w:r>
            <w:r w:rsidRPr="00AE343C">
              <w:rPr>
                <w:rFonts w:ascii="ＭＳ 明朝" w:eastAsia="ＭＳ 明朝" w:hAnsi="ＭＳ 明朝" w:hint="eastAsia"/>
                <w:szCs w:val="21"/>
                <w:bdr w:val="single" w:sz="4" w:space="0" w:color="auto"/>
              </w:rPr>
              <w:t xml:space="preserve">　</w:t>
            </w:r>
          </w:p>
          <w:p w14:paraId="5A6FC85E" w14:textId="77777777" w:rsidR="005A19E9" w:rsidRPr="00AE343C" w:rsidRDefault="005A19E9" w:rsidP="005A19E9">
            <w:pPr>
              <w:rPr>
                <w:rFonts w:ascii="ＭＳ 明朝" w:eastAsia="ＭＳ 明朝" w:hAnsi="ＭＳ 明朝"/>
                <w:szCs w:val="21"/>
              </w:rPr>
            </w:pPr>
            <w:r w:rsidRPr="00AE343C">
              <w:rPr>
                <w:rFonts w:ascii="ＭＳ 明朝" w:eastAsia="ＭＳ 明朝" w:hAnsi="ＭＳ 明朝" w:cs="ＭＳ 明朝"/>
                <w:szCs w:val="21"/>
              </w:rPr>
              <w:t>➣</w:t>
            </w:r>
            <w:r w:rsidRPr="00AE343C">
              <w:rPr>
                <w:rFonts w:ascii="ＭＳ 明朝" w:eastAsia="ＭＳ 明朝" w:hAnsi="ＭＳ 明朝" w:hint="eastAsia"/>
                <w:szCs w:val="21"/>
              </w:rPr>
              <w:t>ＪＲ宇都宮駅西口バスターミナル</w:t>
            </w:r>
          </w:p>
          <w:p w14:paraId="0D66A088" w14:textId="77777777" w:rsidR="005A19E9" w:rsidRPr="00AE343C" w:rsidRDefault="005A19E9" w:rsidP="005A19E9">
            <w:pPr>
              <w:rPr>
                <w:rFonts w:ascii="ＭＳ 明朝" w:eastAsia="ＭＳ 明朝" w:hAnsi="ＭＳ 明朝"/>
                <w:szCs w:val="21"/>
              </w:rPr>
            </w:pPr>
            <w:r w:rsidRPr="00AE343C">
              <w:rPr>
                <w:rFonts w:ascii="ＭＳ 明朝" w:eastAsia="ＭＳ 明朝" w:hAnsi="ＭＳ 明朝" w:hint="eastAsia"/>
                <w:szCs w:val="21"/>
              </w:rPr>
              <w:t xml:space="preserve">バスターミナル「乗り場番号：1番,2番,6番,7番,11番,12番,13番,38番」で乗車 </w:t>
            </w:r>
          </w:p>
          <w:p w14:paraId="352947D7" w14:textId="77777777" w:rsidR="005A19E9" w:rsidRPr="00AE343C" w:rsidRDefault="005A19E9" w:rsidP="005A19E9">
            <w:pPr>
              <w:rPr>
                <w:rFonts w:ascii="ＭＳ 明朝" w:eastAsia="ＭＳ 明朝" w:hAnsi="ＭＳ 明朝"/>
                <w:szCs w:val="21"/>
              </w:rPr>
            </w:pPr>
            <w:r w:rsidRPr="00AE343C">
              <w:rPr>
                <w:rFonts w:ascii="ＭＳ 明朝" w:eastAsia="ＭＳ 明朝" w:hAnsi="ＭＳ 明朝" w:hint="eastAsia"/>
                <w:szCs w:val="21"/>
              </w:rPr>
              <w:t xml:space="preserve">「乗り場番号：1番,2番,6番,7番,11番,12番,13番」発のバスの場合は、「県庁前」で下車、徒歩で本町交差点を北進5分（0.4Km) </w:t>
            </w:r>
          </w:p>
          <w:p w14:paraId="0BB5D30F" w14:textId="77777777" w:rsidR="005A19E9" w:rsidRPr="00AE343C" w:rsidRDefault="005A19E9" w:rsidP="005A19E9">
            <w:pPr>
              <w:rPr>
                <w:rFonts w:ascii="ＭＳ 明朝" w:eastAsia="ＭＳ 明朝" w:hAnsi="ＭＳ 明朝"/>
                <w:szCs w:val="21"/>
              </w:rPr>
            </w:pPr>
            <w:r w:rsidRPr="00AE343C">
              <w:rPr>
                <w:rFonts w:ascii="ＭＳ 明朝" w:eastAsia="ＭＳ 明朝" w:hAnsi="ＭＳ 明朝" w:hint="eastAsia"/>
                <w:szCs w:val="21"/>
              </w:rPr>
              <w:t xml:space="preserve">「乗り場番号：38番」発のバスの場合は、「栃木県庁舎前」で下車、徒歩で０分 </w:t>
            </w:r>
          </w:p>
          <w:p w14:paraId="596E92A8" w14:textId="77777777" w:rsidR="005A19E9" w:rsidRPr="00AE343C" w:rsidRDefault="005A19E9" w:rsidP="005A19E9">
            <w:pPr>
              <w:rPr>
                <w:rFonts w:ascii="ＭＳ 明朝" w:eastAsia="ＭＳ 明朝" w:hAnsi="ＭＳ 明朝"/>
                <w:szCs w:val="21"/>
              </w:rPr>
            </w:pPr>
            <w:r w:rsidRPr="00AE343C">
              <w:rPr>
                <w:rFonts w:ascii="ＭＳ 明朝" w:eastAsia="ＭＳ 明朝" w:hAnsi="ＭＳ 明朝" w:cs="ＭＳ 明朝"/>
                <w:szCs w:val="21"/>
              </w:rPr>
              <w:t>➣</w:t>
            </w:r>
            <w:r w:rsidRPr="00AE343C">
              <w:rPr>
                <w:rFonts w:ascii="ＭＳ 明朝" w:eastAsia="ＭＳ 明朝" w:hAnsi="ＭＳ 明朝" w:hint="eastAsia"/>
                <w:szCs w:val="21"/>
              </w:rPr>
              <w:t>ＪＲ宇都宮駅より徒歩</w:t>
            </w:r>
          </w:p>
          <w:p w14:paraId="01FD1751" w14:textId="77777777" w:rsidR="005A19E9" w:rsidRPr="00AE343C" w:rsidRDefault="005A19E9" w:rsidP="005A19E9">
            <w:pPr>
              <w:rPr>
                <w:rFonts w:ascii="ＭＳ 明朝" w:eastAsia="ＭＳ 明朝" w:hAnsi="ＭＳ 明朝"/>
                <w:szCs w:val="21"/>
              </w:rPr>
            </w:pPr>
            <w:r w:rsidRPr="00AE343C">
              <w:rPr>
                <w:rFonts w:ascii="ＭＳ 明朝" w:eastAsia="ＭＳ 明朝" w:hAnsi="ＭＳ 明朝" w:hint="eastAsia"/>
                <w:szCs w:val="21"/>
              </w:rPr>
              <w:t xml:space="preserve">駅西口から大通りを西進20分（1.4Km)、本町交差点を右折し、北進5分（0.4Km) </w:t>
            </w:r>
          </w:p>
          <w:p w14:paraId="6574418F" w14:textId="77777777" w:rsidR="005A19E9" w:rsidRPr="00AE343C" w:rsidRDefault="005A19E9" w:rsidP="005A19E9">
            <w:pPr>
              <w:rPr>
                <w:rFonts w:ascii="ＭＳ 明朝" w:eastAsia="ＭＳ 明朝" w:hAnsi="ＭＳ 明朝"/>
                <w:szCs w:val="21"/>
              </w:rPr>
            </w:pPr>
            <w:r w:rsidRPr="00AE343C">
              <w:rPr>
                <w:rFonts w:ascii="ＭＳ 明朝" w:eastAsia="ＭＳ 明朝" w:hAnsi="ＭＳ 明朝" w:cs="ＭＳ 明朝"/>
                <w:szCs w:val="21"/>
              </w:rPr>
              <w:t>➣</w:t>
            </w:r>
            <w:r w:rsidRPr="00AE343C">
              <w:rPr>
                <w:rFonts w:ascii="ＭＳ 明朝" w:eastAsia="ＭＳ 明朝" w:hAnsi="ＭＳ 明朝" w:hint="eastAsia"/>
                <w:szCs w:val="21"/>
              </w:rPr>
              <w:t>東武宇都宮駅より徒歩</w:t>
            </w:r>
          </w:p>
          <w:p w14:paraId="38040190" w14:textId="77777777" w:rsidR="005A19E9" w:rsidRPr="00AE343C" w:rsidRDefault="005A19E9" w:rsidP="00B52148">
            <w:pPr>
              <w:rPr>
                <w:rFonts w:ascii="ＭＳ 明朝" w:eastAsia="ＭＳ 明朝" w:hAnsi="ＭＳ 明朝"/>
                <w:szCs w:val="21"/>
              </w:rPr>
            </w:pPr>
            <w:r w:rsidRPr="00AE343C">
              <w:rPr>
                <w:rFonts w:ascii="ＭＳ 明朝" w:eastAsia="ＭＳ 明朝" w:hAnsi="ＭＳ 明朝" w:hint="eastAsia"/>
                <w:szCs w:val="21"/>
              </w:rPr>
              <w:t>駅東口から東進2分(0.2Km）、中央通り（県庁と宇都宮市役所を結ぶ南北の通り）を左折し、北進10分（0.8Km)</w:t>
            </w:r>
          </w:p>
          <w:p w14:paraId="0CBCD066" w14:textId="77777777" w:rsidR="00B52148" w:rsidRPr="00AE343C" w:rsidRDefault="00B52148" w:rsidP="00B52148">
            <w:pPr>
              <w:spacing w:line="160" w:lineRule="exact"/>
            </w:pPr>
          </w:p>
        </w:tc>
      </w:tr>
    </w:tbl>
    <w:p w14:paraId="3465CDD8" w14:textId="2CD1C51A" w:rsidR="00A96ACC" w:rsidRPr="00AE343C" w:rsidRDefault="00D96AEF" w:rsidP="009A7F88">
      <w:pPr>
        <w:jc w:val="center"/>
        <w:rPr>
          <w:sz w:val="36"/>
          <w:szCs w:val="36"/>
        </w:rPr>
      </w:pPr>
      <w:r>
        <w:rPr>
          <w:rFonts w:ascii="メイリオ" w:eastAsia="メイリオ" w:hAnsi="メイリオ" w:cs="メイリオ"/>
          <w:noProof/>
          <w:szCs w:val="21"/>
        </w:rPr>
        <w:lastRenderedPageBreak/>
        <mc:AlternateContent>
          <mc:Choice Requires="wps">
            <w:drawing>
              <wp:anchor distT="0" distB="0" distL="114300" distR="114300" simplePos="0" relativeHeight="251659264" behindDoc="0" locked="0" layoutInCell="1" allowOverlap="1" wp14:anchorId="0683463F" wp14:editId="606C3704">
                <wp:simplePos x="0" y="0"/>
                <wp:positionH relativeFrom="column">
                  <wp:posOffset>1983638</wp:posOffset>
                </wp:positionH>
                <wp:positionV relativeFrom="paragraph">
                  <wp:posOffset>827837</wp:posOffset>
                </wp:positionV>
                <wp:extent cx="449123" cy="346710"/>
                <wp:effectExtent l="19050" t="19050" r="46355" b="34290"/>
                <wp:wrapNone/>
                <wp:docPr id="1738880595" name="正方形/長方形 1"/>
                <wp:cNvGraphicFramePr/>
                <a:graphic xmlns:a="http://schemas.openxmlformats.org/drawingml/2006/main">
                  <a:graphicData uri="http://schemas.microsoft.com/office/word/2010/wordprocessingShape">
                    <wps:wsp>
                      <wps:cNvSpPr/>
                      <wps:spPr>
                        <a:xfrm>
                          <a:off x="0" y="0"/>
                          <a:ext cx="449123" cy="346710"/>
                        </a:xfrm>
                        <a:prstGeom prst="rect">
                          <a:avLst/>
                        </a:prstGeom>
                        <a:noFill/>
                        <a:ln w="571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17265D" id="正方形/長方形 1" o:spid="_x0000_s1026" style="position:absolute;margin-left:156.2pt;margin-top:65.2pt;width:35.35pt;height:2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" filled="f" strokecolor="red" strokeweight="4.5pt"/>
            </w:pict>
          </mc:Fallback>
        </mc:AlternateContent>
      </w:r>
      <w:r w:rsidR="00A96ACC" w:rsidRPr="00AE343C">
        <w:rPr>
          <w:rFonts w:ascii="メイリオ" w:eastAsia="メイリオ" w:hAnsi="メイリオ" w:cs="メイリオ"/>
          <w:noProof/>
          <w:szCs w:val="21"/>
        </w:rPr>
        <mc:AlternateContent>
          <mc:Choice Requires="wps">
            <w:drawing>
              <wp:anchor distT="0" distB="0" distL="114300" distR="114300" simplePos="0" relativeHeight="251658240" behindDoc="0" locked="0" layoutInCell="1" allowOverlap="1" wp14:anchorId="2E2E658F" wp14:editId="116F505D">
                <wp:simplePos x="0" y="0"/>
                <wp:positionH relativeFrom="column">
                  <wp:posOffset>220345</wp:posOffset>
                </wp:positionH>
                <wp:positionV relativeFrom="paragraph">
                  <wp:posOffset>120650</wp:posOffset>
                </wp:positionV>
                <wp:extent cx="2143125" cy="49530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2143125" cy="495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D69FDC" w14:textId="77777777" w:rsidR="00A96ACC" w:rsidRPr="009A7F88" w:rsidRDefault="00A96ACC" w:rsidP="00A96ACC">
                            <w:pPr>
                              <w:rPr>
                                <w:color w:val="000000" w:themeColor="text1"/>
                                <w:sz w:val="36"/>
                                <w:szCs w:val="36"/>
                              </w:rPr>
                            </w:pPr>
                            <w:r w:rsidRPr="009A7F88">
                              <w:rPr>
                                <w:rFonts w:hint="eastAsia"/>
                                <w:color w:val="000000" w:themeColor="text1"/>
                                <w:sz w:val="36"/>
                                <w:szCs w:val="36"/>
                              </w:rPr>
                              <w:t>県庁舎</w:t>
                            </w:r>
                            <w:r w:rsidRPr="009A7F88">
                              <w:rPr>
                                <w:color w:val="000000" w:themeColor="text1"/>
                                <w:sz w:val="36"/>
                                <w:szCs w:val="36"/>
                              </w:rPr>
                              <w:t>配置図</w:t>
                            </w:r>
                          </w:p>
                          <w:p w14:paraId="71BF865F" w14:textId="77777777" w:rsidR="00A96ACC" w:rsidRPr="009A7F88" w:rsidRDefault="00A96ACC" w:rsidP="00A96AC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2E658F" id="正方形/長方形 6" o:spid="_x0000_s1026" style="position:absolute;left:0;text-align:left;margin-left:17.35pt;margin-top:9.5pt;width:168.75pt;height:39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" filled="f" stroked="f" strokeweight="1pt">
                <v:textbox>
                  <w:txbxContent>
                    <w:p w14:paraId="11D69FDC" w14:textId="77777777" w:rsidR="00A96ACC" w:rsidRPr="009A7F88" w:rsidRDefault="00A96ACC" w:rsidP="00A96ACC">
                      <w:pPr>
                        <w:rPr>
                          <w:color w:val="000000" w:themeColor="text1"/>
                          <w:sz w:val="36"/>
                          <w:szCs w:val="36"/>
                        </w:rPr>
                      </w:pPr>
                      <w:r w:rsidRPr="009A7F88">
                        <w:rPr>
                          <w:rFonts w:hint="eastAsia"/>
                          <w:color w:val="000000" w:themeColor="text1"/>
                          <w:sz w:val="36"/>
                          <w:szCs w:val="36"/>
                        </w:rPr>
                        <w:t>県庁舎</w:t>
                      </w:r>
                      <w:r w:rsidRPr="009A7F88">
                        <w:rPr>
                          <w:color w:val="000000" w:themeColor="text1"/>
                          <w:sz w:val="36"/>
                          <w:szCs w:val="36"/>
                        </w:rPr>
                        <w:t>配置図</w:t>
                      </w:r>
                    </w:p>
                    <w:p w14:paraId="71BF865F" w14:textId="77777777" w:rsidR="00A96ACC" w:rsidRPr="009A7F88" w:rsidRDefault="00A96ACC" w:rsidP="00A96ACC">
                      <w:pPr>
                        <w:jc w:val="center"/>
                        <w:rPr>
                          <w:color w:val="000000" w:themeColor="text1"/>
                        </w:rPr>
                      </w:pPr>
                    </w:p>
                  </w:txbxContent>
                </v:textbox>
              </v:rect>
            </w:pict>
          </mc:Fallback>
        </mc:AlternateContent>
      </w:r>
      <w:r w:rsidR="00A96ACC" w:rsidRPr="00AE343C">
        <w:rPr>
          <w:rFonts w:ascii="メイリオ" w:eastAsia="メイリオ" w:hAnsi="メイリオ" w:cs="メイリオ"/>
          <w:noProof/>
          <w:szCs w:val="21"/>
        </w:rPr>
        <w:drawing>
          <wp:inline distT="0" distB="0" distL="0" distR="0" wp14:anchorId="6BBCA854" wp14:editId="3F9287CA">
            <wp:extent cx="5276850" cy="7620000"/>
            <wp:effectExtent l="19050" t="19050" r="19050" b="19050"/>
            <wp:docPr id="1" name="図 1" descr="庁舎配置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庁舎配置図"/>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6850" cy="7620000"/>
                    </a:xfrm>
                    <a:prstGeom prst="rect">
                      <a:avLst/>
                    </a:prstGeom>
                    <a:noFill/>
                    <a:ln>
                      <a:solidFill>
                        <a:schemeClr val="bg1"/>
                      </a:solidFill>
                    </a:ln>
                  </pic:spPr>
                </pic:pic>
              </a:graphicData>
            </a:graphic>
          </wp:inline>
        </w:drawing>
      </w:r>
    </w:p>
    <w:p w14:paraId="4096998E" w14:textId="77777777" w:rsidR="00A96ACC" w:rsidRPr="00AE343C" w:rsidRDefault="00A96ACC" w:rsidP="00A96ACC"/>
    <w:p w14:paraId="6C8DBE5D" w14:textId="77777777" w:rsidR="00A96ACC" w:rsidRPr="00AE343C" w:rsidRDefault="00A96ACC" w:rsidP="00A96ACC"/>
    <w:p w14:paraId="14CCF790" w14:textId="77777777" w:rsidR="00A96ACC" w:rsidRPr="00AE343C" w:rsidRDefault="00A96ACC" w:rsidP="00A96ACC"/>
    <w:p w14:paraId="164219DE" w14:textId="77777777" w:rsidR="00A96ACC" w:rsidRPr="00AE343C" w:rsidRDefault="00A96ACC" w:rsidP="00A96ACC"/>
    <w:sectPr w:rsidR="00A96ACC" w:rsidRPr="00AE343C" w:rsidSect="0034524A">
      <w:footerReference w:type="default" r:id="rId9"/>
      <w:pgSz w:w="11906" w:h="16838" w:code="9"/>
      <w:pgMar w:top="1134" w:right="1134" w:bottom="1134" w:left="1134" w:header="851" w:footer="28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84389" w14:textId="77777777" w:rsidR="000046C8" w:rsidRDefault="000046C8" w:rsidP="005B3AE1">
      <w:r>
        <w:separator/>
      </w:r>
    </w:p>
  </w:endnote>
  <w:endnote w:type="continuationSeparator" w:id="0">
    <w:p w14:paraId="64FCB650" w14:textId="77777777" w:rsidR="000046C8" w:rsidRDefault="000046C8" w:rsidP="005B3AE1">
      <w:r>
        <w:continuationSeparator/>
      </w:r>
    </w:p>
  </w:endnote>
  <w:endnote w:type="continuationNotice" w:id="1">
    <w:p w14:paraId="4CB331B5" w14:textId="77777777" w:rsidR="000046C8" w:rsidRDefault="000046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533591"/>
      <w:docPartObj>
        <w:docPartGallery w:val="Page Numbers (Bottom of Page)"/>
        <w:docPartUnique/>
      </w:docPartObj>
    </w:sdtPr>
    <w:sdtEndPr/>
    <w:sdtContent>
      <w:p w14:paraId="2A2A74E7" w14:textId="77777777" w:rsidR="00905731" w:rsidRDefault="00905731">
        <w:pPr>
          <w:pStyle w:val="a5"/>
          <w:jc w:val="center"/>
        </w:pPr>
        <w:r>
          <w:fldChar w:fldCharType="begin"/>
        </w:r>
        <w:r>
          <w:instrText>PAGE   \* MERGEFORMAT</w:instrText>
        </w:r>
        <w:r>
          <w:fldChar w:fldCharType="separate"/>
        </w:r>
        <w:r w:rsidR="004A50D2" w:rsidRPr="004A50D2">
          <w:rPr>
            <w:noProof/>
            <w:lang w:val="ja-JP"/>
          </w:rPr>
          <w:t>1</w:t>
        </w:r>
        <w:r>
          <w:fldChar w:fldCharType="end"/>
        </w:r>
      </w:p>
    </w:sdtContent>
  </w:sdt>
  <w:p w14:paraId="39D391DE" w14:textId="77777777" w:rsidR="00905731" w:rsidRDefault="009057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2C670" w14:textId="77777777" w:rsidR="000046C8" w:rsidRDefault="000046C8" w:rsidP="005B3AE1">
      <w:r>
        <w:separator/>
      </w:r>
    </w:p>
  </w:footnote>
  <w:footnote w:type="continuationSeparator" w:id="0">
    <w:p w14:paraId="2ADE6F57" w14:textId="77777777" w:rsidR="000046C8" w:rsidRDefault="000046C8" w:rsidP="005B3AE1">
      <w:r>
        <w:continuationSeparator/>
      </w:r>
    </w:p>
  </w:footnote>
  <w:footnote w:type="continuationNotice" w:id="1">
    <w:p w14:paraId="79B06909" w14:textId="77777777" w:rsidR="000046C8" w:rsidRDefault="000046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6053FD"/>
    <w:multiLevelType w:val="hybridMultilevel"/>
    <w:tmpl w:val="BDE8FF72"/>
    <w:lvl w:ilvl="0" w:tplc="EEC0D17A">
      <w:start w:val="1"/>
      <w:numFmt w:val="decimalFullWidth"/>
      <w:lvlText w:val="（%1）"/>
      <w:lvlJc w:val="left"/>
      <w:pPr>
        <w:ind w:left="861" w:hanging="720"/>
      </w:pPr>
      <w:rPr>
        <w:rFonts w:hint="default"/>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1" w15:restartNumberingAfterBreak="0">
    <w:nsid w:val="6C2C1CF7"/>
    <w:multiLevelType w:val="hybridMultilevel"/>
    <w:tmpl w:val="20D04CA2"/>
    <w:lvl w:ilvl="0" w:tplc="2382833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92593650">
    <w:abstractNumId w:val="1"/>
  </w:num>
  <w:num w:numId="2" w16cid:durableId="630862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B48"/>
    <w:rsid w:val="00001F49"/>
    <w:rsid w:val="000046C8"/>
    <w:rsid w:val="00011655"/>
    <w:rsid w:val="0003124F"/>
    <w:rsid w:val="00036F5C"/>
    <w:rsid w:val="0005151C"/>
    <w:rsid w:val="0005304B"/>
    <w:rsid w:val="00074361"/>
    <w:rsid w:val="00075337"/>
    <w:rsid w:val="0009612C"/>
    <w:rsid w:val="00097651"/>
    <w:rsid w:val="000A2E11"/>
    <w:rsid w:val="000A54A8"/>
    <w:rsid w:val="000E79BA"/>
    <w:rsid w:val="00120600"/>
    <w:rsid w:val="00142BB5"/>
    <w:rsid w:val="00154B48"/>
    <w:rsid w:val="00166566"/>
    <w:rsid w:val="00174413"/>
    <w:rsid w:val="0017524E"/>
    <w:rsid w:val="00181675"/>
    <w:rsid w:val="001B1535"/>
    <w:rsid w:val="001B518C"/>
    <w:rsid w:val="001C2C66"/>
    <w:rsid w:val="001C3E61"/>
    <w:rsid w:val="001C5017"/>
    <w:rsid w:val="001E6631"/>
    <w:rsid w:val="00240279"/>
    <w:rsid w:val="00241D37"/>
    <w:rsid w:val="00246F88"/>
    <w:rsid w:val="0025392A"/>
    <w:rsid w:val="00267FE6"/>
    <w:rsid w:val="00280179"/>
    <w:rsid w:val="002862CE"/>
    <w:rsid w:val="00312880"/>
    <w:rsid w:val="00320EC3"/>
    <w:rsid w:val="0034524A"/>
    <w:rsid w:val="00375663"/>
    <w:rsid w:val="003B1987"/>
    <w:rsid w:val="003B7F42"/>
    <w:rsid w:val="003C0FDA"/>
    <w:rsid w:val="003E09E6"/>
    <w:rsid w:val="003F27C4"/>
    <w:rsid w:val="00414387"/>
    <w:rsid w:val="004532DF"/>
    <w:rsid w:val="0048161F"/>
    <w:rsid w:val="0048259F"/>
    <w:rsid w:val="004A50D2"/>
    <w:rsid w:val="004A668E"/>
    <w:rsid w:val="004B16A9"/>
    <w:rsid w:val="004B58B7"/>
    <w:rsid w:val="004D3F46"/>
    <w:rsid w:val="004E7978"/>
    <w:rsid w:val="005052EC"/>
    <w:rsid w:val="00506A45"/>
    <w:rsid w:val="005143F9"/>
    <w:rsid w:val="00514F14"/>
    <w:rsid w:val="0053202B"/>
    <w:rsid w:val="00532531"/>
    <w:rsid w:val="00543D58"/>
    <w:rsid w:val="00556341"/>
    <w:rsid w:val="00581BD2"/>
    <w:rsid w:val="005A0BBE"/>
    <w:rsid w:val="005A19E9"/>
    <w:rsid w:val="005B3AE1"/>
    <w:rsid w:val="005B48AF"/>
    <w:rsid w:val="005C0081"/>
    <w:rsid w:val="005C35B5"/>
    <w:rsid w:val="005D00E2"/>
    <w:rsid w:val="005E3CCD"/>
    <w:rsid w:val="00611704"/>
    <w:rsid w:val="00656461"/>
    <w:rsid w:val="006622DA"/>
    <w:rsid w:val="00663C49"/>
    <w:rsid w:val="00672DF5"/>
    <w:rsid w:val="00675033"/>
    <w:rsid w:val="006C599E"/>
    <w:rsid w:val="006D553E"/>
    <w:rsid w:val="00701DDF"/>
    <w:rsid w:val="0071764B"/>
    <w:rsid w:val="00735632"/>
    <w:rsid w:val="007364A3"/>
    <w:rsid w:val="00752912"/>
    <w:rsid w:val="00771A26"/>
    <w:rsid w:val="007720B3"/>
    <w:rsid w:val="007800BB"/>
    <w:rsid w:val="007B4D4A"/>
    <w:rsid w:val="007C4048"/>
    <w:rsid w:val="007C5AC7"/>
    <w:rsid w:val="007D35B4"/>
    <w:rsid w:val="007D4D21"/>
    <w:rsid w:val="008025EB"/>
    <w:rsid w:val="0080506D"/>
    <w:rsid w:val="00814BFD"/>
    <w:rsid w:val="00823489"/>
    <w:rsid w:val="008420BC"/>
    <w:rsid w:val="0085224B"/>
    <w:rsid w:val="008847F7"/>
    <w:rsid w:val="0089297C"/>
    <w:rsid w:val="008A323F"/>
    <w:rsid w:val="008B0A84"/>
    <w:rsid w:val="008B6305"/>
    <w:rsid w:val="008E2F74"/>
    <w:rsid w:val="008E695A"/>
    <w:rsid w:val="00905731"/>
    <w:rsid w:val="00907A83"/>
    <w:rsid w:val="00907F56"/>
    <w:rsid w:val="009353F4"/>
    <w:rsid w:val="00935EF2"/>
    <w:rsid w:val="00950A90"/>
    <w:rsid w:val="00960824"/>
    <w:rsid w:val="0096153F"/>
    <w:rsid w:val="009708D6"/>
    <w:rsid w:val="00974D8F"/>
    <w:rsid w:val="00993CF4"/>
    <w:rsid w:val="009A7F88"/>
    <w:rsid w:val="009C0A67"/>
    <w:rsid w:val="009C4717"/>
    <w:rsid w:val="00A0221C"/>
    <w:rsid w:val="00A03E84"/>
    <w:rsid w:val="00A40888"/>
    <w:rsid w:val="00A5636B"/>
    <w:rsid w:val="00A6368E"/>
    <w:rsid w:val="00A67673"/>
    <w:rsid w:val="00A84AD7"/>
    <w:rsid w:val="00A96ACC"/>
    <w:rsid w:val="00AA1F56"/>
    <w:rsid w:val="00AA2E3D"/>
    <w:rsid w:val="00AA4AEF"/>
    <w:rsid w:val="00AA69F2"/>
    <w:rsid w:val="00AB18BD"/>
    <w:rsid w:val="00AC19DD"/>
    <w:rsid w:val="00AE343C"/>
    <w:rsid w:val="00AE3C9F"/>
    <w:rsid w:val="00AF5FE8"/>
    <w:rsid w:val="00B056E7"/>
    <w:rsid w:val="00B1575B"/>
    <w:rsid w:val="00B52148"/>
    <w:rsid w:val="00B55DFB"/>
    <w:rsid w:val="00B77137"/>
    <w:rsid w:val="00B7783F"/>
    <w:rsid w:val="00BA6808"/>
    <w:rsid w:val="00BB0B87"/>
    <w:rsid w:val="00BD07F1"/>
    <w:rsid w:val="00BD1562"/>
    <w:rsid w:val="00BE667A"/>
    <w:rsid w:val="00C004D3"/>
    <w:rsid w:val="00C328D3"/>
    <w:rsid w:val="00C33546"/>
    <w:rsid w:val="00C67530"/>
    <w:rsid w:val="00C76A9D"/>
    <w:rsid w:val="00C77376"/>
    <w:rsid w:val="00C94CE1"/>
    <w:rsid w:val="00CD6829"/>
    <w:rsid w:val="00CD6951"/>
    <w:rsid w:val="00CE31AC"/>
    <w:rsid w:val="00CF0386"/>
    <w:rsid w:val="00D13AE8"/>
    <w:rsid w:val="00D45261"/>
    <w:rsid w:val="00D96AEF"/>
    <w:rsid w:val="00DB7912"/>
    <w:rsid w:val="00DC3DB7"/>
    <w:rsid w:val="00DE2C02"/>
    <w:rsid w:val="00E0564E"/>
    <w:rsid w:val="00E45FE0"/>
    <w:rsid w:val="00E5757F"/>
    <w:rsid w:val="00E922A7"/>
    <w:rsid w:val="00EC012C"/>
    <w:rsid w:val="00EC1620"/>
    <w:rsid w:val="00ED429E"/>
    <w:rsid w:val="00EF53B3"/>
    <w:rsid w:val="00F00C43"/>
    <w:rsid w:val="00F021A4"/>
    <w:rsid w:val="00F315D1"/>
    <w:rsid w:val="00F33DDF"/>
    <w:rsid w:val="00F84EE2"/>
    <w:rsid w:val="00F868D6"/>
    <w:rsid w:val="00FB390C"/>
    <w:rsid w:val="00FD1C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6283D5"/>
  <w15:chartTrackingRefBased/>
  <w15:docId w15:val="{0663290E-518F-4F55-B20C-7A5B7A090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1B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3AE1"/>
    <w:pPr>
      <w:tabs>
        <w:tab w:val="center" w:pos="4252"/>
        <w:tab w:val="right" w:pos="8504"/>
      </w:tabs>
      <w:snapToGrid w:val="0"/>
    </w:pPr>
  </w:style>
  <w:style w:type="character" w:customStyle="1" w:styleId="a4">
    <w:name w:val="ヘッダー (文字)"/>
    <w:basedOn w:val="a0"/>
    <w:link w:val="a3"/>
    <w:uiPriority w:val="99"/>
    <w:rsid w:val="005B3AE1"/>
  </w:style>
  <w:style w:type="paragraph" w:styleId="a5">
    <w:name w:val="footer"/>
    <w:basedOn w:val="a"/>
    <w:link w:val="a6"/>
    <w:uiPriority w:val="99"/>
    <w:unhideWhenUsed/>
    <w:rsid w:val="005B3AE1"/>
    <w:pPr>
      <w:tabs>
        <w:tab w:val="center" w:pos="4252"/>
        <w:tab w:val="right" w:pos="8504"/>
      </w:tabs>
      <w:snapToGrid w:val="0"/>
    </w:pPr>
  </w:style>
  <w:style w:type="character" w:customStyle="1" w:styleId="a6">
    <w:name w:val="フッター (文字)"/>
    <w:basedOn w:val="a0"/>
    <w:link w:val="a5"/>
    <w:uiPriority w:val="99"/>
    <w:rsid w:val="005B3AE1"/>
  </w:style>
  <w:style w:type="paragraph" w:customStyle="1" w:styleId="Default">
    <w:name w:val="Default"/>
    <w:rsid w:val="0080506D"/>
    <w:pPr>
      <w:widowControl w:val="0"/>
      <w:autoSpaceDE w:val="0"/>
      <w:autoSpaceDN w:val="0"/>
      <w:adjustRightInd w:val="0"/>
    </w:pPr>
    <w:rPr>
      <w:rFonts w:ascii="ＭＳ ゴシック" w:eastAsia="ＭＳ ゴシック" w:cs="ＭＳ ゴシック"/>
      <w:color w:val="000000"/>
      <w:kern w:val="0"/>
      <w:sz w:val="24"/>
      <w:szCs w:val="24"/>
    </w:rPr>
  </w:style>
  <w:style w:type="paragraph" w:styleId="a7">
    <w:name w:val="Date"/>
    <w:basedOn w:val="a"/>
    <w:next w:val="a"/>
    <w:link w:val="a8"/>
    <w:uiPriority w:val="99"/>
    <w:semiHidden/>
    <w:unhideWhenUsed/>
    <w:rsid w:val="00174413"/>
  </w:style>
  <w:style w:type="character" w:customStyle="1" w:styleId="a8">
    <w:name w:val="日付 (文字)"/>
    <w:basedOn w:val="a0"/>
    <w:link w:val="a7"/>
    <w:uiPriority w:val="99"/>
    <w:semiHidden/>
    <w:rsid w:val="00174413"/>
  </w:style>
  <w:style w:type="table" w:styleId="a9">
    <w:name w:val="Table Grid"/>
    <w:basedOn w:val="a1"/>
    <w:uiPriority w:val="39"/>
    <w:rsid w:val="004A6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1165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11655"/>
    <w:rPr>
      <w:rFonts w:asciiTheme="majorHAnsi" w:eastAsiaTheme="majorEastAsia" w:hAnsiTheme="majorHAnsi" w:cstheme="majorBidi"/>
      <w:sz w:val="18"/>
      <w:szCs w:val="18"/>
    </w:rPr>
  </w:style>
  <w:style w:type="paragraph" w:styleId="ac">
    <w:name w:val="List Paragraph"/>
    <w:basedOn w:val="a"/>
    <w:uiPriority w:val="34"/>
    <w:qFormat/>
    <w:rsid w:val="00543D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4</Pages>
  <Words>323</Words>
  <Characters>1844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武藤　みき子</dc:creator>
  <cp:keywords/>
  <dc:description/>
  <cp:lastModifiedBy>長　彩夏</cp:lastModifiedBy>
  <cp:revision>39</cp:revision>
  <cp:lastPrinted>2019-10-30T07:33:00Z</cp:lastPrinted>
  <dcterms:created xsi:type="dcterms:W3CDTF">2019-08-21T13:42:00Z</dcterms:created>
  <dcterms:modified xsi:type="dcterms:W3CDTF">2026-02-19T00:50:00Z</dcterms:modified>
</cp:coreProperties>
</file>