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E010" w14:textId="44C54EE8" w:rsidR="00AC1057" w:rsidRPr="006A7986" w:rsidRDefault="00AC1057" w:rsidP="007F3CB4">
      <w:pPr>
        <w:jc w:val="center"/>
        <w:outlineLvl w:val="0"/>
        <w:rPr>
          <w:rFonts w:ascii="Century" w:eastAsiaTheme="majorEastAsia" w:hAnsi="Century"/>
          <w:b/>
          <w:sz w:val="40"/>
          <w:szCs w:val="40"/>
        </w:rPr>
      </w:pPr>
      <w:r w:rsidRPr="006A7986">
        <w:rPr>
          <w:rFonts w:ascii="Century" w:eastAsiaTheme="majorEastAsia" w:hAnsi="Century" w:hint="eastAsia"/>
          <w:b/>
          <w:sz w:val="40"/>
          <w:szCs w:val="40"/>
        </w:rPr>
        <w:t>第１編　共通編</w:t>
      </w:r>
    </w:p>
    <w:p w14:paraId="5DDAB7C7" w14:textId="77777777" w:rsidR="00AC1057" w:rsidRPr="006A7986" w:rsidRDefault="00AC1057" w:rsidP="00AC1057">
      <w:pPr>
        <w:jc w:val="left"/>
        <w:rPr>
          <w:rFonts w:ascii="Century" w:hAnsi="Century"/>
        </w:rPr>
      </w:pPr>
    </w:p>
    <w:p w14:paraId="2AC931B3" w14:textId="77777777" w:rsidR="005862B4" w:rsidRPr="006A7986" w:rsidRDefault="00AC1057" w:rsidP="007F3CB4">
      <w:pPr>
        <w:jc w:val="center"/>
        <w:outlineLvl w:val="1"/>
        <w:rPr>
          <w:rFonts w:ascii="Century" w:eastAsiaTheme="majorEastAsia" w:hAnsi="Century"/>
          <w:b/>
          <w:sz w:val="32"/>
          <w:szCs w:val="32"/>
        </w:rPr>
      </w:pPr>
      <w:r w:rsidRPr="006A7986">
        <w:rPr>
          <w:rFonts w:ascii="Century" w:eastAsiaTheme="majorEastAsia" w:hAnsi="Century" w:hint="eastAsia"/>
          <w:b/>
          <w:sz w:val="32"/>
          <w:szCs w:val="32"/>
        </w:rPr>
        <w:t>第１章　総則</w:t>
      </w:r>
    </w:p>
    <w:p w14:paraId="038462CB" w14:textId="77777777" w:rsidR="00AC1057" w:rsidRPr="006A7986" w:rsidRDefault="00AC1057" w:rsidP="00AC1057">
      <w:pPr>
        <w:jc w:val="left"/>
        <w:rPr>
          <w:rFonts w:ascii="Century" w:hAnsi="Century"/>
        </w:rPr>
      </w:pPr>
    </w:p>
    <w:p w14:paraId="08CEB328" w14:textId="77777777" w:rsidR="00AC1057" w:rsidRPr="006A7986" w:rsidRDefault="00AC1057" w:rsidP="007F3CB4">
      <w:pPr>
        <w:outlineLvl w:val="2"/>
        <w:rPr>
          <w:rFonts w:ascii="Century" w:eastAsiaTheme="majorEastAsia" w:hAnsi="Century"/>
          <w:b/>
          <w:sz w:val="24"/>
          <w:szCs w:val="24"/>
        </w:rPr>
      </w:pPr>
      <w:r w:rsidRPr="006A7986">
        <w:rPr>
          <w:rFonts w:ascii="Century" w:eastAsiaTheme="majorEastAsia" w:hAnsi="Century" w:hint="eastAsia"/>
          <w:b/>
          <w:sz w:val="24"/>
          <w:szCs w:val="24"/>
        </w:rPr>
        <w:t>第１節　総則</w:t>
      </w:r>
    </w:p>
    <w:p w14:paraId="7CBBBBDA" w14:textId="77777777" w:rsidR="00AC1057" w:rsidRPr="006A7986" w:rsidRDefault="00AC1057" w:rsidP="007F3CB4">
      <w:pPr>
        <w:ind w:leftChars="100" w:left="208"/>
        <w:outlineLvl w:val="3"/>
        <w:rPr>
          <w:rFonts w:ascii="Century" w:eastAsiaTheme="majorEastAsia" w:hAnsi="Century"/>
          <w:b/>
        </w:rPr>
      </w:pPr>
      <w:r w:rsidRPr="006A7986">
        <w:rPr>
          <w:rFonts w:ascii="Century" w:eastAsiaTheme="majorEastAsia" w:hAnsi="Century" w:hint="eastAsia"/>
          <w:b/>
        </w:rPr>
        <w:t>共１－１－１　適用</w:t>
      </w:r>
    </w:p>
    <w:p w14:paraId="49228E7C" w14:textId="77777777" w:rsidR="00AC1057" w:rsidRPr="006A7986" w:rsidRDefault="00AC1057" w:rsidP="00BC4EEC">
      <w:pPr>
        <w:ind w:leftChars="200" w:left="416"/>
        <w:rPr>
          <w:rFonts w:ascii="Century" w:hAnsi="Century"/>
          <w:b/>
        </w:rPr>
      </w:pPr>
      <w:r w:rsidRPr="006A7986">
        <w:rPr>
          <w:rFonts w:ascii="Century" w:hAnsi="Century" w:hint="eastAsia"/>
          <w:b/>
        </w:rPr>
        <w:t>１</w:t>
      </w:r>
      <w:r w:rsidR="00802CC3" w:rsidRPr="006A7986">
        <w:rPr>
          <w:rFonts w:ascii="Century" w:hAnsi="Century" w:hint="eastAsia"/>
          <w:b/>
        </w:rPr>
        <w:t>．</w:t>
      </w:r>
      <w:r w:rsidRPr="006A7986">
        <w:rPr>
          <w:rFonts w:ascii="Century" w:hAnsi="Century" w:hint="eastAsia"/>
          <w:b/>
        </w:rPr>
        <w:t>適用工事</w:t>
      </w:r>
    </w:p>
    <w:p w14:paraId="4DC1014A" w14:textId="67F58B57" w:rsidR="00AC1057" w:rsidRPr="006A7986" w:rsidRDefault="00AC1057" w:rsidP="00BC4EEC">
      <w:pPr>
        <w:ind w:leftChars="300" w:left="624" w:firstLineChars="100" w:firstLine="208"/>
        <w:rPr>
          <w:rFonts w:ascii="Century" w:hAnsi="Century"/>
        </w:rPr>
      </w:pPr>
      <w:r w:rsidRPr="006A7986">
        <w:rPr>
          <w:rFonts w:ascii="Century" w:hAnsi="Century" w:hint="eastAsia"/>
        </w:rPr>
        <w:t>環境森林部土木工事等共通仕様書（以下「共通仕様書」という。）は、栃木県環境森林部が発注する治山工事、林道工事、自然公園等施設工事その他これらに類する工事または森林整備業務（以下「工事等」という。）に係る、栃木県建設工事請負契約書または栃木県森林整備業務委託契約書（以下「契約書」という。）及び</w:t>
      </w:r>
      <w:r w:rsidR="00455CAE" w:rsidRPr="006A7986">
        <w:rPr>
          <w:rFonts w:ascii="Century" w:eastAsia="ＭＳ ゴシック" w:hAnsi="Century" w:hint="eastAsia"/>
          <w:b/>
        </w:rPr>
        <w:t>設計図書</w:t>
      </w:r>
      <w:r w:rsidRPr="006A7986">
        <w:rPr>
          <w:rFonts w:ascii="Century" w:hAnsi="Century" w:hint="eastAsia"/>
        </w:rPr>
        <w:t>の内容について、統一的な解釈及び運用を図るとともに、その他必要な事項を定め、もって契約の適正な履行の確保を図るためのものである。</w:t>
      </w:r>
    </w:p>
    <w:p w14:paraId="005B5059" w14:textId="77777777" w:rsidR="00AC1057" w:rsidRPr="006A7986" w:rsidRDefault="00AC1057" w:rsidP="00BC4EEC">
      <w:pPr>
        <w:ind w:leftChars="200" w:left="416"/>
        <w:rPr>
          <w:rFonts w:ascii="Century" w:hAnsi="Century"/>
          <w:b/>
        </w:rPr>
      </w:pPr>
      <w:r w:rsidRPr="006A7986">
        <w:rPr>
          <w:rFonts w:ascii="Century" w:hAnsi="Century" w:hint="eastAsia"/>
          <w:b/>
        </w:rPr>
        <w:t>２</w:t>
      </w:r>
      <w:r w:rsidR="00802CC3" w:rsidRPr="006A7986">
        <w:rPr>
          <w:rFonts w:ascii="Century" w:hAnsi="Century" w:hint="eastAsia"/>
          <w:b/>
        </w:rPr>
        <w:t>．</w:t>
      </w:r>
      <w:r w:rsidRPr="006A7986">
        <w:rPr>
          <w:rFonts w:ascii="Century" w:hAnsi="Century" w:hint="eastAsia"/>
          <w:b/>
        </w:rPr>
        <w:t>共通仕様書の適用</w:t>
      </w:r>
    </w:p>
    <w:p w14:paraId="4A261F5A" w14:textId="77777777" w:rsidR="00AC1057" w:rsidRPr="006A7986" w:rsidRDefault="00AC1057" w:rsidP="00BC4EEC">
      <w:pPr>
        <w:ind w:leftChars="300" w:left="624" w:firstLineChars="100" w:firstLine="208"/>
        <w:rPr>
          <w:rFonts w:ascii="Century" w:hAnsi="Century"/>
        </w:rPr>
      </w:pPr>
      <w:r w:rsidRPr="006A7986">
        <w:rPr>
          <w:rFonts w:ascii="Century" w:hAnsi="Century" w:hint="eastAsia"/>
        </w:rPr>
        <w:t>受注者は、共通仕様書の適用にあたっては、とちぎの元気な森づくり県民税を財源として実施する業務等を除いて、「栃木県工事等監督執務要領」（以下「監督要領」という。）、「栃木県建設工事検査規程」（以下「検査規程」という。）、「栃木県工事検査要領」（以下「検査要領」という。）に従った監督・検査体制のもとで、建設業法第</w:t>
      </w:r>
      <w:r w:rsidRPr="006A7986">
        <w:rPr>
          <w:rFonts w:ascii="Century" w:hAnsi="Century" w:hint="eastAsia"/>
        </w:rPr>
        <w:t>18</w:t>
      </w:r>
      <w:r w:rsidRPr="006A7986">
        <w:rPr>
          <w:rFonts w:ascii="Century" w:hAnsi="Century" w:hint="eastAsia"/>
        </w:rPr>
        <w:t>条に定める建設工事の請負契約の原則に基づく施工管理体制を遵守しなければならない。また、受注者はこれら監督、検査（完成検査、既済部分検査）にあたっては、地方自治法施行令（昭和</w:t>
      </w:r>
      <w:r w:rsidRPr="006A7986">
        <w:rPr>
          <w:rFonts w:ascii="Century" w:hAnsi="Century" w:hint="eastAsia"/>
        </w:rPr>
        <w:t>22</w:t>
      </w:r>
      <w:r w:rsidRPr="006A7986">
        <w:rPr>
          <w:rFonts w:ascii="Century" w:hAnsi="Century" w:hint="eastAsia"/>
        </w:rPr>
        <w:t>年</w:t>
      </w:r>
      <w:r w:rsidRPr="006A7986">
        <w:rPr>
          <w:rFonts w:ascii="Century" w:hAnsi="Century" w:hint="eastAsia"/>
        </w:rPr>
        <w:t xml:space="preserve"> 5</w:t>
      </w:r>
      <w:r w:rsidRPr="006A7986">
        <w:rPr>
          <w:rFonts w:ascii="Century" w:hAnsi="Century" w:hint="eastAsia"/>
        </w:rPr>
        <w:t>月</w:t>
      </w:r>
      <w:r w:rsidRPr="006A7986">
        <w:rPr>
          <w:rFonts w:ascii="Century" w:hAnsi="Century" w:hint="eastAsia"/>
        </w:rPr>
        <w:t xml:space="preserve"> 3</w:t>
      </w:r>
      <w:r w:rsidRPr="006A7986">
        <w:rPr>
          <w:rFonts w:ascii="Century" w:hAnsi="Century" w:hint="eastAsia"/>
        </w:rPr>
        <w:t>日政令第</w:t>
      </w:r>
      <w:r w:rsidRPr="006A7986">
        <w:rPr>
          <w:rFonts w:ascii="Century" w:hAnsi="Century" w:hint="eastAsia"/>
        </w:rPr>
        <w:t>16</w:t>
      </w:r>
      <w:r w:rsidRPr="006A7986">
        <w:rPr>
          <w:rFonts w:ascii="Century" w:hAnsi="Century" w:hint="eastAsia"/>
        </w:rPr>
        <w:t>号）（以下「施行令」という。）第</w:t>
      </w:r>
      <w:r w:rsidRPr="006A7986">
        <w:rPr>
          <w:rFonts w:ascii="Century" w:hAnsi="Century" w:hint="eastAsia"/>
        </w:rPr>
        <w:t>167</w:t>
      </w:r>
      <w:r w:rsidRPr="006A7986">
        <w:rPr>
          <w:rFonts w:ascii="Century" w:hAnsi="Century" w:hint="eastAsia"/>
        </w:rPr>
        <w:t>条の</w:t>
      </w:r>
      <w:r w:rsidRPr="006A7986">
        <w:rPr>
          <w:rFonts w:ascii="Century" w:hAnsi="Century" w:hint="eastAsia"/>
        </w:rPr>
        <w:t>15</w:t>
      </w:r>
      <w:r w:rsidRPr="006A7986">
        <w:rPr>
          <w:rFonts w:ascii="Century" w:hAnsi="Century" w:hint="eastAsia"/>
        </w:rPr>
        <w:t>に基づくものであることを認識しなければならない。</w:t>
      </w:r>
    </w:p>
    <w:p w14:paraId="338DA24E" w14:textId="77777777" w:rsidR="00AC1057" w:rsidRPr="006A7986" w:rsidRDefault="00AC1057" w:rsidP="00BC4EEC">
      <w:pPr>
        <w:ind w:leftChars="200" w:left="416"/>
        <w:rPr>
          <w:rFonts w:ascii="Century" w:hAnsi="Century"/>
          <w:b/>
        </w:rPr>
      </w:pPr>
      <w:r w:rsidRPr="006A7986">
        <w:rPr>
          <w:rFonts w:ascii="Century" w:hAnsi="Century" w:hint="eastAsia"/>
          <w:b/>
        </w:rPr>
        <w:t>３</w:t>
      </w:r>
      <w:r w:rsidR="00802CC3" w:rsidRPr="006A7986">
        <w:rPr>
          <w:rFonts w:ascii="Century" w:hAnsi="Century" w:hint="eastAsia"/>
          <w:b/>
        </w:rPr>
        <w:t>．</w:t>
      </w:r>
      <w:r w:rsidRPr="006A7986">
        <w:rPr>
          <w:rFonts w:ascii="Century" w:hAnsi="Century" w:hint="eastAsia"/>
          <w:b/>
        </w:rPr>
        <w:t>優先事項</w:t>
      </w:r>
    </w:p>
    <w:p w14:paraId="5B984DB2" w14:textId="07AF2A7C" w:rsidR="00AC1057" w:rsidRPr="006A7986" w:rsidRDefault="00E625A8" w:rsidP="00BC4EEC">
      <w:pPr>
        <w:ind w:leftChars="300" w:left="624" w:firstLineChars="100" w:firstLine="209"/>
        <w:rPr>
          <w:rFonts w:ascii="Century" w:hAnsi="Century"/>
        </w:rPr>
      </w:pPr>
      <w:r w:rsidRPr="006A7986">
        <w:rPr>
          <w:rFonts w:ascii="Century" w:eastAsia="ＭＳ ゴシック" w:hAnsi="Century" w:hint="eastAsia"/>
          <w:b/>
        </w:rPr>
        <w:t>契約図面</w:t>
      </w:r>
      <w:r w:rsidR="00AC1057" w:rsidRPr="006A7986">
        <w:rPr>
          <w:rFonts w:ascii="Century" w:hAnsi="Century" w:hint="eastAsia"/>
        </w:rPr>
        <w:t>、</w:t>
      </w:r>
      <w:r w:rsidR="00455CAE" w:rsidRPr="006A7986">
        <w:rPr>
          <w:rFonts w:ascii="Century" w:eastAsia="ＭＳ ゴシック" w:hAnsi="Century" w:hint="eastAsia"/>
          <w:b/>
        </w:rPr>
        <w:t>特記仕様書</w:t>
      </w:r>
      <w:r w:rsidR="00AC1057" w:rsidRPr="006A7986">
        <w:rPr>
          <w:rFonts w:ascii="Century" w:hAnsi="Century" w:hint="eastAsia"/>
        </w:rPr>
        <w:t>及び工事数量総括表に記載された事項は、この共通仕様書に優先する。</w:t>
      </w:r>
    </w:p>
    <w:p w14:paraId="7CE98AD0" w14:textId="69B44929" w:rsidR="00AC1057" w:rsidRPr="006A7986" w:rsidRDefault="00AC1057" w:rsidP="00BC4EEC">
      <w:pPr>
        <w:ind w:leftChars="200" w:left="416"/>
        <w:rPr>
          <w:rFonts w:ascii="Century" w:hAnsi="Century"/>
          <w:b/>
        </w:rPr>
      </w:pPr>
      <w:r w:rsidRPr="006A7986">
        <w:rPr>
          <w:rFonts w:ascii="Century" w:hAnsi="Century" w:hint="eastAsia"/>
          <w:b/>
        </w:rPr>
        <w:t>４</w:t>
      </w:r>
      <w:r w:rsidR="00802CC3" w:rsidRPr="006A7986">
        <w:rPr>
          <w:rFonts w:ascii="Century" w:hAnsi="Century" w:hint="eastAsia"/>
          <w:b/>
        </w:rPr>
        <w:t>．</w:t>
      </w:r>
      <w:r w:rsidR="00455CAE" w:rsidRPr="006A7986">
        <w:rPr>
          <w:rFonts w:ascii="Century" w:hAnsi="Century" w:hint="eastAsia"/>
          <w:b/>
        </w:rPr>
        <w:t>設計図書</w:t>
      </w:r>
      <w:r w:rsidRPr="006A7986">
        <w:rPr>
          <w:rFonts w:ascii="Century" w:hAnsi="Century" w:hint="eastAsia"/>
          <w:b/>
        </w:rPr>
        <w:t>間の不整合</w:t>
      </w:r>
    </w:p>
    <w:p w14:paraId="267F5602" w14:textId="415BF233" w:rsidR="00AC1057" w:rsidRPr="009D090F" w:rsidRDefault="00455CAE" w:rsidP="00BC4EEC">
      <w:pPr>
        <w:ind w:leftChars="300" w:left="624" w:firstLineChars="100" w:firstLine="209"/>
        <w:rPr>
          <w:rFonts w:ascii="Century" w:hAnsi="Century"/>
        </w:rPr>
      </w:pPr>
      <w:r w:rsidRPr="006A7986">
        <w:rPr>
          <w:rFonts w:ascii="Century" w:eastAsia="ＭＳ ゴシック" w:hAnsi="Century" w:hint="eastAsia"/>
          <w:b/>
        </w:rPr>
        <w:t>特記仕様書</w:t>
      </w:r>
      <w:r w:rsidR="00AC1057" w:rsidRPr="006A7986">
        <w:rPr>
          <w:rFonts w:ascii="Century" w:hAnsi="Century" w:hint="eastAsia"/>
        </w:rPr>
        <w:t>、</w:t>
      </w:r>
      <w:r w:rsidR="00E625A8" w:rsidRPr="006A7986">
        <w:rPr>
          <w:rFonts w:ascii="Century" w:eastAsia="ＭＳ ゴシック" w:hAnsi="Century" w:hint="eastAsia"/>
          <w:b/>
        </w:rPr>
        <w:t>契約図面</w:t>
      </w:r>
      <w:r w:rsidR="00AC1057" w:rsidRPr="006A7986">
        <w:rPr>
          <w:rFonts w:ascii="Century" w:hAnsi="Century" w:hint="eastAsia"/>
        </w:rPr>
        <w:t>、工事数量総括表の間に相違がある場合、または</w:t>
      </w:r>
      <w:r w:rsidR="00E625A8" w:rsidRPr="006A7986">
        <w:rPr>
          <w:rFonts w:ascii="Century" w:eastAsia="ＭＳ ゴシック" w:hAnsi="Century" w:hint="eastAsia"/>
          <w:b/>
        </w:rPr>
        <w:t>契約図面</w:t>
      </w:r>
      <w:r w:rsidR="00AC1057" w:rsidRPr="006A7986">
        <w:rPr>
          <w:rFonts w:ascii="Century" w:hAnsi="Century" w:hint="eastAsia"/>
        </w:rPr>
        <w:t>からの読み取りと</w:t>
      </w:r>
      <w:r w:rsidR="00E625A8" w:rsidRPr="006A7986">
        <w:rPr>
          <w:rFonts w:ascii="Century" w:eastAsia="ＭＳ ゴシック" w:hAnsi="Century" w:hint="eastAsia"/>
          <w:b/>
        </w:rPr>
        <w:t>契約図面</w:t>
      </w:r>
      <w:r w:rsidR="00AC1057" w:rsidRPr="006A7986">
        <w:rPr>
          <w:rFonts w:ascii="Century" w:hAnsi="Century" w:hint="eastAsia"/>
        </w:rPr>
        <w:t>に書かれた数字が相違する場合、受注者は監督職員に</w:t>
      </w:r>
      <w:r w:rsidR="00E625A8" w:rsidRPr="006A7986">
        <w:rPr>
          <w:rFonts w:ascii="Century" w:eastAsia="ＭＳ ゴシック" w:hAnsi="Century" w:hint="eastAsia"/>
          <w:b/>
        </w:rPr>
        <w:t>確認</w:t>
      </w:r>
      <w:r w:rsidR="00AC1057" w:rsidRPr="006A7986">
        <w:rPr>
          <w:rFonts w:ascii="Century" w:hAnsi="Century" w:hint="eastAsia"/>
        </w:rPr>
        <w:t>して</w:t>
      </w:r>
      <w:r w:rsidR="00795C6A" w:rsidRPr="009D090F">
        <w:rPr>
          <w:rFonts w:ascii="Century" w:eastAsiaTheme="majorEastAsia" w:hAnsi="Century" w:hint="eastAsia"/>
          <w:b/>
          <w:bCs/>
        </w:rPr>
        <w:t>指示</w:t>
      </w:r>
      <w:r w:rsidR="00AC1057" w:rsidRPr="009D090F">
        <w:rPr>
          <w:rFonts w:ascii="Century" w:hAnsi="Century" w:hint="eastAsia"/>
        </w:rPr>
        <w:t>を受けなければならない。</w:t>
      </w:r>
    </w:p>
    <w:p w14:paraId="7E135BB8" w14:textId="77777777" w:rsidR="00AC1057" w:rsidRPr="009D090F" w:rsidRDefault="00AC1057"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ＳＩ単位</w:t>
      </w:r>
    </w:p>
    <w:p w14:paraId="47B2AF9C" w14:textId="30BC30C9" w:rsidR="00AC1057"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設計図書</w:t>
      </w:r>
      <w:r w:rsidR="00AC1057" w:rsidRPr="009D090F">
        <w:rPr>
          <w:rFonts w:ascii="Century" w:hAnsi="Century" w:hint="eastAsia"/>
        </w:rPr>
        <w:t>は、</w:t>
      </w:r>
      <w:r w:rsidR="00795C6A" w:rsidRPr="009D090F">
        <w:rPr>
          <w:rFonts w:ascii="Century" w:hAnsi="Century" w:hint="eastAsia"/>
        </w:rPr>
        <w:t>SI</w:t>
      </w:r>
      <w:r w:rsidR="00AC1057" w:rsidRPr="009D090F">
        <w:rPr>
          <w:rFonts w:ascii="Century" w:hAnsi="Century" w:hint="eastAsia"/>
        </w:rPr>
        <w:t>単位を使用するものとする。</w:t>
      </w:r>
      <w:r w:rsidR="00795C6A" w:rsidRPr="009D090F">
        <w:rPr>
          <w:rFonts w:ascii="Century" w:hAnsi="Century" w:hint="eastAsia"/>
        </w:rPr>
        <w:t>SI</w:t>
      </w:r>
      <w:r w:rsidR="00AC1057" w:rsidRPr="009D090F">
        <w:rPr>
          <w:rFonts w:ascii="Century" w:hAnsi="Century" w:hint="eastAsia"/>
        </w:rPr>
        <w:t>単位については、</w:t>
      </w:r>
      <w:r w:rsidR="00795C6A" w:rsidRPr="009D090F">
        <w:rPr>
          <w:rFonts w:ascii="Century" w:hAnsi="Century" w:hint="eastAsia"/>
        </w:rPr>
        <w:t>SI</w:t>
      </w:r>
      <w:r w:rsidR="00AC1057" w:rsidRPr="009D090F">
        <w:rPr>
          <w:rFonts w:ascii="Century" w:hAnsi="Century" w:hint="eastAsia"/>
        </w:rPr>
        <w:t>単位と非</w:t>
      </w:r>
      <w:r w:rsidR="00795C6A" w:rsidRPr="009D090F">
        <w:rPr>
          <w:rFonts w:ascii="Century" w:hAnsi="Century" w:hint="eastAsia"/>
        </w:rPr>
        <w:t>SI</w:t>
      </w:r>
      <w:r w:rsidR="00AC1057" w:rsidRPr="009D090F">
        <w:rPr>
          <w:rFonts w:ascii="Century" w:hAnsi="Century" w:hint="eastAsia"/>
        </w:rPr>
        <w:t>単位が併記されている場合は（　）内を非</w:t>
      </w:r>
      <w:r w:rsidR="00795C6A" w:rsidRPr="009D090F">
        <w:rPr>
          <w:rFonts w:ascii="Century" w:hAnsi="Century" w:hint="eastAsia"/>
        </w:rPr>
        <w:t>SI</w:t>
      </w:r>
      <w:r w:rsidR="00AC1057" w:rsidRPr="009D090F">
        <w:rPr>
          <w:rFonts w:ascii="Century" w:hAnsi="Century" w:hint="eastAsia"/>
        </w:rPr>
        <w:t>単位とする。</w:t>
      </w:r>
    </w:p>
    <w:p w14:paraId="2D07C0A0" w14:textId="77777777" w:rsidR="00AC1057" w:rsidRPr="009D090F" w:rsidRDefault="00AC1057" w:rsidP="007F3CB4">
      <w:pPr>
        <w:ind w:leftChars="100" w:left="208"/>
        <w:outlineLvl w:val="3"/>
        <w:rPr>
          <w:rFonts w:ascii="Century" w:eastAsiaTheme="majorEastAsia" w:hAnsi="Century"/>
          <w:b/>
          <w:szCs w:val="21"/>
        </w:rPr>
      </w:pPr>
      <w:r w:rsidRPr="009D090F">
        <w:rPr>
          <w:rFonts w:ascii="Century" w:eastAsiaTheme="majorEastAsia" w:hAnsi="Century" w:hint="eastAsia"/>
          <w:b/>
          <w:szCs w:val="21"/>
        </w:rPr>
        <w:t>共１－１－２　用語の定義</w:t>
      </w:r>
    </w:p>
    <w:p w14:paraId="1D758282" w14:textId="77777777" w:rsidR="00AC1057" w:rsidRPr="009D090F" w:rsidRDefault="00AC1057"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監督職員</w:t>
      </w:r>
    </w:p>
    <w:p w14:paraId="401C7A89" w14:textId="77777777" w:rsidR="00AC1057" w:rsidRPr="009D090F" w:rsidRDefault="00AC1057" w:rsidP="00BC4EEC">
      <w:pPr>
        <w:ind w:leftChars="300" w:left="624" w:firstLineChars="100" w:firstLine="208"/>
        <w:rPr>
          <w:rFonts w:ascii="Century" w:hAnsi="Century"/>
        </w:rPr>
      </w:pPr>
      <w:r w:rsidRPr="009D090F">
        <w:rPr>
          <w:rFonts w:ascii="Century" w:hAnsi="Century" w:hint="eastAsia"/>
        </w:rPr>
        <w:t>共通仕様書で規定されている監督職員とは、総括監督員、主任監督員、監督員を総称していう。受注者には主として主任監督員及び監督員が対応する。</w:t>
      </w:r>
    </w:p>
    <w:p w14:paraId="1F95B449" w14:textId="77777777" w:rsidR="00AC1057" w:rsidRPr="009D090F" w:rsidRDefault="00AC1057"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総括監督員</w:t>
      </w:r>
    </w:p>
    <w:p w14:paraId="4D32182E" w14:textId="72583A28" w:rsidR="00AC1057" w:rsidRPr="006A7986" w:rsidRDefault="00AC1057" w:rsidP="00BC4EEC">
      <w:pPr>
        <w:ind w:leftChars="300" w:left="624" w:firstLineChars="100" w:firstLine="208"/>
        <w:rPr>
          <w:rFonts w:ascii="Century" w:eastAsiaTheme="majorEastAsia" w:hAnsi="Century"/>
        </w:rPr>
      </w:pPr>
      <w:r w:rsidRPr="009D090F">
        <w:rPr>
          <w:rFonts w:ascii="Century" w:hAnsi="Century" w:hint="eastAsia"/>
        </w:rPr>
        <w:t>共通仕様書で規定されている総括監督員とは、監督総括業務を担当し、主に、受注者に対する</w:t>
      </w:r>
      <w:r w:rsidR="00E625A8" w:rsidRPr="009D090F">
        <w:rPr>
          <w:rFonts w:ascii="Century" w:eastAsia="ＭＳ ゴシック" w:hAnsi="Century" w:hint="eastAsia"/>
          <w:b/>
        </w:rPr>
        <w:t>指示</w:t>
      </w:r>
      <w:r w:rsidRPr="009D090F">
        <w:rPr>
          <w:rFonts w:ascii="Century" w:hAnsi="Century" w:hint="eastAsia"/>
        </w:rPr>
        <w:t>、</w:t>
      </w:r>
      <w:r w:rsidR="00E625A8" w:rsidRPr="009D090F">
        <w:rPr>
          <w:rFonts w:ascii="Century" w:eastAsia="ＭＳ ゴシック" w:hAnsi="Century" w:hint="eastAsia"/>
          <w:b/>
        </w:rPr>
        <w:t>承諾</w:t>
      </w:r>
      <w:r w:rsidRPr="009D090F">
        <w:rPr>
          <w:rFonts w:ascii="Century" w:hAnsi="Century" w:hint="eastAsia"/>
        </w:rPr>
        <w:t>または</w:t>
      </w:r>
      <w:r w:rsidR="00E625A8" w:rsidRPr="009D090F">
        <w:rPr>
          <w:rFonts w:ascii="Century" w:eastAsia="ＭＳ ゴシック" w:hAnsi="Century" w:hint="eastAsia"/>
          <w:b/>
        </w:rPr>
        <w:t>協議</w:t>
      </w:r>
      <w:r w:rsidRPr="009D090F">
        <w:rPr>
          <w:rFonts w:ascii="Century" w:hAnsi="Century" w:hint="eastAsia"/>
        </w:rPr>
        <w:t>及び関連工事の調整のうち重要なものの処理、及び</w:t>
      </w:r>
      <w:r w:rsidR="00455CAE" w:rsidRPr="009D090F">
        <w:rPr>
          <w:rFonts w:ascii="Century" w:eastAsia="ＭＳ ゴシック" w:hAnsi="Century" w:hint="eastAsia"/>
          <w:b/>
        </w:rPr>
        <w:t>設計図書</w:t>
      </w:r>
      <w:r w:rsidRPr="009D090F">
        <w:rPr>
          <w:rFonts w:ascii="Century" w:hAnsi="Century" w:hint="eastAsia"/>
        </w:rPr>
        <w:t>の変更、一時中止または打切りの必要があると認める場合における事務所長（以下「所長」という。）に対する</w:t>
      </w:r>
      <w:r w:rsidR="00E625A8" w:rsidRPr="009D090F">
        <w:rPr>
          <w:rFonts w:ascii="Century" w:eastAsia="ＭＳ ゴシック" w:hAnsi="Century" w:hint="eastAsia"/>
          <w:b/>
        </w:rPr>
        <w:t>報告</w:t>
      </w:r>
      <w:r w:rsidRPr="009D090F">
        <w:rPr>
          <w:rFonts w:ascii="Century" w:hAnsi="Century" w:hint="eastAsia"/>
        </w:rPr>
        <w:t>等を行う</w:t>
      </w:r>
      <w:r w:rsidR="0050297F" w:rsidRPr="009D090F">
        <w:rPr>
          <w:rFonts w:ascii="Century" w:hAnsi="Century" w:hint="eastAsia"/>
        </w:rPr>
        <w:t>者をいう。また</w:t>
      </w:r>
      <w:r w:rsidRPr="009D090F">
        <w:rPr>
          <w:rFonts w:ascii="Century" w:hAnsi="Century" w:hint="eastAsia"/>
        </w:rPr>
        <w:t>、主任監督員及び監督員の指揮</w:t>
      </w:r>
      <w:r w:rsidRPr="006A7986">
        <w:rPr>
          <w:rFonts w:ascii="Century" w:hAnsi="Century" w:hint="eastAsia"/>
        </w:rPr>
        <w:t>監督並びに監督業務のとりまとめを行う者をいう</w:t>
      </w:r>
      <w:r w:rsidRPr="006A7986">
        <w:rPr>
          <w:rFonts w:ascii="Century" w:eastAsiaTheme="majorEastAsia" w:hAnsi="Century" w:hint="eastAsia"/>
        </w:rPr>
        <w:t>。</w:t>
      </w:r>
    </w:p>
    <w:p w14:paraId="15D67761" w14:textId="77777777" w:rsidR="00AC1057" w:rsidRPr="006A7986" w:rsidRDefault="00AC1057" w:rsidP="00BC4EEC">
      <w:pPr>
        <w:ind w:leftChars="200" w:left="416"/>
        <w:rPr>
          <w:rFonts w:ascii="Century" w:hAnsi="Century"/>
          <w:b/>
        </w:rPr>
      </w:pPr>
      <w:r w:rsidRPr="006A7986">
        <w:rPr>
          <w:rFonts w:ascii="Century" w:hAnsi="Century" w:hint="eastAsia"/>
          <w:b/>
        </w:rPr>
        <w:t>３</w:t>
      </w:r>
      <w:r w:rsidR="00802CC3" w:rsidRPr="006A7986">
        <w:rPr>
          <w:rFonts w:ascii="Century" w:hAnsi="Century" w:hint="eastAsia"/>
          <w:b/>
        </w:rPr>
        <w:t>．</w:t>
      </w:r>
      <w:r w:rsidRPr="006A7986">
        <w:rPr>
          <w:rFonts w:ascii="Century" w:hAnsi="Century" w:hint="eastAsia"/>
          <w:b/>
        </w:rPr>
        <w:t>主任監督員</w:t>
      </w:r>
    </w:p>
    <w:p w14:paraId="5FAE6F78" w14:textId="7BFE16B8" w:rsidR="00AC1057" w:rsidRPr="009D090F" w:rsidRDefault="00AC1057" w:rsidP="00BC4EEC">
      <w:pPr>
        <w:ind w:leftChars="300" w:left="624" w:firstLineChars="100" w:firstLine="208"/>
        <w:rPr>
          <w:rFonts w:ascii="Century" w:hAnsi="Century"/>
        </w:rPr>
      </w:pPr>
      <w:r w:rsidRPr="006A7986">
        <w:rPr>
          <w:rFonts w:ascii="Century" w:hAnsi="Century" w:hint="eastAsia"/>
        </w:rPr>
        <w:t>共通仕様書で規定されている主任監督員とは、現場監督総括業務を担当し、主に、受注者に対する</w:t>
      </w:r>
      <w:r w:rsidR="00E625A8" w:rsidRPr="006A7986">
        <w:rPr>
          <w:rFonts w:ascii="Century" w:eastAsia="ＭＳ ゴシック" w:hAnsi="Century" w:hint="eastAsia"/>
          <w:b/>
        </w:rPr>
        <w:t>指示</w:t>
      </w:r>
      <w:r w:rsidRPr="006A7986">
        <w:rPr>
          <w:rFonts w:ascii="Century" w:hAnsi="Century" w:hint="eastAsia"/>
        </w:rPr>
        <w:t>、</w:t>
      </w:r>
      <w:r w:rsidR="00E625A8" w:rsidRPr="006A7986">
        <w:rPr>
          <w:rFonts w:ascii="Century" w:eastAsia="ＭＳ ゴシック" w:hAnsi="Century" w:hint="eastAsia"/>
          <w:b/>
        </w:rPr>
        <w:t>承諾</w:t>
      </w:r>
      <w:r w:rsidRPr="006A7986">
        <w:rPr>
          <w:rFonts w:ascii="Century" w:hAnsi="Century" w:hint="eastAsia"/>
        </w:rPr>
        <w:t>または</w:t>
      </w:r>
      <w:r w:rsidR="00E625A8" w:rsidRPr="006A7986">
        <w:rPr>
          <w:rFonts w:ascii="Century" w:eastAsia="ＭＳ ゴシック" w:hAnsi="Century" w:hint="eastAsia"/>
          <w:b/>
        </w:rPr>
        <w:t>協議</w:t>
      </w:r>
      <w:r w:rsidRPr="006A7986">
        <w:rPr>
          <w:rFonts w:ascii="Century" w:hAnsi="Century" w:hint="eastAsia"/>
        </w:rPr>
        <w:t>（重要なもの及び軽易なものを除く）の処理、工事実施のための</w:t>
      </w:r>
      <w:r w:rsidRPr="009D090F">
        <w:rPr>
          <w:rFonts w:ascii="Century" w:hAnsi="Century" w:hint="eastAsia"/>
        </w:rPr>
        <w:lastRenderedPageBreak/>
        <w:t>詳細図等（軽易なものを除く）の作成および交付または受注者が作成した</w:t>
      </w:r>
      <w:r w:rsidR="00E625A8" w:rsidRPr="009D090F">
        <w:rPr>
          <w:rFonts w:ascii="Century" w:eastAsia="ＭＳ ゴシック" w:hAnsi="Century" w:hint="eastAsia"/>
          <w:b/>
        </w:rPr>
        <w:t>図面</w:t>
      </w:r>
      <w:r w:rsidRPr="009D090F">
        <w:rPr>
          <w:rFonts w:ascii="Century" w:hAnsi="Century" w:hint="eastAsia"/>
        </w:rPr>
        <w:t>の</w:t>
      </w:r>
      <w:r w:rsidR="00E625A8" w:rsidRPr="009D090F">
        <w:rPr>
          <w:rFonts w:ascii="Century" w:eastAsia="ＭＳ ゴシック" w:hAnsi="Century" w:hint="eastAsia"/>
          <w:b/>
        </w:rPr>
        <w:t>承諾</w:t>
      </w:r>
      <w:r w:rsidRPr="009D090F">
        <w:rPr>
          <w:rFonts w:ascii="Century" w:hAnsi="Century" w:hint="eastAsia"/>
        </w:rPr>
        <w:t>を行い、また、</w:t>
      </w:r>
      <w:r w:rsidR="00455CAE" w:rsidRPr="009D090F">
        <w:rPr>
          <w:rFonts w:ascii="Century" w:eastAsia="ＭＳ ゴシック" w:hAnsi="Century" w:hint="eastAsia"/>
          <w:b/>
        </w:rPr>
        <w:t>契約図書</w:t>
      </w:r>
      <w:r w:rsidRPr="009D090F">
        <w:rPr>
          <w:rFonts w:ascii="Century" w:hAnsi="Century" w:hint="eastAsia"/>
        </w:rPr>
        <w:t>に基づく工程の管理、</w:t>
      </w:r>
      <w:r w:rsidR="00455CAE" w:rsidRPr="009D090F">
        <w:rPr>
          <w:rFonts w:ascii="Century" w:eastAsia="ＭＳ ゴシック" w:hAnsi="Century" w:hint="eastAsia"/>
          <w:b/>
        </w:rPr>
        <w:t>立会</w:t>
      </w:r>
      <w:r w:rsidRPr="009D090F">
        <w:rPr>
          <w:rFonts w:ascii="Century" w:hAnsi="Century" w:hint="eastAsia"/>
        </w:rPr>
        <w:t>、</w:t>
      </w:r>
      <w:r w:rsidR="00795C6A" w:rsidRPr="009D090F">
        <w:rPr>
          <w:rFonts w:ascii="Century" w:eastAsia="ＭＳ ゴシック" w:hAnsi="Century" w:hint="eastAsia"/>
          <w:b/>
          <w:bCs/>
        </w:rPr>
        <w:t>段階確認</w:t>
      </w:r>
      <w:r w:rsidRPr="009D090F">
        <w:rPr>
          <w:rFonts w:ascii="Century" w:hAnsi="Century" w:hint="eastAsia"/>
        </w:rPr>
        <w:t>、工事材料の試験または検査の実施（他の者に実施させ当該実施を</w:t>
      </w:r>
      <w:r w:rsidR="00E625A8" w:rsidRPr="009D090F">
        <w:rPr>
          <w:rFonts w:ascii="Century" w:eastAsia="ＭＳ ゴシック" w:hAnsi="Century" w:hint="eastAsia"/>
          <w:b/>
        </w:rPr>
        <w:t>確認</w:t>
      </w:r>
      <w:r w:rsidRPr="009D090F">
        <w:rPr>
          <w:rFonts w:ascii="Century" w:hAnsi="Century" w:hint="eastAsia"/>
        </w:rPr>
        <w:t>することを含む）で重要なものの処理、関連工事の調整（重要なものを除く）、</w:t>
      </w:r>
      <w:r w:rsidR="00455CAE" w:rsidRPr="009D090F">
        <w:rPr>
          <w:rFonts w:ascii="Century" w:eastAsia="ＭＳ ゴシック" w:hAnsi="Century" w:hint="eastAsia"/>
          <w:b/>
        </w:rPr>
        <w:t>設計図書</w:t>
      </w:r>
      <w:r w:rsidRPr="009D090F">
        <w:rPr>
          <w:rFonts w:ascii="Century" w:hAnsi="Century" w:hint="eastAsia"/>
        </w:rPr>
        <w:t>の変更（重要なものを除く）、一時中止または打切りの必要があると認める場合における総括監督員への</w:t>
      </w:r>
      <w:r w:rsidR="00E625A8" w:rsidRPr="009D090F">
        <w:rPr>
          <w:rFonts w:ascii="Century" w:eastAsia="ＭＳ ゴシック" w:hAnsi="Century" w:hint="eastAsia"/>
          <w:b/>
        </w:rPr>
        <w:t>報告</w:t>
      </w:r>
      <w:r w:rsidRPr="009D090F">
        <w:rPr>
          <w:rFonts w:ascii="Century" w:hAnsi="Century" w:hint="eastAsia"/>
        </w:rPr>
        <w:t>を行う</w:t>
      </w:r>
      <w:r w:rsidR="0050297F" w:rsidRPr="009D090F">
        <w:t>者をいう。また</w:t>
      </w:r>
      <w:r w:rsidRPr="009D090F">
        <w:rPr>
          <w:rFonts w:ascii="Century" w:hAnsi="Century" w:hint="eastAsia"/>
        </w:rPr>
        <w:t>、監督員の指揮監督並びに現場監督総括業務及び一般監督業務のとりまとめを行う者をいう。</w:t>
      </w:r>
    </w:p>
    <w:p w14:paraId="41F74761" w14:textId="77777777" w:rsidR="00AC1057" w:rsidRPr="009D090F" w:rsidRDefault="00AC1057"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監督員</w:t>
      </w:r>
    </w:p>
    <w:p w14:paraId="17CD1A71" w14:textId="00F92298" w:rsidR="00974977" w:rsidRPr="009D090F" w:rsidRDefault="00AC1057" w:rsidP="00974977">
      <w:pPr>
        <w:ind w:leftChars="300" w:left="624" w:firstLineChars="100" w:firstLine="208"/>
        <w:rPr>
          <w:rFonts w:ascii="Century" w:hAnsi="Century"/>
        </w:rPr>
      </w:pPr>
      <w:r w:rsidRPr="009D090F">
        <w:rPr>
          <w:rFonts w:ascii="Century" w:hAnsi="Century" w:hint="eastAsia"/>
        </w:rPr>
        <w:t>共通仕様書で規定されている監督員は、一般監督業務を担当し、主に受注者に対する</w:t>
      </w:r>
      <w:r w:rsidR="00E625A8" w:rsidRPr="009D090F">
        <w:rPr>
          <w:rFonts w:ascii="Century" w:eastAsia="ＭＳ ゴシック" w:hAnsi="Century" w:hint="eastAsia"/>
          <w:b/>
        </w:rPr>
        <w:t>指示</w:t>
      </w:r>
      <w:r w:rsidRPr="009D090F">
        <w:rPr>
          <w:rFonts w:ascii="Century" w:hAnsi="Century" w:hint="eastAsia"/>
        </w:rPr>
        <w:t>、</w:t>
      </w:r>
      <w:r w:rsidR="00E625A8" w:rsidRPr="009D090F">
        <w:rPr>
          <w:rFonts w:ascii="Century" w:eastAsia="ＭＳ ゴシック" w:hAnsi="Century" w:hint="eastAsia"/>
          <w:b/>
        </w:rPr>
        <w:t>承諾</w:t>
      </w:r>
      <w:r w:rsidRPr="009D090F">
        <w:rPr>
          <w:rFonts w:ascii="Century" w:hAnsi="Century" w:hint="eastAsia"/>
        </w:rPr>
        <w:t>または</w:t>
      </w:r>
      <w:r w:rsidR="00E625A8" w:rsidRPr="009D090F">
        <w:rPr>
          <w:rFonts w:ascii="Century" w:eastAsia="ＭＳ ゴシック" w:hAnsi="Century" w:hint="eastAsia"/>
          <w:b/>
        </w:rPr>
        <w:t>協議</w:t>
      </w:r>
      <w:r w:rsidRPr="009D090F">
        <w:rPr>
          <w:rFonts w:ascii="Century" w:hAnsi="Century" w:hint="eastAsia"/>
        </w:rPr>
        <w:t>で軽易なものの処理、工事実施のための詳細図等で軽易なものの作成及び交付または受注者が作成した</w:t>
      </w:r>
      <w:r w:rsidR="00E625A8" w:rsidRPr="009D090F">
        <w:rPr>
          <w:rFonts w:ascii="Century" w:eastAsia="ＭＳ ゴシック" w:hAnsi="Century" w:hint="eastAsia"/>
          <w:b/>
        </w:rPr>
        <w:t>図面</w:t>
      </w:r>
      <w:r w:rsidRPr="009D090F">
        <w:rPr>
          <w:rFonts w:ascii="Century" w:hAnsi="Century" w:hint="eastAsia"/>
        </w:rPr>
        <w:t>のうち軽易なものの</w:t>
      </w:r>
      <w:r w:rsidR="00E625A8" w:rsidRPr="009D090F">
        <w:rPr>
          <w:rFonts w:ascii="Century" w:eastAsia="ＭＳ ゴシック" w:hAnsi="Century" w:hint="eastAsia"/>
          <w:b/>
        </w:rPr>
        <w:t>承諾</w:t>
      </w:r>
      <w:r w:rsidRPr="009D090F">
        <w:rPr>
          <w:rFonts w:ascii="Century" w:hAnsi="Century" w:hint="eastAsia"/>
        </w:rPr>
        <w:t>を行い、また、</w:t>
      </w:r>
      <w:r w:rsidR="00455CAE" w:rsidRPr="009D090F">
        <w:rPr>
          <w:rFonts w:ascii="Century" w:eastAsia="ＭＳ ゴシック" w:hAnsi="Century" w:hint="eastAsia"/>
          <w:b/>
        </w:rPr>
        <w:t>契約図書</w:t>
      </w:r>
      <w:r w:rsidRPr="009D090F">
        <w:rPr>
          <w:rFonts w:ascii="Century" w:hAnsi="Century" w:hint="eastAsia"/>
        </w:rPr>
        <w:t>に基づく工程の管理、</w:t>
      </w:r>
      <w:r w:rsidR="00455CAE" w:rsidRPr="009D090F">
        <w:rPr>
          <w:rFonts w:ascii="Century" w:eastAsia="ＭＳ ゴシック" w:hAnsi="Century" w:hint="eastAsia"/>
          <w:b/>
        </w:rPr>
        <w:t>立会</w:t>
      </w:r>
      <w:r w:rsidRPr="009D090F">
        <w:rPr>
          <w:rFonts w:ascii="Century" w:hAnsi="Century" w:hint="eastAsia"/>
        </w:rPr>
        <w:t>、</w:t>
      </w:r>
      <w:r w:rsidR="00795C6A" w:rsidRPr="009D090F">
        <w:rPr>
          <w:rFonts w:ascii="Century" w:eastAsia="ＭＳ ゴシック" w:hAnsi="Century" w:hint="eastAsia"/>
          <w:b/>
          <w:bCs/>
        </w:rPr>
        <w:t>段階確認</w:t>
      </w:r>
      <w:r w:rsidRPr="009D090F">
        <w:rPr>
          <w:rFonts w:ascii="Century" w:hAnsi="Century" w:hint="eastAsia"/>
        </w:rPr>
        <w:t>、工事材料試験の実施（重要なものは除く。）を行</w:t>
      </w:r>
      <w:r w:rsidR="00974977" w:rsidRPr="009D090F">
        <w:rPr>
          <w:rFonts w:ascii="Century" w:hAnsi="Century" w:hint="eastAsia"/>
        </w:rPr>
        <w:t>う者をいう。また、監督員は</w:t>
      </w:r>
      <w:r w:rsidR="00974977" w:rsidRPr="009D090F">
        <w:rPr>
          <w:rFonts w:asciiTheme="majorEastAsia" w:eastAsiaTheme="majorEastAsia" w:hAnsiTheme="majorEastAsia" w:hint="eastAsia"/>
          <w:b/>
        </w:rPr>
        <w:t>段階確認</w:t>
      </w:r>
      <w:r w:rsidR="00974977" w:rsidRPr="009D090F">
        <w:rPr>
          <w:rFonts w:ascii="Century" w:hAnsi="Century" w:hint="eastAsia"/>
        </w:rPr>
        <w:t>を行う。</w:t>
      </w:r>
    </w:p>
    <w:p w14:paraId="467A2696" w14:textId="133DCC90" w:rsidR="00AC1057" w:rsidRPr="009D090F" w:rsidRDefault="00974977" w:rsidP="00974977">
      <w:pPr>
        <w:ind w:leftChars="300" w:left="624" w:firstLineChars="100" w:firstLine="208"/>
        <w:rPr>
          <w:rFonts w:ascii="Century" w:hAnsi="Century"/>
        </w:rPr>
      </w:pPr>
      <w:r w:rsidRPr="009D090F">
        <w:rPr>
          <w:rFonts w:ascii="Century" w:hAnsi="Century" w:hint="eastAsia"/>
        </w:rPr>
        <w:t>なお、</w:t>
      </w:r>
      <w:r w:rsidR="00455CAE" w:rsidRPr="009D090F">
        <w:rPr>
          <w:rFonts w:ascii="Century" w:eastAsia="ＭＳ ゴシック" w:hAnsi="Century" w:hint="eastAsia"/>
          <w:b/>
        </w:rPr>
        <w:t>設計図書</w:t>
      </w:r>
      <w:r w:rsidR="00AC1057" w:rsidRPr="009D090F">
        <w:rPr>
          <w:rFonts w:ascii="Century" w:hAnsi="Century" w:hint="eastAsia"/>
        </w:rPr>
        <w:t>の変更、一時中止または打切りの必要があると認める場合における主任監督員への</w:t>
      </w:r>
      <w:r w:rsidR="00E625A8" w:rsidRPr="009D090F">
        <w:rPr>
          <w:rFonts w:ascii="Century" w:eastAsia="ＭＳ ゴシック" w:hAnsi="Century" w:hint="eastAsia"/>
          <w:b/>
        </w:rPr>
        <w:t>報告</w:t>
      </w:r>
      <w:r w:rsidR="00AC1057" w:rsidRPr="009D090F">
        <w:rPr>
          <w:rFonts w:ascii="Century" w:hAnsi="Century" w:hint="eastAsia"/>
        </w:rPr>
        <w:t>を行うとともに、一般監督業務の</w:t>
      </w:r>
      <w:r w:rsidR="00A94C17" w:rsidRPr="00A94C17">
        <w:rPr>
          <w:rFonts w:ascii="Century" w:hAnsi="Century" w:hint="eastAsia"/>
        </w:rPr>
        <w:t>とりまとめ</w:t>
      </w:r>
      <w:r w:rsidR="00AC1057" w:rsidRPr="009D090F">
        <w:rPr>
          <w:rFonts w:ascii="Century" w:hAnsi="Century" w:hint="eastAsia"/>
        </w:rPr>
        <w:t>を行う者をいう。</w:t>
      </w:r>
    </w:p>
    <w:p w14:paraId="572713DE" w14:textId="2DAE0609" w:rsidR="00AC1057" w:rsidRPr="009D090F" w:rsidRDefault="00AC1057"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00455CAE" w:rsidRPr="009D090F">
        <w:rPr>
          <w:rFonts w:ascii="Century" w:hAnsi="Century" w:hint="eastAsia"/>
          <w:b/>
        </w:rPr>
        <w:t>契約図書</w:t>
      </w:r>
    </w:p>
    <w:p w14:paraId="11322184" w14:textId="19CD4EE6" w:rsidR="00AC1057"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契約図書</w:t>
      </w:r>
      <w:r w:rsidR="00AC1057" w:rsidRPr="009D090F">
        <w:rPr>
          <w:rFonts w:ascii="Century" w:hAnsi="Century" w:hint="eastAsia"/>
        </w:rPr>
        <w:t>とは、契約書及び</w:t>
      </w:r>
      <w:r w:rsidRPr="009D090F">
        <w:rPr>
          <w:rFonts w:ascii="Century" w:eastAsia="ＭＳ ゴシック" w:hAnsi="Century" w:hint="eastAsia"/>
          <w:b/>
        </w:rPr>
        <w:t>設計図書</w:t>
      </w:r>
      <w:r w:rsidR="00AC1057" w:rsidRPr="009D090F">
        <w:rPr>
          <w:rFonts w:ascii="Century" w:hAnsi="Century" w:hint="eastAsia"/>
        </w:rPr>
        <w:t>をいう。</w:t>
      </w:r>
    </w:p>
    <w:p w14:paraId="4B3C6DB7" w14:textId="00C76F1E" w:rsidR="00AC1057" w:rsidRPr="009D090F" w:rsidRDefault="00AC1057"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00455CAE" w:rsidRPr="009D090F">
        <w:rPr>
          <w:rFonts w:ascii="Century" w:eastAsia="ＭＳ 明朝" w:hAnsi="Century" w:hint="eastAsia"/>
          <w:b/>
        </w:rPr>
        <w:t>設計図書</w:t>
      </w:r>
    </w:p>
    <w:p w14:paraId="6849D820" w14:textId="2A2BDD2C" w:rsidR="00AC1057"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設計図書</w:t>
      </w:r>
      <w:r w:rsidR="00AC1057" w:rsidRPr="009D090F">
        <w:rPr>
          <w:rFonts w:ascii="Century" w:hAnsi="Century" w:hint="eastAsia"/>
        </w:rPr>
        <w:t>とは、仕様書、</w:t>
      </w:r>
      <w:r w:rsidR="00E625A8" w:rsidRPr="009D090F">
        <w:rPr>
          <w:rFonts w:ascii="Century" w:eastAsia="ＭＳ ゴシック" w:hAnsi="Century" w:hint="eastAsia"/>
          <w:b/>
        </w:rPr>
        <w:t>契約図面</w:t>
      </w:r>
      <w:r w:rsidR="00AC1057" w:rsidRPr="009D090F">
        <w:rPr>
          <w:rFonts w:ascii="Century" w:hAnsi="Century" w:hint="eastAsia"/>
        </w:rPr>
        <w:t>、現場説明書及び現場説明に対する質問回答書をいう。また土木工事においては、工事数量総括表を含むものとする。</w:t>
      </w:r>
    </w:p>
    <w:p w14:paraId="73F52AE0" w14:textId="77777777" w:rsidR="00AC1057" w:rsidRPr="009D090F" w:rsidRDefault="00AC1057"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仕様書</w:t>
      </w:r>
    </w:p>
    <w:p w14:paraId="1F7AB8C1" w14:textId="10B82898" w:rsidR="00AC1057" w:rsidRPr="009D090F" w:rsidRDefault="00AC1057" w:rsidP="00BC4EEC">
      <w:pPr>
        <w:ind w:leftChars="300" w:left="624" w:firstLineChars="100" w:firstLine="208"/>
        <w:rPr>
          <w:rFonts w:ascii="Century" w:hAnsi="Century"/>
        </w:rPr>
      </w:pPr>
      <w:r w:rsidRPr="009D090F">
        <w:rPr>
          <w:rFonts w:ascii="Century" w:hAnsi="Century" w:hint="eastAsia"/>
        </w:rPr>
        <w:t>仕様書とは、各工事に共通する共通仕様書</w:t>
      </w:r>
      <w:r w:rsidR="00974977" w:rsidRPr="009D090F">
        <w:rPr>
          <w:rFonts w:ascii="Century" w:hAnsi="Century" w:hint="eastAsia"/>
        </w:rPr>
        <w:t>と</w:t>
      </w:r>
      <w:r w:rsidRPr="009D090F">
        <w:rPr>
          <w:rFonts w:ascii="Century" w:hAnsi="Century" w:hint="eastAsia"/>
        </w:rPr>
        <w:t>各工事ごとに規定される</w:t>
      </w:r>
      <w:r w:rsidR="00455CAE" w:rsidRPr="009D090F">
        <w:rPr>
          <w:rFonts w:ascii="Century" w:eastAsia="ＭＳ ゴシック" w:hAnsi="Century" w:hint="eastAsia"/>
          <w:b/>
        </w:rPr>
        <w:t>特記仕様書</w:t>
      </w:r>
      <w:r w:rsidRPr="009D090F">
        <w:rPr>
          <w:rFonts w:ascii="Century" w:hAnsi="Century" w:hint="eastAsia"/>
        </w:rPr>
        <w:t>を総称していう。</w:t>
      </w:r>
    </w:p>
    <w:p w14:paraId="420E94D0" w14:textId="77777777" w:rsidR="00AC1057" w:rsidRPr="009D090F" w:rsidRDefault="00AC1057" w:rsidP="00BC4EEC">
      <w:pPr>
        <w:ind w:leftChars="200" w:left="416"/>
        <w:rPr>
          <w:rFonts w:ascii="Century" w:hAnsi="Century"/>
          <w:b/>
        </w:rPr>
      </w:pPr>
      <w:r w:rsidRPr="009D090F">
        <w:rPr>
          <w:rFonts w:ascii="Century" w:hAnsi="Century" w:hint="eastAsia"/>
          <w:b/>
        </w:rPr>
        <w:t>８</w:t>
      </w:r>
      <w:r w:rsidR="00802CC3" w:rsidRPr="009D090F">
        <w:rPr>
          <w:rFonts w:ascii="Century" w:hAnsi="Century" w:hint="eastAsia"/>
          <w:b/>
        </w:rPr>
        <w:t>．</w:t>
      </w:r>
      <w:r w:rsidRPr="009D090F">
        <w:rPr>
          <w:rFonts w:ascii="Century" w:hAnsi="Century" w:hint="eastAsia"/>
          <w:b/>
        </w:rPr>
        <w:t>共通仕様書</w:t>
      </w:r>
    </w:p>
    <w:p w14:paraId="446FBB17" w14:textId="77777777" w:rsidR="00AC1057" w:rsidRPr="009D090F" w:rsidRDefault="00AC1057" w:rsidP="00BC4EEC">
      <w:pPr>
        <w:ind w:leftChars="300" w:left="624" w:firstLineChars="100" w:firstLine="208"/>
        <w:rPr>
          <w:rFonts w:ascii="Century" w:hAnsi="Century"/>
        </w:rPr>
      </w:pPr>
      <w:r w:rsidRPr="009D090F">
        <w:rPr>
          <w:rFonts w:ascii="Century" w:hAnsi="Century" w:hint="eastAsia"/>
        </w:rPr>
        <w:t>共通仕様書とは、各建設作業の順序、使用材料の品質、数量、仕上げの程度、施工方法等工事等を施工するうえで必要な技術的要求、工事内容を説明したもののうち、あらかじめ定型的な内容を盛り込み作成したものをいう。</w:t>
      </w:r>
    </w:p>
    <w:p w14:paraId="0D693ECB" w14:textId="787F472D" w:rsidR="00AC1057" w:rsidRPr="009D090F" w:rsidRDefault="00AC1057" w:rsidP="00BC4EEC">
      <w:pPr>
        <w:ind w:leftChars="200" w:left="416"/>
        <w:rPr>
          <w:rFonts w:ascii="Century" w:hAnsi="Century"/>
          <w:b/>
        </w:rPr>
      </w:pPr>
      <w:r w:rsidRPr="009D090F">
        <w:rPr>
          <w:rFonts w:ascii="Century" w:hAnsi="Century" w:hint="eastAsia"/>
          <w:b/>
        </w:rPr>
        <w:t>９</w:t>
      </w:r>
      <w:r w:rsidR="00802CC3" w:rsidRPr="009D090F">
        <w:rPr>
          <w:rFonts w:ascii="Century" w:hAnsi="Century" w:hint="eastAsia"/>
          <w:b/>
        </w:rPr>
        <w:t>．</w:t>
      </w:r>
      <w:r w:rsidR="00455CAE" w:rsidRPr="009D090F">
        <w:rPr>
          <w:rFonts w:ascii="Century" w:hAnsi="Century" w:hint="eastAsia"/>
          <w:b/>
        </w:rPr>
        <w:t>特記仕様書</w:t>
      </w:r>
    </w:p>
    <w:p w14:paraId="199AB8A2" w14:textId="691E5786" w:rsidR="00AC1057"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特記仕様書</w:t>
      </w:r>
      <w:r w:rsidR="00AC1057" w:rsidRPr="009D090F">
        <w:rPr>
          <w:rFonts w:ascii="Century" w:hAnsi="Century" w:hint="eastAsia"/>
        </w:rPr>
        <w:t>とは、共通仕様書を補足し、工事の施工に関する明細または工事に固有の技術的要求を定める図書をいう。</w:t>
      </w:r>
    </w:p>
    <w:p w14:paraId="5FA9CBE2" w14:textId="331AFF2A" w:rsidR="00AC1057" w:rsidRPr="009D090F" w:rsidRDefault="00AC1057" w:rsidP="00BC4EEC">
      <w:pPr>
        <w:ind w:leftChars="200" w:left="416"/>
        <w:rPr>
          <w:rFonts w:ascii="Century" w:hAnsi="Century"/>
          <w:b/>
        </w:rPr>
      </w:pPr>
      <w:r w:rsidRPr="009D090F">
        <w:rPr>
          <w:rFonts w:ascii="Century" w:hAnsi="Century"/>
          <w:b/>
        </w:rPr>
        <w:t>10</w:t>
      </w:r>
      <w:r w:rsidR="00802CC3" w:rsidRPr="009D090F">
        <w:rPr>
          <w:rFonts w:ascii="Century" w:hAnsi="Century" w:hint="eastAsia"/>
          <w:b/>
        </w:rPr>
        <w:t>．</w:t>
      </w:r>
      <w:r w:rsidR="00E625A8" w:rsidRPr="009D090F">
        <w:rPr>
          <w:rFonts w:ascii="Century" w:hAnsi="Century" w:hint="eastAsia"/>
          <w:b/>
        </w:rPr>
        <w:t>契約図面</w:t>
      </w:r>
    </w:p>
    <w:p w14:paraId="0FFF7D50" w14:textId="2B6DE66A" w:rsidR="00AC1057" w:rsidRPr="009D090F" w:rsidRDefault="00E625A8" w:rsidP="00BC4EEC">
      <w:pPr>
        <w:ind w:leftChars="300" w:left="624" w:firstLineChars="100" w:firstLine="209"/>
        <w:rPr>
          <w:rFonts w:ascii="Century" w:hAnsi="Century"/>
        </w:rPr>
      </w:pPr>
      <w:r w:rsidRPr="009D090F">
        <w:rPr>
          <w:rFonts w:ascii="Century" w:eastAsia="ＭＳ ゴシック" w:hAnsi="Century" w:hint="eastAsia"/>
          <w:b/>
        </w:rPr>
        <w:t>契約図面</w:t>
      </w:r>
      <w:r w:rsidR="00AC1057" w:rsidRPr="009D090F">
        <w:rPr>
          <w:rFonts w:ascii="Century" w:hAnsi="Century" w:hint="eastAsia"/>
        </w:rPr>
        <w:t>とは、契約時に</w:t>
      </w:r>
      <w:r w:rsidR="00455CAE" w:rsidRPr="009D090F">
        <w:rPr>
          <w:rFonts w:ascii="Century" w:eastAsia="ＭＳ ゴシック" w:hAnsi="Century" w:hint="eastAsia"/>
          <w:b/>
        </w:rPr>
        <w:t>設計図書</w:t>
      </w:r>
      <w:r w:rsidR="00AC1057" w:rsidRPr="009D090F">
        <w:rPr>
          <w:rFonts w:ascii="Century" w:hAnsi="Century" w:hint="eastAsia"/>
        </w:rPr>
        <w:t>の一部として契約書に添付されている</w:t>
      </w:r>
      <w:r w:rsidRPr="009D090F">
        <w:rPr>
          <w:rFonts w:ascii="Century" w:eastAsia="ＭＳ ゴシック" w:hAnsi="Century" w:hint="eastAsia"/>
          <w:b/>
        </w:rPr>
        <w:t>図面</w:t>
      </w:r>
      <w:r w:rsidR="00AC1057" w:rsidRPr="009D090F">
        <w:rPr>
          <w:rFonts w:ascii="Century" w:hAnsi="Century" w:hint="eastAsia"/>
        </w:rPr>
        <w:t>をいう。</w:t>
      </w:r>
    </w:p>
    <w:p w14:paraId="5777223B" w14:textId="77777777" w:rsidR="00AC1057" w:rsidRPr="009D090F" w:rsidRDefault="00AC1057" w:rsidP="00BC4EEC">
      <w:pPr>
        <w:ind w:leftChars="200" w:left="416"/>
        <w:rPr>
          <w:rFonts w:ascii="Century" w:hAnsi="Century"/>
          <w:b/>
        </w:rPr>
      </w:pPr>
      <w:r w:rsidRPr="009D090F">
        <w:rPr>
          <w:rFonts w:ascii="Century" w:hAnsi="Century"/>
          <w:b/>
        </w:rPr>
        <w:t>11</w:t>
      </w:r>
      <w:r w:rsidR="00802CC3" w:rsidRPr="009D090F">
        <w:rPr>
          <w:rFonts w:ascii="Century" w:hAnsi="Century"/>
          <w:b/>
        </w:rPr>
        <w:t>．</w:t>
      </w:r>
      <w:r w:rsidRPr="009D090F">
        <w:rPr>
          <w:rFonts w:ascii="Century" w:hAnsi="Century"/>
          <w:b/>
        </w:rPr>
        <w:t>質問回答書</w:t>
      </w:r>
    </w:p>
    <w:p w14:paraId="106905CE" w14:textId="5D61C46D" w:rsidR="00AC1057" w:rsidRPr="009D090F" w:rsidRDefault="00AC1057" w:rsidP="00BC4EEC">
      <w:pPr>
        <w:ind w:leftChars="300" w:left="624" w:firstLineChars="100" w:firstLine="208"/>
        <w:rPr>
          <w:rFonts w:ascii="Century" w:hAnsi="Century"/>
        </w:rPr>
      </w:pPr>
      <w:r w:rsidRPr="009D090F">
        <w:rPr>
          <w:rFonts w:ascii="Century" w:hAnsi="Century"/>
        </w:rPr>
        <w:t>質問回答書とは、質問受付時に入札参加者が</w:t>
      </w:r>
      <w:r w:rsidR="00455CAE" w:rsidRPr="009D090F">
        <w:rPr>
          <w:rFonts w:ascii="Century" w:eastAsia="ＭＳ ゴシック" w:hAnsi="Century"/>
          <w:b/>
        </w:rPr>
        <w:t>提出</w:t>
      </w:r>
      <w:r w:rsidRPr="009D090F">
        <w:rPr>
          <w:rFonts w:ascii="Century" w:hAnsi="Century"/>
        </w:rPr>
        <w:t>した契約条件等に関する質問に対して発注者が回答する書面をいう。</w:t>
      </w:r>
    </w:p>
    <w:p w14:paraId="2810778B" w14:textId="09F53EC6" w:rsidR="00AC1057" w:rsidRPr="009D090F" w:rsidRDefault="00AC1057" w:rsidP="00BC4EEC">
      <w:pPr>
        <w:ind w:leftChars="200" w:left="416"/>
        <w:rPr>
          <w:rFonts w:ascii="Century" w:hAnsi="Century"/>
          <w:b/>
        </w:rPr>
      </w:pPr>
      <w:r w:rsidRPr="009D090F">
        <w:rPr>
          <w:rFonts w:ascii="Century" w:hAnsi="Century"/>
          <w:b/>
        </w:rPr>
        <w:t>12</w:t>
      </w:r>
      <w:r w:rsidR="00802CC3" w:rsidRPr="009D090F">
        <w:rPr>
          <w:rFonts w:ascii="Century" w:hAnsi="Century"/>
          <w:b/>
        </w:rPr>
        <w:t>．</w:t>
      </w:r>
      <w:r w:rsidR="00E625A8" w:rsidRPr="009D090F">
        <w:rPr>
          <w:rFonts w:ascii="Century" w:hAnsi="Century"/>
          <w:b/>
        </w:rPr>
        <w:t>図面</w:t>
      </w:r>
    </w:p>
    <w:p w14:paraId="1AC6E2D2" w14:textId="4FFB3698"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図面</w:t>
      </w:r>
      <w:r w:rsidR="00AC1057" w:rsidRPr="009D090F">
        <w:rPr>
          <w:rFonts w:ascii="Century" w:hAnsi="Century"/>
        </w:rPr>
        <w:t>とは、入札に際して発注者が示した設計図、発注者から変更または追加された設計図</w:t>
      </w:r>
      <w:r w:rsidR="0031447E" w:rsidRPr="009D090F">
        <w:rPr>
          <w:rFonts w:ascii="Century" w:hAnsi="Century" w:hint="eastAsia"/>
        </w:rPr>
        <w:t>、工事完成図</w:t>
      </w:r>
      <w:r w:rsidR="00AC1057" w:rsidRPr="009D090F">
        <w:rPr>
          <w:rFonts w:ascii="Century" w:hAnsi="Century"/>
        </w:rPr>
        <w:t>をいう。なお、</w:t>
      </w:r>
      <w:r w:rsidR="00455CAE" w:rsidRPr="009D090F">
        <w:rPr>
          <w:rFonts w:ascii="Century" w:eastAsia="ＭＳ ゴシック" w:hAnsi="Century"/>
          <w:b/>
        </w:rPr>
        <w:t>設計図書</w:t>
      </w:r>
      <w:r w:rsidR="00AC1057" w:rsidRPr="009D090F">
        <w:rPr>
          <w:rFonts w:ascii="Century" w:hAnsi="Century"/>
        </w:rPr>
        <w:t>に基づき監督職員が受注者に</w:t>
      </w:r>
      <w:r w:rsidRPr="009D090F">
        <w:rPr>
          <w:rFonts w:ascii="Century" w:eastAsia="ＭＳ ゴシック" w:hAnsi="Century"/>
          <w:b/>
        </w:rPr>
        <w:t>指示</w:t>
      </w:r>
      <w:r w:rsidR="00AC1057" w:rsidRPr="009D090F">
        <w:rPr>
          <w:rFonts w:ascii="Century" w:hAnsi="Century"/>
        </w:rPr>
        <w:t>した</w:t>
      </w:r>
      <w:r w:rsidRPr="009D090F">
        <w:rPr>
          <w:rFonts w:ascii="Century" w:eastAsia="ＭＳ ゴシック" w:hAnsi="Century"/>
          <w:b/>
        </w:rPr>
        <w:t>図面</w:t>
      </w:r>
      <w:r w:rsidR="00AC1057" w:rsidRPr="009D090F">
        <w:rPr>
          <w:rFonts w:ascii="Century" w:hAnsi="Century"/>
        </w:rPr>
        <w:t>及び受注者が</w:t>
      </w:r>
      <w:r w:rsidR="00455CAE" w:rsidRPr="009D090F">
        <w:rPr>
          <w:rFonts w:ascii="Century" w:eastAsia="ＭＳ ゴシック" w:hAnsi="Century"/>
          <w:b/>
        </w:rPr>
        <w:t>提出</w:t>
      </w:r>
      <w:r w:rsidR="00AC1057" w:rsidRPr="009D090F">
        <w:rPr>
          <w:rFonts w:ascii="Century" w:hAnsi="Century"/>
        </w:rPr>
        <w:t>し、監督職員が書面により</w:t>
      </w:r>
      <w:r w:rsidRPr="009D090F">
        <w:rPr>
          <w:rFonts w:ascii="Century" w:eastAsia="ＭＳ ゴシック" w:hAnsi="Century"/>
          <w:b/>
        </w:rPr>
        <w:t>承諾</w:t>
      </w:r>
      <w:r w:rsidR="00AC1057" w:rsidRPr="009D090F">
        <w:rPr>
          <w:rFonts w:ascii="Century" w:hAnsi="Century"/>
        </w:rPr>
        <w:t>した</w:t>
      </w:r>
      <w:r w:rsidRPr="009D090F">
        <w:rPr>
          <w:rFonts w:ascii="Century" w:eastAsia="ＭＳ ゴシック" w:hAnsi="Century"/>
          <w:b/>
        </w:rPr>
        <w:t>図面</w:t>
      </w:r>
      <w:r w:rsidR="00AC1057" w:rsidRPr="009D090F">
        <w:rPr>
          <w:rFonts w:ascii="Century" w:hAnsi="Century"/>
        </w:rPr>
        <w:t>を含むものとする。</w:t>
      </w:r>
    </w:p>
    <w:p w14:paraId="5AF8452A" w14:textId="7E2FB313" w:rsidR="00AC1057" w:rsidRPr="009D090F" w:rsidRDefault="00AC1057" w:rsidP="00BC4EEC">
      <w:pPr>
        <w:ind w:leftChars="200" w:left="416"/>
        <w:rPr>
          <w:rFonts w:ascii="Century" w:hAnsi="Century"/>
          <w:b/>
        </w:rPr>
      </w:pPr>
      <w:r w:rsidRPr="009D090F">
        <w:rPr>
          <w:rFonts w:ascii="Century" w:hAnsi="Century"/>
          <w:b/>
        </w:rPr>
        <w:t>13</w:t>
      </w:r>
      <w:r w:rsidR="00802CC3" w:rsidRPr="009D090F">
        <w:rPr>
          <w:rFonts w:ascii="Century" w:hAnsi="Century"/>
          <w:b/>
        </w:rPr>
        <w:t>．</w:t>
      </w:r>
      <w:r w:rsidRPr="009D090F">
        <w:rPr>
          <w:rFonts w:ascii="Century" w:hAnsi="Century"/>
          <w:b/>
        </w:rPr>
        <w:t>工事数量総括表</w:t>
      </w:r>
    </w:p>
    <w:p w14:paraId="018242EA" w14:textId="77777777" w:rsidR="00AC1057" w:rsidRPr="009D090F" w:rsidRDefault="00AC1057" w:rsidP="00BC4EEC">
      <w:pPr>
        <w:ind w:leftChars="300" w:left="624" w:firstLineChars="100" w:firstLine="208"/>
        <w:rPr>
          <w:rFonts w:ascii="Century" w:hAnsi="Century"/>
        </w:rPr>
      </w:pPr>
      <w:r w:rsidRPr="009D090F">
        <w:rPr>
          <w:rFonts w:ascii="Century" w:hAnsi="Century"/>
        </w:rPr>
        <w:t>工事数量総括表とは、工事施工に関する工種、設計数量及び規格を示した書類をいう。</w:t>
      </w:r>
    </w:p>
    <w:p w14:paraId="7D4DB8A3" w14:textId="10595790" w:rsidR="00AC1057" w:rsidRPr="009D090F" w:rsidRDefault="00AC1057" w:rsidP="00BC4EEC">
      <w:pPr>
        <w:ind w:leftChars="200" w:left="416"/>
        <w:rPr>
          <w:rFonts w:ascii="Century" w:hAnsi="Century"/>
          <w:b/>
        </w:rPr>
      </w:pPr>
      <w:r w:rsidRPr="009D090F">
        <w:rPr>
          <w:rFonts w:ascii="Century" w:hAnsi="Century"/>
          <w:b/>
        </w:rPr>
        <w:t>14</w:t>
      </w:r>
      <w:r w:rsidR="00802CC3" w:rsidRPr="009D090F">
        <w:rPr>
          <w:rFonts w:ascii="Century" w:hAnsi="Century"/>
          <w:b/>
        </w:rPr>
        <w:t>．</w:t>
      </w:r>
      <w:r w:rsidR="00E625A8" w:rsidRPr="009D090F">
        <w:rPr>
          <w:rFonts w:ascii="Century" w:hAnsi="Century"/>
          <w:b/>
        </w:rPr>
        <w:t>指示</w:t>
      </w:r>
    </w:p>
    <w:p w14:paraId="29B136CF" w14:textId="7DA3D1E5"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指示</w:t>
      </w:r>
      <w:r w:rsidR="00AC1057" w:rsidRPr="009D090F">
        <w:rPr>
          <w:rFonts w:ascii="Century" w:hAnsi="Century"/>
        </w:rPr>
        <w:t>とは、</w:t>
      </w:r>
      <w:r w:rsidR="00455CAE" w:rsidRPr="009D090F">
        <w:rPr>
          <w:rFonts w:ascii="Century" w:eastAsia="ＭＳ ゴシック" w:hAnsi="Century"/>
          <w:b/>
        </w:rPr>
        <w:t>契約図書</w:t>
      </w:r>
      <w:r w:rsidR="00AC1057" w:rsidRPr="009D090F">
        <w:rPr>
          <w:rFonts w:ascii="Century" w:hAnsi="Century"/>
        </w:rPr>
        <w:t>の定めに基づき、監督職員が受注者に対し、工事の施工上必要な事項について書面</w:t>
      </w:r>
      <w:r w:rsidR="0031447E" w:rsidRPr="009D090F">
        <w:rPr>
          <w:rFonts w:ascii="Century" w:hAnsi="Century" w:hint="eastAsia"/>
        </w:rPr>
        <w:t>により</w:t>
      </w:r>
      <w:r w:rsidR="00AC1057" w:rsidRPr="009D090F">
        <w:rPr>
          <w:rFonts w:ascii="Century" w:hAnsi="Century"/>
        </w:rPr>
        <w:t>示し、実施させることをいう。</w:t>
      </w:r>
    </w:p>
    <w:p w14:paraId="0E90704E" w14:textId="216DCFC0" w:rsidR="00AC1057" w:rsidRPr="009D090F" w:rsidRDefault="00AC1057" w:rsidP="00BC4EEC">
      <w:pPr>
        <w:ind w:leftChars="200" w:left="416"/>
        <w:rPr>
          <w:rFonts w:ascii="Century" w:hAnsi="Century"/>
          <w:b/>
        </w:rPr>
      </w:pPr>
      <w:r w:rsidRPr="009D090F">
        <w:rPr>
          <w:rFonts w:ascii="Century" w:hAnsi="Century"/>
          <w:b/>
        </w:rPr>
        <w:t>15</w:t>
      </w:r>
      <w:r w:rsidR="00802CC3" w:rsidRPr="009D090F">
        <w:rPr>
          <w:rFonts w:ascii="Century" w:hAnsi="Century"/>
          <w:b/>
        </w:rPr>
        <w:t>．</w:t>
      </w:r>
      <w:r w:rsidR="00E625A8" w:rsidRPr="009D090F">
        <w:rPr>
          <w:rFonts w:ascii="Century" w:eastAsia="ＭＳ 明朝" w:hAnsi="Century"/>
          <w:b/>
        </w:rPr>
        <w:t>承諾</w:t>
      </w:r>
    </w:p>
    <w:p w14:paraId="5631104A" w14:textId="6700F262" w:rsidR="00AC1057" w:rsidRPr="006A7986" w:rsidRDefault="00E625A8" w:rsidP="00BC4EEC">
      <w:pPr>
        <w:ind w:leftChars="300" w:left="624" w:firstLineChars="100" w:firstLine="209"/>
        <w:rPr>
          <w:rFonts w:ascii="Century" w:hAnsi="Century"/>
        </w:rPr>
      </w:pPr>
      <w:r w:rsidRPr="009D090F">
        <w:rPr>
          <w:rFonts w:ascii="Century" w:eastAsia="ＭＳ ゴシック" w:hAnsi="Century"/>
          <w:b/>
        </w:rPr>
        <w:t>承諾</w:t>
      </w:r>
      <w:r w:rsidR="00AC1057" w:rsidRPr="009D090F">
        <w:rPr>
          <w:rFonts w:ascii="Century" w:hAnsi="Century"/>
        </w:rPr>
        <w:t>とは、</w:t>
      </w:r>
      <w:r w:rsidR="00455CAE" w:rsidRPr="009D090F">
        <w:rPr>
          <w:rFonts w:ascii="Century" w:eastAsia="ＭＳ ゴシック" w:hAnsi="Century"/>
          <w:b/>
        </w:rPr>
        <w:t>契約図書</w:t>
      </w:r>
      <w:r w:rsidR="00AC1057" w:rsidRPr="009D090F">
        <w:rPr>
          <w:rFonts w:ascii="Century" w:hAnsi="Century"/>
        </w:rPr>
        <w:t>で明示</w:t>
      </w:r>
      <w:r w:rsidR="00AC1057" w:rsidRPr="006A7986">
        <w:rPr>
          <w:rFonts w:ascii="Century" w:hAnsi="Century"/>
        </w:rPr>
        <w:t>した事項について、発注者若しくは監督職員または受注者が書面</w:t>
      </w:r>
      <w:r w:rsidR="00AC1057" w:rsidRPr="006A7986">
        <w:rPr>
          <w:rFonts w:ascii="Century" w:hAnsi="Century"/>
        </w:rPr>
        <w:lastRenderedPageBreak/>
        <w:t>により同意することをいう。</w:t>
      </w:r>
    </w:p>
    <w:p w14:paraId="334ACA50" w14:textId="2E7786B0" w:rsidR="00AC1057" w:rsidRPr="006A7986" w:rsidRDefault="00AC1057" w:rsidP="00BC4EEC">
      <w:pPr>
        <w:ind w:leftChars="200" w:left="416"/>
        <w:rPr>
          <w:rFonts w:ascii="Century" w:hAnsi="Century"/>
          <w:b/>
        </w:rPr>
      </w:pPr>
      <w:r w:rsidRPr="006A7986">
        <w:rPr>
          <w:rFonts w:ascii="Century" w:hAnsi="Century"/>
          <w:b/>
        </w:rPr>
        <w:t>16</w:t>
      </w:r>
      <w:r w:rsidR="00802CC3" w:rsidRPr="006A7986">
        <w:rPr>
          <w:rFonts w:ascii="Century" w:hAnsi="Century"/>
          <w:b/>
        </w:rPr>
        <w:t>．</w:t>
      </w:r>
      <w:r w:rsidR="00E625A8" w:rsidRPr="006A7986">
        <w:rPr>
          <w:rFonts w:ascii="Century" w:hAnsi="Century"/>
          <w:b/>
        </w:rPr>
        <w:t>協議</w:t>
      </w:r>
    </w:p>
    <w:p w14:paraId="57403A53" w14:textId="67CEBE99" w:rsidR="00AC1057" w:rsidRPr="006A7986" w:rsidRDefault="00E625A8" w:rsidP="00BC4EEC">
      <w:pPr>
        <w:ind w:leftChars="300" w:left="624" w:firstLineChars="100" w:firstLine="209"/>
        <w:rPr>
          <w:rFonts w:ascii="Century" w:hAnsi="Century"/>
        </w:rPr>
      </w:pPr>
      <w:r w:rsidRPr="006A7986">
        <w:rPr>
          <w:rFonts w:ascii="Century" w:eastAsia="ＭＳ ゴシック" w:hAnsi="Century"/>
          <w:b/>
        </w:rPr>
        <w:t>協議</w:t>
      </w:r>
      <w:r w:rsidR="00AC1057" w:rsidRPr="006A7986">
        <w:rPr>
          <w:rFonts w:ascii="Century" w:hAnsi="Century"/>
        </w:rPr>
        <w:t>とは、書面により</w:t>
      </w:r>
      <w:r w:rsidR="00455CAE" w:rsidRPr="006A7986">
        <w:rPr>
          <w:rFonts w:ascii="Century" w:eastAsia="ＭＳ ゴシック" w:hAnsi="Century"/>
          <w:b/>
        </w:rPr>
        <w:t>契約図書</w:t>
      </w:r>
      <w:r w:rsidR="00AC1057" w:rsidRPr="006A7986">
        <w:rPr>
          <w:rFonts w:ascii="Century" w:hAnsi="Century"/>
        </w:rPr>
        <w:t>の</w:t>
      </w:r>
      <w:r w:rsidRPr="0031447E">
        <w:rPr>
          <w:rFonts w:asciiTheme="minorEastAsia" w:hAnsiTheme="minorEastAsia"/>
          <w:bCs/>
        </w:rPr>
        <w:t>協議</w:t>
      </w:r>
      <w:r w:rsidR="00AC1057" w:rsidRPr="006A7986">
        <w:rPr>
          <w:rFonts w:ascii="Century" w:hAnsi="Century"/>
        </w:rPr>
        <w:t>事項について、発注者または監督職員と受注者が対等の立場で合議し、結論を得ることをいう。</w:t>
      </w:r>
    </w:p>
    <w:p w14:paraId="560A6522" w14:textId="474DB698" w:rsidR="00AC1057" w:rsidRPr="006A7986" w:rsidRDefault="00AC1057" w:rsidP="00BC4EEC">
      <w:pPr>
        <w:ind w:leftChars="200" w:left="416"/>
        <w:rPr>
          <w:rFonts w:ascii="Century" w:hAnsi="Century"/>
          <w:b/>
        </w:rPr>
      </w:pPr>
      <w:r w:rsidRPr="006A7986">
        <w:rPr>
          <w:rFonts w:ascii="Century" w:hAnsi="Century"/>
          <w:b/>
        </w:rPr>
        <w:t>17</w:t>
      </w:r>
      <w:r w:rsidR="00802CC3" w:rsidRPr="006A7986">
        <w:rPr>
          <w:rFonts w:ascii="Century" w:hAnsi="Century"/>
          <w:b/>
        </w:rPr>
        <w:t>．</w:t>
      </w:r>
      <w:r w:rsidR="00455CAE" w:rsidRPr="006A7986">
        <w:rPr>
          <w:rFonts w:ascii="Century" w:eastAsia="ＭＳ 明朝" w:hAnsi="Century"/>
          <w:b/>
        </w:rPr>
        <w:t>提出</w:t>
      </w:r>
    </w:p>
    <w:p w14:paraId="67D6A12A" w14:textId="678A65A2" w:rsidR="00AC1057" w:rsidRPr="009D090F" w:rsidRDefault="00455CAE" w:rsidP="00BC4EEC">
      <w:pPr>
        <w:ind w:leftChars="300" w:left="624" w:firstLineChars="100" w:firstLine="209"/>
        <w:rPr>
          <w:rFonts w:ascii="Century" w:hAnsi="Century"/>
        </w:rPr>
      </w:pPr>
      <w:r w:rsidRPr="006A7986">
        <w:rPr>
          <w:rFonts w:ascii="Century" w:eastAsia="ＭＳ ゴシック" w:hAnsi="Century"/>
          <w:b/>
        </w:rPr>
        <w:t>提</w:t>
      </w:r>
      <w:r w:rsidRPr="009D090F">
        <w:rPr>
          <w:rFonts w:ascii="Century" w:eastAsia="ＭＳ ゴシック" w:hAnsi="Century"/>
          <w:b/>
        </w:rPr>
        <w:t>出</w:t>
      </w:r>
      <w:r w:rsidR="00AC1057" w:rsidRPr="009D090F">
        <w:rPr>
          <w:rFonts w:ascii="Century" w:hAnsi="Century"/>
        </w:rPr>
        <w:t>とは、監督職員が受注者に対し、または受注者が監督職員に対し工事に係わる書面またはその他の資料を説明し、差し出すことをいう。</w:t>
      </w:r>
    </w:p>
    <w:p w14:paraId="2FF1C3F7" w14:textId="77777777" w:rsidR="00AC1057" w:rsidRPr="009D090F" w:rsidRDefault="00AC1057" w:rsidP="00BC4EEC">
      <w:pPr>
        <w:ind w:leftChars="200" w:left="416"/>
        <w:rPr>
          <w:rFonts w:ascii="Century" w:hAnsi="Century"/>
          <w:b/>
        </w:rPr>
      </w:pPr>
      <w:r w:rsidRPr="009D090F">
        <w:rPr>
          <w:rFonts w:ascii="Century" w:hAnsi="Century"/>
          <w:b/>
        </w:rPr>
        <w:t>18</w:t>
      </w:r>
      <w:r w:rsidR="00802CC3" w:rsidRPr="009D090F">
        <w:rPr>
          <w:rFonts w:ascii="Century" w:hAnsi="Century"/>
          <w:b/>
        </w:rPr>
        <w:t>．</w:t>
      </w:r>
      <w:r w:rsidRPr="009D090F">
        <w:rPr>
          <w:rFonts w:ascii="Century" w:hAnsi="Century"/>
          <w:b/>
        </w:rPr>
        <w:t>提示</w:t>
      </w:r>
    </w:p>
    <w:p w14:paraId="68F7B04C" w14:textId="5A944C9F" w:rsidR="00AC1057" w:rsidRPr="009D090F" w:rsidRDefault="00455CAE" w:rsidP="00BC4EEC">
      <w:pPr>
        <w:ind w:leftChars="300" w:left="624" w:firstLineChars="100" w:firstLine="209"/>
        <w:rPr>
          <w:rFonts w:ascii="Century" w:hAnsi="Century"/>
        </w:rPr>
      </w:pPr>
      <w:r w:rsidRPr="009D090F">
        <w:rPr>
          <w:rFonts w:ascii="Century" w:eastAsia="ＭＳ ゴシック" w:hAnsi="Century"/>
          <w:b/>
        </w:rPr>
        <w:t>提示</w:t>
      </w:r>
      <w:r w:rsidR="00AC1057" w:rsidRPr="009D090F">
        <w:rPr>
          <w:rFonts w:ascii="Century" w:hAnsi="Century"/>
        </w:rPr>
        <w:t>とは、監督職員が受注者に対し、または受注者が監督職員に対し工事に係わる書面またはその他の資料を示し、説明することをいう。</w:t>
      </w:r>
    </w:p>
    <w:p w14:paraId="01333E16" w14:textId="73CC30A9" w:rsidR="00AC1057" w:rsidRPr="009D090F" w:rsidRDefault="00AC1057" w:rsidP="00BC4EEC">
      <w:pPr>
        <w:ind w:leftChars="200" w:left="416"/>
        <w:rPr>
          <w:rFonts w:ascii="Century" w:hAnsi="Century"/>
          <w:b/>
        </w:rPr>
      </w:pPr>
      <w:r w:rsidRPr="009D090F">
        <w:rPr>
          <w:rFonts w:ascii="Century" w:hAnsi="Century"/>
          <w:b/>
        </w:rPr>
        <w:t>19</w:t>
      </w:r>
      <w:r w:rsidR="00802CC3" w:rsidRPr="009D090F">
        <w:rPr>
          <w:rFonts w:ascii="Century" w:hAnsi="Century"/>
          <w:b/>
        </w:rPr>
        <w:t>．</w:t>
      </w:r>
      <w:r w:rsidR="00E625A8" w:rsidRPr="009D090F">
        <w:rPr>
          <w:rFonts w:ascii="Century" w:hAnsi="Century"/>
          <w:b/>
        </w:rPr>
        <w:t>報告</w:t>
      </w:r>
    </w:p>
    <w:p w14:paraId="25E189BE" w14:textId="20C231C0"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報告</w:t>
      </w:r>
      <w:r w:rsidR="00AC1057" w:rsidRPr="009D090F">
        <w:rPr>
          <w:rFonts w:ascii="Century" w:hAnsi="Century"/>
        </w:rPr>
        <w:t>とは、受注者が監督職員に対し、工事の状況または結果について書面をもって知らせることをいう。</w:t>
      </w:r>
    </w:p>
    <w:p w14:paraId="586DF6E5" w14:textId="0F8F97A8" w:rsidR="00AC1057" w:rsidRPr="009D090F" w:rsidRDefault="00AC1057" w:rsidP="00BC4EEC">
      <w:pPr>
        <w:ind w:leftChars="200" w:left="416"/>
        <w:rPr>
          <w:rFonts w:ascii="Century" w:hAnsi="Century"/>
          <w:b/>
        </w:rPr>
      </w:pPr>
      <w:r w:rsidRPr="009D090F">
        <w:rPr>
          <w:rFonts w:ascii="Century" w:hAnsi="Century"/>
          <w:b/>
        </w:rPr>
        <w:t>20</w:t>
      </w:r>
      <w:r w:rsidR="00802CC3" w:rsidRPr="009D090F">
        <w:rPr>
          <w:rFonts w:ascii="Century" w:hAnsi="Century"/>
          <w:b/>
        </w:rPr>
        <w:t>．</w:t>
      </w:r>
      <w:r w:rsidR="00E625A8" w:rsidRPr="009D090F">
        <w:rPr>
          <w:rFonts w:ascii="Century" w:hAnsi="Century"/>
          <w:b/>
        </w:rPr>
        <w:t>通知</w:t>
      </w:r>
    </w:p>
    <w:p w14:paraId="0DA58F5E" w14:textId="20FCE612"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通知</w:t>
      </w:r>
      <w:r w:rsidR="00AC1057" w:rsidRPr="009D090F">
        <w:rPr>
          <w:rFonts w:ascii="Century" w:hAnsi="Century"/>
        </w:rPr>
        <w:t>とは、発注者または監督職員と受注者または現場代理人の間で、工事の施工に関する事項について、書面</w:t>
      </w:r>
      <w:r w:rsidR="0050297F" w:rsidRPr="009D090F">
        <w:rPr>
          <w:rFonts w:hint="eastAsia"/>
        </w:rPr>
        <w:t>により互いに</w:t>
      </w:r>
      <w:r w:rsidR="00AC1057" w:rsidRPr="009D090F">
        <w:rPr>
          <w:rFonts w:ascii="Century" w:hAnsi="Century"/>
        </w:rPr>
        <w:t>知らせることをいう。</w:t>
      </w:r>
    </w:p>
    <w:p w14:paraId="2379AE9D" w14:textId="77777777" w:rsidR="00AC1057" w:rsidRPr="009D090F" w:rsidRDefault="00AC1057" w:rsidP="00BC4EEC">
      <w:pPr>
        <w:ind w:leftChars="200" w:left="416"/>
        <w:rPr>
          <w:rFonts w:ascii="Century" w:hAnsi="Century"/>
          <w:b/>
        </w:rPr>
      </w:pPr>
      <w:r w:rsidRPr="009D090F">
        <w:rPr>
          <w:rFonts w:ascii="Century" w:hAnsi="Century"/>
          <w:b/>
        </w:rPr>
        <w:t>21</w:t>
      </w:r>
      <w:r w:rsidR="00802CC3" w:rsidRPr="009D090F">
        <w:rPr>
          <w:rFonts w:ascii="Century" w:hAnsi="Century"/>
          <w:b/>
        </w:rPr>
        <w:t>．</w:t>
      </w:r>
      <w:r w:rsidRPr="009D090F">
        <w:rPr>
          <w:rFonts w:ascii="Century" w:hAnsi="Century"/>
          <w:b/>
        </w:rPr>
        <w:t>連絡</w:t>
      </w:r>
    </w:p>
    <w:p w14:paraId="0E2C8FFC" w14:textId="555C4867" w:rsidR="00AC1057" w:rsidRPr="009D090F" w:rsidRDefault="00455CAE" w:rsidP="00BC4EEC">
      <w:pPr>
        <w:ind w:leftChars="300" w:left="624" w:firstLineChars="100" w:firstLine="209"/>
        <w:rPr>
          <w:rFonts w:ascii="Century" w:hAnsi="Century"/>
        </w:rPr>
      </w:pPr>
      <w:r w:rsidRPr="009D090F">
        <w:rPr>
          <w:rFonts w:ascii="Century" w:eastAsia="ＭＳ ゴシック" w:hAnsi="Century"/>
          <w:b/>
        </w:rPr>
        <w:t>連絡</w:t>
      </w:r>
      <w:r w:rsidR="00AC1057" w:rsidRPr="009D090F">
        <w:rPr>
          <w:rFonts w:ascii="Century" w:hAnsi="Century"/>
        </w:rPr>
        <w:t>とは、</w:t>
      </w:r>
      <w:r w:rsidR="00E74EB1" w:rsidRPr="00E74EB1">
        <w:rPr>
          <w:rFonts w:ascii="Century" w:hAnsi="Century" w:hint="eastAsia"/>
        </w:rPr>
        <w:t>監督職員と受注者または現場代理人の間で、契約書第</w:t>
      </w:r>
      <w:r w:rsidR="00E74EB1" w:rsidRPr="00E74EB1">
        <w:rPr>
          <w:rFonts w:ascii="Century" w:hAnsi="Century" w:hint="eastAsia"/>
        </w:rPr>
        <w:t>19</w:t>
      </w:r>
      <w:r w:rsidR="00E74EB1" w:rsidRPr="00E74EB1">
        <w:rPr>
          <w:rFonts w:ascii="Century" w:hAnsi="Century" w:hint="eastAsia"/>
        </w:rPr>
        <w:t>条に該当しない事項または緊急で伝達すべき事項について、口頭、ファクシミリ、電子メールなどにより互いに知らせることをいう。なお、後日書面による連絡内容の伝達は不要とする。</w:t>
      </w:r>
    </w:p>
    <w:p w14:paraId="5E9C6CF1" w14:textId="59A48C4A" w:rsidR="00AC1057" w:rsidRPr="009D090F" w:rsidRDefault="00AC1057" w:rsidP="00BC4EEC">
      <w:pPr>
        <w:ind w:leftChars="200" w:left="416"/>
        <w:rPr>
          <w:rFonts w:ascii="Century" w:hAnsi="Century"/>
          <w:b/>
        </w:rPr>
      </w:pPr>
      <w:r w:rsidRPr="009D090F">
        <w:rPr>
          <w:rFonts w:ascii="Century" w:hAnsi="Century"/>
          <w:b/>
        </w:rPr>
        <w:t>22</w:t>
      </w:r>
      <w:r w:rsidR="00802CC3" w:rsidRPr="009D090F">
        <w:rPr>
          <w:rFonts w:ascii="Century" w:hAnsi="Century"/>
          <w:b/>
        </w:rPr>
        <w:t>．</w:t>
      </w:r>
      <w:r w:rsidR="00E625A8" w:rsidRPr="009D090F">
        <w:rPr>
          <w:rFonts w:ascii="Century" w:eastAsia="ＭＳ 明朝" w:hAnsi="Century"/>
          <w:b/>
        </w:rPr>
        <w:t>納品</w:t>
      </w:r>
    </w:p>
    <w:p w14:paraId="320C54CF" w14:textId="3EECE1C9"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納品</w:t>
      </w:r>
      <w:r w:rsidR="00AC1057" w:rsidRPr="009D090F">
        <w:rPr>
          <w:rFonts w:ascii="Century" w:hAnsi="Century"/>
        </w:rPr>
        <w:t>とは、受注者が監督職員に工事完成時に成果品を納めることをいう。</w:t>
      </w:r>
    </w:p>
    <w:p w14:paraId="1E1E5B53" w14:textId="0468A273" w:rsidR="00AC1057" w:rsidRPr="009D090F" w:rsidRDefault="00AC1057" w:rsidP="00BC4EEC">
      <w:pPr>
        <w:ind w:leftChars="200" w:left="416"/>
        <w:rPr>
          <w:rFonts w:ascii="Century" w:hAnsi="Century"/>
          <w:b/>
        </w:rPr>
      </w:pPr>
      <w:r w:rsidRPr="009D090F">
        <w:rPr>
          <w:rFonts w:ascii="Century" w:hAnsi="Century"/>
          <w:b/>
        </w:rPr>
        <w:t>23</w:t>
      </w:r>
      <w:r w:rsidR="00802CC3" w:rsidRPr="009D090F">
        <w:rPr>
          <w:rFonts w:ascii="Century" w:hAnsi="Century"/>
          <w:b/>
        </w:rPr>
        <w:t>．</w:t>
      </w:r>
      <w:r w:rsidRPr="009D090F">
        <w:rPr>
          <w:rFonts w:ascii="Century" w:hAnsi="Century"/>
          <w:b/>
        </w:rPr>
        <w:t>電子</w:t>
      </w:r>
      <w:r w:rsidR="00E625A8" w:rsidRPr="009D090F">
        <w:rPr>
          <w:rFonts w:ascii="Century" w:hAnsi="Century"/>
          <w:b/>
        </w:rPr>
        <w:t>納品</w:t>
      </w:r>
    </w:p>
    <w:p w14:paraId="0DA235A1" w14:textId="668A58EE" w:rsidR="00AC1057" w:rsidRPr="009D090F" w:rsidRDefault="00AC1057" w:rsidP="00BC4EEC">
      <w:pPr>
        <w:ind w:leftChars="300" w:left="624" w:firstLineChars="100" w:firstLine="208"/>
        <w:rPr>
          <w:rFonts w:ascii="Century" w:hAnsi="Century"/>
        </w:rPr>
      </w:pPr>
      <w:r w:rsidRPr="009D090F">
        <w:rPr>
          <w:rFonts w:ascii="Century" w:hAnsi="Century"/>
        </w:rPr>
        <w:t>電子</w:t>
      </w:r>
      <w:r w:rsidR="00E625A8" w:rsidRPr="009D090F">
        <w:rPr>
          <w:rFonts w:ascii="Century" w:hAnsi="Century"/>
        </w:rPr>
        <w:t>納品</w:t>
      </w:r>
      <w:r w:rsidRPr="009D090F">
        <w:rPr>
          <w:rFonts w:ascii="Century" w:hAnsi="Century"/>
        </w:rPr>
        <w:t>とは、電子成果品を</w:t>
      </w:r>
      <w:r w:rsidR="00E625A8" w:rsidRPr="009D090F">
        <w:rPr>
          <w:rFonts w:ascii="Century" w:eastAsia="ＭＳ ゴシック" w:hAnsi="Century"/>
          <w:b/>
        </w:rPr>
        <w:t>納品</w:t>
      </w:r>
      <w:r w:rsidRPr="009D090F">
        <w:rPr>
          <w:rFonts w:ascii="Century" w:hAnsi="Century"/>
        </w:rPr>
        <w:t>することをいう。</w:t>
      </w:r>
    </w:p>
    <w:p w14:paraId="22F016FD" w14:textId="77777777" w:rsidR="00AC1057" w:rsidRPr="009D090F" w:rsidRDefault="00AC1057" w:rsidP="00BC4EEC">
      <w:pPr>
        <w:ind w:leftChars="200" w:left="416"/>
        <w:rPr>
          <w:rFonts w:ascii="Century" w:hAnsi="Century"/>
          <w:b/>
        </w:rPr>
      </w:pPr>
      <w:r w:rsidRPr="009D090F">
        <w:rPr>
          <w:rFonts w:ascii="Century" w:hAnsi="Century"/>
          <w:b/>
        </w:rPr>
        <w:t>24</w:t>
      </w:r>
      <w:r w:rsidR="00802CC3" w:rsidRPr="009D090F">
        <w:rPr>
          <w:rFonts w:ascii="Century" w:hAnsi="Century"/>
          <w:b/>
        </w:rPr>
        <w:t>．</w:t>
      </w:r>
      <w:r w:rsidRPr="009D090F">
        <w:rPr>
          <w:rFonts w:ascii="Century" w:hAnsi="Century"/>
          <w:b/>
        </w:rPr>
        <w:t>書面</w:t>
      </w:r>
    </w:p>
    <w:p w14:paraId="49E011E6" w14:textId="11545DD8" w:rsidR="00AC1057" w:rsidRPr="006A7986" w:rsidRDefault="00E74EB1" w:rsidP="00E74EB1">
      <w:pPr>
        <w:ind w:leftChars="300" w:left="624" w:firstLineChars="100" w:firstLine="208"/>
        <w:rPr>
          <w:rFonts w:ascii="Century" w:hAnsi="Century"/>
        </w:rPr>
      </w:pPr>
      <w:r w:rsidRPr="00E74EB1">
        <w:rPr>
          <w:rFonts w:ascii="Century" w:hAnsi="Century" w:hint="eastAsia"/>
        </w:rPr>
        <w:t>書面とは、工事打合せ簿等の工事帳票をいい、情報共有システムを用いて作成され、指示、承諾、協議、提出、報告、通知が行われたものを有効とする。ただし、やむを得ず、情報共有システムを用いない場合は、発行年月日を記</w:t>
      </w:r>
      <w:r>
        <w:rPr>
          <w:rFonts w:ascii="Century" w:hAnsi="Century" w:hint="eastAsia"/>
        </w:rPr>
        <w:t>載し、記名（署名または押印したものを含む）したものも有効とする</w:t>
      </w:r>
      <w:r w:rsidR="00AC1057" w:rsidRPr="006A7986">
        <w:rPr>
          <w:rFonts w:ascii="Century" w:hAnsi="Century"/>
        </w:rPr>
        <w:t>。</w:t>
      </w:r>
    </w:p>
    <w:p w14:paraId="341B8450" w14:textId="77777777" w:rsidR="00AC1057" w:rsidRPr="006A7986" w:rsidRDefault="00802CC3" w:rsidP="00BC4EEC">
      <w:pPr>
        <w:ind w:leftChars="200" w:left="416"/>
        <w:rPr>
          <w:rFonts w:ascii="Century" w:hAnsi="Century"/>
          <w:b/>
        </w:rPr>
      </w:pPr>
      <w:r w:rsidRPr="006A7986">
        <w:rPr>
          <w:rFonts w:ascii="Century" w:hAnsi="Century"/>
          <w:b/>
        </w:rPr>
        <w:t>25</w:t>
      </w:r>
      <w:r w:rsidRPr="006A7986">
        <w:rPr>
          <w:rFonts w:ascii="Century" w:hAnsi="Century" w:hint="eastAsia"/>
          <w:b/>
        </w:rPr>
        <w:t>．</w:t>
      </w:r>
      <w:r w:rsidR="00AC1057" w:rsidRPr="006A7986">
        <w:rPr>
          <w:rFonts w:ascii="Century" w:hAnsi="Century"/>
          <w:b/>
        </w:rPr>
        <w:t>工事写真</w:t>
      </w:r>
    </w:p>
    <w:p w14:paraId="1EAFD026" w14:textId="77777777" w:rsidR="00AC1057" w:rsidRPr="006A7986" w:rsidRDefault="00AC1057" w:rsidP="00BC4EEC">
      <w:pPr>
        <w:ind w:leftChars="300" w:left="624" w:firstLineChars="100" w:firstLine="208"/>
        <w:rPr>
          <w:rFonts w:ascii="Century" w:hAnsi="Century"/>
        </w:rPr>
      </w:pPr>
      <w:r w:rsidRPr="006A7986">
        <w:rPr>
          <w:rFonts w:ascii="Century" w:hAnsi="Century"/>
        </w:rPr>
        <w:t>工事写真とは、工事着手前及び工事完成、また、施工管理の手段として各工事の施工段階及び工事完成後目視できない箇所の施工状況、出来形寸法、品質管理状況、工事中の災害写真等を写真管理基準に基づき撮影したものをいう。</w:t>
      </w:r>
    </w:p>
    <w:p w14:paraId="59D10889" w14:textId="77777777" w:rsidR="00AC1057" w:rsidRPr="006A7986" w:rsidRDefault="00AC1057" w:rsidP="00BC4EEC">
      <w:pPr>
        <w:ind w:leftChars="200" w:left="416"/>
        <w:rPr>
          <w:rFonts w:ascii="Century" w:hAnsi="Century"/>
          <w:b/>
        </w:rPr>
      </w:pPr>
      <w:r w:rsidRPr="006A7986">
        <w:rPr>
          <w:rFonts w:ascii="Century" w:hAnsi="Century"/>
          <w:b/>
        </w:rPr>
        <w:t>26</w:t>
      </w:r>
      <w:r w:rsidR="00802CC3" w:rsidRPr="006A7986">
        <w:rPr>
          <w:rFonts w:ascii="Century" w:hAnsi="Century"/>
          <w:b/>
        </w:rPr>
        <w:t>．</w:t>
      </w:r>
      <w:r w:rsidRPr="006A7986">
        <w:rPr>
          <w:rFonts w:ascii="Century" w:hAnsi="Century"/>
          <w:b/>
        </w:rPr>
        <w:t>工事帳票</w:t>
      </w:r>
    </w:p>
    <w:p w14:paraId="43415B97" w14:textId="531EC59A" w:rsidR="00AC1057" w:rsidRPr="006A7986" w:rsidRDefault="00AC1057" w:rsidP="00BC4EEC">
      <w:pPr>
        <w:ind w:leftChars="300" w:left="624" w:firstLineChars="100" w:firstLine="208"/>
        <w:rPr>
          <w:rFonts w:ascii="Century" w:hAnsi="Century"/>
        </w:rPr>
      </w:pPr>
      <w:r w:rsidRPr="006A7986">
        <w:rPr>
          <w:rFonts w:ascii="Century" w:hAnsi="Century"/>
        </w:rPr>
        <w:t>工事帳票とは、施工計画書、工事打合せ簿、品質管理資料、出来形管理資料等の定型様式の資料、及び工事打合せ簿等に添付して</w:t>
      </w:r>
      <w:r w:rsidR="00455CAE" w:rsidRPr="006A7986">
        <w:rPr>
          <w:rFonts w:ascii="Century" w:eastAsia="ＭＳ ゴシック" w:hAnsi="Century"/>
          <w:b/>
        </w:rPr>
        <w:t>提出</w:t>
      </w:r>
      <w:r w:rsidRPr="006A7986">
        <w:rPr>
          <w:rFonts w:ascii="Century" w:hAnsi="Century"/>
        </w:rPr>
        <w:t>される非定型の資料をいう。</w:t>
      </w:r>
    </w:p>
    <w:p w14:paraId="3D63984E" w14:textId="77777777" w:rsidR="00AC1057" w:rsidRPr="006A7986" w:rsidRDefault="00AC1057" w:rsidP="00BC4EEC">
      <w:pPr>
        <w:ind w:leftChars="200" w:left="416"/>
        <w:rPr>
          <w:rFonts w:ascii="Century" w:hAnsi="Century"/>
          <w:b/>
        </w:rPr>
      </w:pPr>
      <w:r w:rsidRPr="006A7986">
        <w:rPr>
          <w:rFonts w:ascii="Century" w:hAnsi="Century"/>
          <w:b/>
        </w:rPr>
        <w:t>27</w:t>
      </w:r>
      <w:r w:rsidR="00802CC3" w:rsidRPr="006A7986">
        <w:rPr>
          <w:rFonts w:ascii="Century" w:hAnsi="Century"/>
          <w:b/>
        </w:rPr>
        <w:t>．</w:t>
      </w:r>
      <w:r w:rsidRPr="006A7986">
        <w:rPr>
          <w:rFonts w:ascii="Century" w:hAnsi="Century"/>
          <w:b/>
        </w:rPr>
        <w:t>工事書類</w:t>
      </w:r>
    </w:p>
    <w:p w14:paraId="30D6CA1E" w14:textId="77777777" w:rsidR="00AC1057" w:rsidRPr="006A7986" w:rsidRDefault="00AC1057" w:rsidP="00BC4EEC">
      <w:pPr>
        <w:ind w:leftChars="300" w:left="624" w:firstLineChars="100" w:firstLine="208"/>
        <w:rPr>
          <w:rFonts w:ascii="Century" w:hAnsi="Century"/>
        </w:rPr>
      </w:pPr>
      <w:r w:rsidRPr="006A7986">
        <w:rPr>
          <w:rFonts w:ascii="Century" w:hAnsi="Century"/>
        </w:rPr>
        <w:t>工事書類とは、工事写真及び工事帳票をいう。</w:t>
      </w:r>
    </w:p>
    <w:p w14:paraId="3B14BC50" w14:textId="77777777" w:rsidR="00AC1057" w:rsidRPr="006A7986" w:rsidRDefault="00AC1057" w:rsidP="00BC4EEC">
      <w:pPr>
        <w:ind w:leftChars="200" w:left="416"/>
        <w:rPr>
          <w:rFonts w:ascii="Century" w:hAnsi="Century"/>
          <w:b/>
        </w:rPr>
      </w:pPr>
      <w:r w:rsidRPr="006A7986">
        <w:rPr>
          <w:rFonts w:ascii="Century" w:hAnsi="Century"/>
          <w:b/>
        </w:rPr>
        <w:t>28</w:t>
      </w:r>
      <w:r w:rsidR="00802CC3" w:rsidRPr="006A7986">
        <w:rPr>
          <w:rFonts w:ascii="Century" w:hAnsi="Century"/>
          <w:b/>
        </w:rPr>
        <w:t>．</w:t>
      </w:r>
      <w:r w:rsidRPr="006A7986">
        <w:rPr>
          <w:rFonts w:ascii="Century" w:hAnsi="Century"/>
          <w:b/>
        </w:rPr>
        <w:t>契約関係書類</w:t>
      </w:r>
    </w:p>
    <w:p w14:paraId="2589139E" w14:textId="500E32D5" w:rsidR="00AC1057" w:rsidRPr="006A7986" w:rsidRDefault="00AC1057" w:rsidP="00BC4EEC">
      <w:pPr>
        <w:ind w:leftChars="300" w:left="624" w:firstLineChars="100" w:firstLine="208"/>
        <w:rPr>
          <w:rFonts w:ascii="Century" w:hAnsi="Century"/>
        </w:rPr>
      </w:pPr>
      <w:r w:rsidRPr="006A7986">
        <w:rPr>
          <w:rFonts w:ascii="Century" w:hAnsi="Century"/>
        </w:rPr>
        <w:t>契約関係書類とは、契約書第</w:t>
      </w:r>
      <w:r w:rsidRPr="006A7986">
        <w:rPr>
          <w:rFonts w:ascii="Century" w:hAnsi="Century"/>
        </w:rPr>
        <w:t>10</w:t>
      </w:r>
      <w:r w:rsidRPr="006A7986">
        <w:rPr>
          <w:rFonts w:ascii="Century" w:hAnsi="Century"/>
        </w:rPr>
        <w:t>条第</w:t>
      </w:r>
      <w:r w:rsidR="0031447E">
        <w:rPr>
          <w:rFonts w:ascii="Century" w:hAnsi="Century" w:hint="eastAsia"/>
        </w:rPr>
        <w:t>5</w:t>
      </w:r>
      <w:r w:rsidRPr="006A7986">
        <w:rPr>
          <w:rFonts w:ascii="Century" w:hAnsi="Century"/>
        </w:rPr>
        <w:t>項の定めにより監督職員を経由して受注者から発注者へ、または受注者へ</w:t>
      </w:r>
      <w:r w:rsidR="00455CAE" w:rsidRPr="006A7986">
        <w:rPr>
          <w:rFonts w:ascii="Century" w:eastAsia="ＭＳ ゴシック" w:hAnsi="Century"/>
          <w:b/>
        </w:rPr>
        <w:t>提出</w:t>
      </w:r>
      <w:r w:rsidRPr="006A7986">
        <w:rPr>
          <w:rFonts w:ascii="Century" w:hAnsi="Century"/>
        </w:rPr>
        <w:t>される書類をいう。</w:t>
      </w:r>
    </w:p>
    <w:p w14:paraId="16C263FA" w14:textId="77777777" w:rsidR="00AC1057" w:rsidRPr="006A7986" w:rsidRDefault="00AC1057" w:rsidP="00BC4EEC">
      <w:pPr>
        <w:ind w:leftChars="200" w:left="416"/>
        <w:rPr>
          <w:rFonts w:ascii="Century" w:hAnsi="Century"/>
          <w:b/>
        </w:rPr>
      </w:pPr>
      <w:r w:rsidRPr="006A7986">
        <w:rPr>
          <w:rFonts w:ascii="Century" w:hAnsi="Century"/>
          <w:b/>
        </w:rPr>
        <w:t>29</w:t>
      </w:r>
      <w:r w:rsidR="00802CC3" w:rsidRPr="006A7986">
        <w:rPr>
          <w:rFonts w:ascii="Century" w:hAnsi="Century"/>
          <w:b/>
        </w:rPr>
        <w:t>．</w:t>
      </w:r>
      <w:r w:rsidRPr="006A7986">
        <w:rPr>
          <w:rFonts w:ascii="Century" w:hAnsi="Century"/>
          <w:b/>
        </w:rPr>
        <w:t>工事完成図書</w:t>
      </w:r>
    </w:p>
    <w:p w14:paraId="3A821D8D" w14:textId="6964C1C9" w:rsidR="00AC1057" w:rsidRPr="006A7986" w:rsidRDefault="00AC1057" w:rsidP="00BC4EEC">
      <w:pPr>
        <w:ind w:leftChars="300" w:left="624" w:firstLineChars="100" w:firstLine="208"/>
        <w:rPr>
          <w:rFonts w:ascii="Century" w:hAnsi="Century"/>
        </w:rPr>
      </w:pPr>
      <w:r w:rsidRPr="006A7986">
        <w:rPr>
          <w:rFonts w:ascii="Century" w:hAnsi="Century"/>
        </w:rPr>
        <w:t>工事完成図書とは、工事完成時に</w:t>
      </w:r>
      <w:r w:rsidR="00E625A8" w:rsidRPr="006A7986">
        <w:rPr>
          <w:rFonts w:ascii="Century" w:eastAsia="ＭＳ ゴシック" w:hAnsi="Century"/>
          <w:b/>
        </w:rPr>
        <w:t>納品</w:t>
      </w:r>
      <w:r w:rsidRPr="006A7986">
        <w:rPr>
          <w:rFonts w:ascii="Century" w:hAnsi="Century"/>
        </w:rPr>
        <w:t>する成果品をいう。</w:t>
      </w:r>
    </w:p>
    <w:p w14:paraId="2CB478C0" w14:textId="77777777" w:rsidR="00AC1057" w:rsidRPr="009D090F" w:rsidRDefault="00AC1057" w:rsidP="00BC4EEC">
      <w:pPr>
        <w:ind w:leftChars="200" w:left="416"/>
        <w:rPr>
          <w:rFonts w:ascii="Century" w:hAnsi="Century"/>
          <w:b/>
        </w:rPr>
      </w:pPr>
      <w:r w:rsidRPr="009D090F">
        <w:rPr>
          <w:rFonts w:ascii="Century" w:hAnsi="Century"/>
          <w:b/>
        </w:rPr>
        <w:t>30</w:t>
      </w:r>
      <w:r w:rsidR="00802CC3" w:rsidRPr="009D090F">
        <w:rPr>
          <w:rFonts w:ascii="Century" w:hAnsi="Century"/>
          <w:b/>
        </w:rPr>
        <w:t>．</w:t>
      </w:r>
      <w:r w:rsidRPr="009D090F">
        <w:rPr>
          <w:rFonts w:ascii="Century" w:hAnsi="Century"/>
          <w:b/>
        </w:rPr>
        <w:t>電子成果品</w:t>
      </w:r>
    </w:p>
    <w:p w14:paraId="22891F04" w14:textId="7FECBFA7" w:rsidR="00AC1057" w:rsidRPr="009D090F" w:rsidRDefault="00AC1057" w:rsidP="00BC4EEC">
      <w:pPr>
        <w:ind w:leftChars="300" w:left="624" w:firstLineChars="100" w:firstLine="208"/>
        <w:rPr>
          <w:rFonts w:ascii="Century" w:hAnsi="Century"/>
        </w:rPr>
      </w:pPr>
      <w:r w:rsidRPr="009D090F">
        <w:rPr>
          <w:rFonts w:ascii="Century" w:hAnsi="Century"/>
        </w:rPr>
        <w:t>電子成果品とは、電子的手段によって発注者に</w:t>
      </w:r>
      <w:r w:rsidR="00E625A8" w:rsidRPr="009D090F">
        <w:rPr>
          <w:rFonts w:ascii="Century" w:eastAsia="ＭＳ ゴシック" w:hAnsi="Century"/>
          <w:b/>
        </w:rPr>
        <w:t>納品</w:t>
      </w:r>
      <w:r w:rsidRPr="009D090F">
        <w:rPr>
          <w:rFonts w:ascii="Century" w:hAnsi="Century"/>
        </w:rPr>
        <w:t>する成果品となる電子データをいう。</w:t>
      </w:r>
    </w:p>
    <w:p w14:paraId="017797F3" w14:textId="77777777" w:rsidR="00AC1057" w:rsidRPr="009D090F" w:rsidRDefault="00AC1057" w:rsidP="00BC4EEC">
      <w:pPr>
        <w:ind w:leftChars="200" w:left="416"/>
        <w:rPr>
          <w:rFonts w:ascii="Century" w:hAnsi="Century"/>
          <w:b/>
        </w:rPr>
      </w:pPr>
      <w:r w:rsidRPr="009D090F">
        <w:rPr>
          <w:rFonts w:ascii="Century" w:hAnsi="Century"/>
          <w:b/>
        </w:rPr>
        <w:lastRenderedPageBreak/>
        <w:t>31</w:t>
      </w:r>
      <w:r w:rsidR="00802CC3" w:rsidRPr="009D090F">
        <w:rPr>
          <w:rFonts w:ascii="Century" w:hAnsi="Century"/>
          <w:b/>
        </w:rPr>
        <w:t>．</w:t>
      </w:r>
      <w:r w:rsidRPr="009D090F">
        <w:rPr>
          <w:rFonts w:ascii="Century" w:hAnsi="Century"/>
          <w:b/>
        </w:rPr>
        <w:t>工事関係書類</w:t>
      </w:r>
    </w:p>
    <w:p w14:paraId="640D014B" w14:textId="6EAB479B" w:rsidR="00AC1057" w:rsidRPr="009D090F" w:rsidRDefault="00AC1057" w:rsidP="00BC4EEC">
      <w:pPr>
        <w:ind w:leftChars="300" w:left="624" w:firstLineChars="100" w:firstLine="208"/>
        <w:rPr>
          <w:rFonts w:ascii="Century" w:hAnsi="Century"/>
        </w:rPr>
      </w:pPr>
      <w:r w:rsidRPr="009D090F">
        <w:rPr>
          <w:rFonts w:ascii="Century" w:hAnsi="Century"/>
        </w:rPr>
        <w:t>工事関係書類とは、</w:t>
      </w:r>
      <w:r w:rsidR="00455CAE" w:rsidRPr="009D090F">
        <w:rPr>
          <w:rFonts w:ascii="Century" w:eastAsia="ＭＳ ゴシック" w:hAnsi="Century"/>
          <w:b/>
        </w:rPr>
        <w:t>契約図書</w:t>
      </w:r>
      <w:r w:rsidRPr="009D090F">
        <w:rPr>
          <w:rFonts w:ascii="Century" w:hAnsi="Century"/>
        </w:rPr>
        <w:t>、契約関係書類、工事書類、及び工事完成図書をいう。</w:t>
      </w:r>
    </w:p>
    <w:p w14:paraId="61F7870B" w14:textId="53F8F9A2" w:rsidR="00AC1057" w:rsidRPr="009D090F" w:rsidRDefault="00AC1057" w:rsidP="00BC4EEC">
      <w:pPr>
        <w:ind w:leftChars="200" w:left="416"/>
        <w:rPr>
          <w:rFonts w:ascii="Century" w:hAnsi="Century"/>
          <w:b/>
        </w:rPr>
      </w:pPr>
      <w:r w:rsidRPr="009D090F">
        <w:rPr>
          <w:rFonts w:ascii="Century" w:hAnsi="Century"/>
          <w:b/>
        </w:rPr>
        <w:t>32</w:t>
      </w:r>
      <w:r w:rsidR="00802CC3" w:rsidRPr="009D090F">
        <w:rPr>
          <w:rFonts w:ascii="Century" w:hAnsi="Century"/>
          <w:b/>
        </w:rPr>
        <w:t>．</w:t>
      </w:r>
      <w:r w:rsidR="00E625A8" w:rsidRPr="009D090F">
        <w:rPr>
          <w:rFonts w:ascii="Century" w:eastAsia="ＭＳ 明朝" w:hAnsi="Century"/>
          <w:b/>
        </w:rPr>
        <w:t>確認</w:t>
      </w:r>
    </w:p>
    <w:p w14:paraId="70048C68" w14:textId="02B11693" w:rsidR="00AC1057" w:rsidRPr="009D090F" w:rsidRDefault="00E625A8" w:rsidP="00BC4EEC">
      <w:pPr>
        <w:ind w:leftChars="300" w:left="624" w:firstLineChars="100" w:firstLine="209"/>
        <w:rPr>
          <w:rFonts w:ascii="Century" w:hAnsi="Century"/>
        </w:rPr>
      </w:pPr>
      <w:r w:rsidRPr="009D090F">
        <w:rPr>
          <w:rFonts w:ascii="Century" w:eastAsia="ＭＳ ゴシック" w:hAnsi="Century"/>
          <w:b/>
        </w:rPr>
        <w:t>確認</w:t>
      </w:r>
      <w:r w:rsidR="00AC1057" w:rsidRPr="009D090F">
        <w:rPr>
          <w:rFonts w:ascii="Century" w:hAnsi="Century"/>
        </w:rPr>
        <w:t>とは、</w:t>
      </w:r>
      <w:r w:rsidR="00455CAE" w:rsidRPr="009D090F">
        <w:rPr>
          <w:rFonts w:ascii="Century" w:eastAsia="ＭＳ ゴシック" w:hAnsi="Century"/>
          <w:b/>
        </w:rPr>
        <w:t>契約図書</w:t>
      </w:r>
      <w:r w:rsidR="00AC1057" w:rsidRPr="009D090F">
        <w:rPr>
          <w:rFonts w:ascii="Century" w:hAnsi="Century"/>
        </w:rPr>
        <w:t>に示された事項について、監督職員、検査</w:t>
      </w:r>
      <w:r w:rsidR="007F48D9" w:rsidRPr="009D090F">
        <w:rPr>
          <w:rFonts w:ascii="Century" w:hAnsi="Century"/>
        </w:rPr>
        <w:t>職</w:t>
      </w:r>
      <w:r w:rsidR="00AC1057" w:rsidRPr="009D090F">
        <w:rPr>
          <w:rFonts w:ascii="Century" w:hAnsi="Century"/>
        </w:rPr>
        <w:t>員または受注者が臨場もしくは関係資料により、その内容について</w:t>
      </w:r>
      <w:r w:rsidR="00455CAE" w:rsidRPr="009D090F">
        <w:rPr>
          <w:rFonts w:ascii="Century" w:eastAsia="ＭＳ ゴシック" w:hAnsi="Century"/>
          <w:b/>
        </w:rPr>
        <w:t>契約図書</w:t>
      </w:r>
      <w:r w:rsidR="00AC1057" w:rsidRPr="009D090F">
        <w:rPr>
          <w:rFonts w:ascii="Century" w:hAnsi="Century"/>
        </w:rPr>
        <w:t>との適合を確かめることをいう。</w:t>
      </w:r>
    </w:p>
    <w:p w14:paraId="798B62B2" w14:textId="41B19909" w:rsidR="00AC1057" w:rsidRPr="009D090F" w:rsidRDefault="00AC1057" w:rsidP="00BC4EEC">
      <w:pPr>
        <w:ind w:leftChars="200" w:left="416"/>
        <w:rPr>
          <w:rFonts w:ascii="Century" w:hAnsi="Century"/>
          <w:b/>
        </w:rPr>
      </w:pPr>
      <w:r w:rsidRPr="009D090F">
        <w:rPr>
          <w:rFonts w:ascii="Century" w:hAnsi="Century"/>
          <w:b/>
        </w:rPr>
        <w:t>33</w:t>
      </w:r>
      <w:r w:rsidR="00802CC3" w:rsidRPr="009D090F">
        <w:rPr>
          <w:rFonts w:ascii="Century" w:hAnsi="Century"/>
          <w:b/>
        </w:rPr>
        <w:t>．</w:t>
      </w:r>
      <w:r w:rsidR="00455CAE" w:rsidRPr="009D090F">
        <w:rPr>
          <w:rFonts w:ascii="Century" w:eastAsia="ＭＳ 明朝" w:hAnsi="Century"/>
          <w:b/>
        </w:rPr>
        <w:t>立会</w:t>
      </w:r>
    </w:p>
    <w:p w14:paraId="73563CAC" w14:textId="43E494E5" w:rsidR="00AC1057" w:rsidRPr="009D090F" w:rsidRDefault="00455CAE" w:rsidP="00BC4EEC">
      <w:pPr>
        <w:ind w:leftChars="300" w:left="624" w:firstLineChars="100" w:firstLine="209"/>
        <w:rPr>
          <w:rFonts w:ascii="Century" w:hAnsi="Century"/>
        </w:rPr>
      </w:pPr>
      <w:r w:rsidRPr="009D090F">
        <w:rPr>
          <w:rFonts w:ascii="Century" w:eastAsia="ＭＳ ゴシック" w:hAnsi="Century"/>
          <w:b/>
        </w:rPr>
        <w:t>立会</w:t>
      </w:r>
      <w:r w:rsidR="00AC1057" w:rsidRPr="009D090F">
        <w:rPr>
          <w:rFonts w:ascii="Century" w:hAnsi="Century"/>
        </w:rPr>
        <w:t>とは、</w:t>
      </w:r>
      <w:r w:rsidRPr="009D090F">
        <w:rPr>
          <w:rFonts w:ascii="Century" w:eastAsia="ＭＳ ゴシック" w:hAnsi="Century"/>
          <w:b/>
        </w:rPr>
        <w:t>契約図書</w:t>
      </w:r>
      <w:r w:rsidR="00AC1057" w:rsidRPr="009D090F">
        <w:rPr>
          <w:rFonts w:ascii="Century" w:hAnsi="Century"/>
        </w:rPr>
        <w:t>に示された項目において、監督職員が臨場</w:t>
      </w:r>
      <w:r w:rsidR="0031447E" w:rsidRPr="009D090F">
        <w:rPr>
          <w:rFonts w:ascii="Century" w:hAnsi="Century" w:hint="eastAsia"/>
        </w:rPr>
        <w:t>により</w:t>
      </w:r>
      <w:r w:rsidR="00AC1057" w:rsidRPr="009D090F">
        <w:rPr>
          <w:rFonts w:ascii="Century" w:hAnsi="Century"/>
        </w:rPr>
        <w:t>、</w:t>
      </w:r>
      <w:r w:rsidR="001D069A" w:rsidRPr="009D090F">
        <w:rPr>
          <w:rFonts w:ascii="Century" w:hAnsi="Century" w:hint="eastAsia"/>
        </w:rPr>
        <w:t>その</w:t>
      </w:r>
      <w:r w:rsidR="00AC1057" w:rsidRPr="009D090F">
        <w:rPr>
          <w:rFonts w:ascii="Century" w:hAnsi="Century"/>
        </w:rPr>
        <w:t>内容</w:t>
      </w:r>
      <w:r w:rsidR="001D069A" w:rsidRPr="009D090F">
        <w:rPr>
          <w:rFonts w:ascii="Century" w:hAnsi="Century" w:hint="eastAsia"/>
        </w:rPr>
        <w:t>について</w:t>
      </w:r>
      <w:r w:rsidR="001D069A" w:rsidRPr="009D090F">
        <w:rPr>
          <w:rFonts w:ascii="ＭＳ ゴシック" w:eastAsia="ＭＳ ゴシック" w:hAnsi="ＭＳ ゴシック" w:hint="eastAsia"/>
          <w:b/>
        </w:rPr>
        <w:t>契約図書</w:t>
      </w:r>
      <w:r w:rsidR="001D069A" w:rsidRPr="009D090F">
        <w:rPr>
          <w:rFonts w:ascii="Century" w:hAnsi="Century" w:hint="eastAsia"/>
        </w:rPr>
        <w:t>との適合</w:t>
      </w:r>
      <w:r w:rsidR="00AC1057" w:rsidRPr="009D090F">
        <w:rPr>
          <w:rFonts w:ascii="Century" w:hAnsi="Century"/>
        </w:rPr>
        <w:t>を</w:t>
      </w:r>
      <w:r w:rsidR="001D069A" w:rsidRPr="009D090F">
        <w:rPr>
          <w:rFonts w:ascii="Century" w:hAnsi="Century" w:hint="eastAsia"/>
        </w:rPr>
        <w:t>確かめる</w:t>
      </w:r>
      <w:r w:rsidR="00AC1057" w:rsidRPr="009D090F">
        <w:rPr>
          <w:rFonts w:ascii="Century" w:hAnsi="Century"/>
        </w:rPr>
        <w:t>ことをいう。</w:t>
      </w:r>
    </w:p>
    <w:p w14:paraId="4E6295FC" w14:textId="77777777" w:rsidR="00AC1057" w:rsidRPr="009D090F" w:rsidRDefault="00AC1057" w:rsidP="00BC4EEC">
      <w:pPr>
        <w:ind w:leftChars="200" w:left="416"/>
        <w:rPr>
          <w:rFonts w:ascii="Century" w:hAnsi="Century"/>
          <w:b/>
        </w:rPr>
      </w:pPr>
      <w:r w:rsidRPr="009D090F">
        <w:rPr>
          <w:rFonts w:ascii="Century" w:hAnsi="Century"/>
          <w:b/>
        </w:rPr>
        <w:t>34</w:t>
      </w:r>
      <w:r w:rsidR="00802CC3" w:rsidRPr="009D090F">
        <w:rPr>
          <w:rFonts w:ascii="Century" w:hAnsi="Century"/>
          <w:b/>
        </w:rPr>
        <w:t>．</w:t>
      </w:r>
      <w:r w:rsidRPr="009D090F">
        <w:rPr>
          <w:rFonts w:ascii="Century" w:hAnsi="Century"/>
          <w:b/>
        </w:rPr>
        <w:t>工事検査</w:t>
      </w:r>
    </w:p>
    <w:p w14:paraId="3720B5FF" w14:textId="5ABB5DA7" w:rsidR="00AC1057" w:rsidRPr="009D090F" w:rsidRDefault="00AC1057" w:rsidP="00BC4EEC">
      <w:pPr>
        <w:ind w:leftChars="300" w:left="624" w:firstLineChars="100" w:firstLine="208"/>
        <w:rPr>
          <w:rFonts w:ascii="Century" w:hAnsi="Century"/>
        </w:rPr>
      </w:pPr>
      <w:r w:rsidRPr="009D090F">
        <w:rPr>
          <w:rFonts w:ascii="Century" w:hAnsi="Century"/>
        </w:rPr>
        <w:t>工事検査とは、検査</w:t>
      </w:r>
      <w:r w:rsidR="00D87CC6" w:rsidRPr="009D090F">
        <w:rPr>
          <w:rFonts w:ascii="Century" w:hAnsi="Century" w:hint="eastAsia"/>
        </w:rPr>
        <w:t>職</w:t>
      </w:r>
      <w:r w:rsidRPr="009D090F">
        <w:rPr>
          <w:rFonts w:ascii="Century" w:hAnsi="Century"/>
        </w:rPr>
        <w:t>員が契約書第</w:t>
      </w:r>
      <w:r w:rsidR="007F48D9" w:rsidRPr="009D090F">
        <w:rPr>
          <w:rFonts w:ascii="Century" w:hAnsi="Century" w:hint="eastAsia"/>
        </w:rPr>
        <w:t>32</w:t>
      </w:r>
      <w:r w:rsidRPr="009D090F">
        <w:rPr>
          <w:rFonts w:ascii="Century" w:hAnsi="Century"/>
        </w:rPr>
        <w:t>条、第</w:t>
      </w:r>
      <w:r w:rsidR="007F48D9" w:rsidRPr="009D090F">
        <w:rPr>
          <w:rFonts w:ascii="Century" w:hAnsi="Century" w:hint="eastAsia"/>
        </w:rPr>
        <w:t>38</w:t>
      </w:r>
      <w:r w:rsidRPr="009D090F">
        <w:rPr>
          <w:rFonts w:ascii="Century" w:hAnsi="Century"/>
        </w:rPr>
        <w:t>条、第</w:t>
      </w:r>
      <w:r w:rsidR="007F48D9" w:rsidRPr="009D090F">
        <w:rPr>
          <w:rFonts w:ascii="Century" w:hAnsi="Century" w:hint="eastAsia"/>
        </w:rPr>
        <w:t>39</w:t>
      </w:r>
      <w:r w:rsidRPr="009D090F">
        <w:rPr>
          <w:rFonts w:ascii="Century" w:hAnsi="Century"/>
        </w:rPr>
        <w:t>条に基づいて給付の完了の</w:t>
      </w:r>
      <w:r w:rsidR="00E625A8" w:rsidRPr="009D090F">
        <w:rPr>
          <w:rFonts w:ascii="Century" w:eastAsia="ＭＳ ゴシック" w:hAnsi="Century"/>
          <w:b/>
        </w:rPr>
        <w:t>確認</w:t>
      </w:r>
      <w:r w:rsidRPr="009D090F">
        <w:rPr>
          <w:rFonts w:ascii="Century" w:hAnsi="Century"/>
        </w:rPr>
        <w:t>を行うことをいう。</w:t>
      </w:r>
    </w:p>
    <w:p w14:paraId="7CF2BC1E" w14:textId="77777777" w:rsidR="00AC1057" w:rsidRPr="009D090F" w:rsidRDefault="00AC1057" w:rsidP="00BC4EEC">
      <w:pPr>
        <w:ind w:leftChars="200" w:left="416"/>
        <w:rPr>
          <w:rFonts w:ascii="Century" w:hAnsi="Century"/>
          <w:b/>
        </w:rPr>
      </w:pPr>
      <w:r w:rsidRPr="009D090F">
        <w:rPr>
          <w:rFonts w:ascii="Century" w:hAnsi="Century"/>
          <w:b/>
        </w:rPr>
        <w:t>35</w:t>
      </w:r>
      <w:r w:rsidR="00802CC3" w:rsidRPr="009D090F">
        <w:rPr>
          <w:rFonts w:ascii="Century" w:hAnsi="Century"/>
          <w:b/>
        </w:rPr>
        <w:t>．</w:t>
      </w:r>
      <w:r w:rsidRPr="009D090F">
        <w:rPr>
          <w:rFonts w:ascii="Century" w:hAnsi="Century"/>
          <w:b/>
        </w:rPr>
        <w:t>検査職員</w:t>
      </w:r>
    </w:p>
    <w:p w14:paraId="0727CBDB" w14:textId="52371883" w:rsidR="00AC1057" w:rsidRPr="009D090F" w:rsidRDefault="00AC1057" w:rsidP="00BC4EEC">
      <w:pPr>
        <w:ind w:leftChars="300" w:left="624" w:firstLineChars="100" w:firstLine="208"/>
        <w:rPr>
          <w:rFonts w:ascii="Century" w:hAnsi="Century"/>
        </w:rPr>
      </w:pPr>
      <w:r w:rsidRPr="009D090F">
        <w:rPr>
          <w:rFonts w:ascii="Century" w:hAnsi="Century"/>
        </w:rPr>
        <w:t>検査職員とは、契約書第</w:t>
      </w:r>
      <w:r w:rsidR="007F48D9" w:rsidRPr="009D090F">
        <w:rPr>
          <w:rFonts w:ascii="Century" w:hAnsi="Century" w:hint="eastAsia"/>
        </w:rPr>
        <w:t>32</w:t>
      </w:r>
      <w:r w:rsidRPr="009D090F">
        <w:rPr>
          <w:rFonts w:ascii="Century" w:hAnsi="Century"/>
        </w:rPr>
        <w:t>条第</w:t>
      </w:r>
      <w:r w:rsidR="007F48D9" w:rsidRPr="009D090F">
        <w:rPr>
          <w:rFonts w:ascii="Century" w:hAnsi="Century" w:hint="eastAsia"/>
        </w:rPr>
        <w:t>2</w:t>
      </w:r>
      <w:r w:rsidRPr="009D090F">
        <w:rPr>
          <w:rFonts w:ascii="Century" w:hAnsi="Century"/>
        </w:rPr>
        <w:t>項の規定に基づき、工事検査を行うために発注者が定めた者をいう。</w:t>
      </w:r>
    </w:p>
    <w:p w14:paraId="1CC434E7" w14:textId="77777777" w:rsidR="00AC1057" w:rsidRPr="009D090F" w:rsidRDefault="00AC1057" w:rsidP="00BC4EEC">
      <w:pPr>
        <w:ind w:leftChars="200" w:left="416"/>
        <w:rPr>
          <w:rFonts w:ascii="Century" w:hAnsi="Century"/>
          <w:b/>
        </w:rPr>
      </w:pPr>
      <w:r w:rsidRPr="009D090F">
        <w:rPr>
          <w:rFonts w:ascii="Century" w:hAnsi="Century"/>
          <w:b/>
        </w:rPr>
        <w:t>36</w:t>
      </w:r>
      <w:r w:rsidR="00802CC3" w:rsidRPr="009D090F">
        <w:rPr>
          <w:rFonts w:ascii="Century" w:hAnsi="Century"/>
          <w:b/>
        </w:rPr>
        <w:t>．</w:t>
      </w:r>
      <w:r w:rsidRPr="009D090F">
        <w:rPr>
          <w:rFonts w:ascii="Century" w:hAnsi="Century"/>
          <w:b/>
        </w:rPr>
        <w:t>同等以上の品質</w:t>
      </w:r>
    </w:p>
    <w:p w14:paraId="2E2E3911" w14:textId="1F20A39D" w:rsidR="00AC1057" w:rsidRPr="009D090F" w:rsidRDefault="00AC1057" w:rsidP="00BC4EEC">
      <w:pPr>
        <w:ind w:leftChars="300" w:left="624" w:firstLineChars="100" w:firstLine="208"/>
        <w:rPr>
          <w:rFonts w:ascii="Century" w:hAnsi="Century"/>
        </w:rPr>
      </w:pPr>
      <w:r w:rsidRPr="009D090F">
        <w:rPr>
          <w:rFonts w:ascii="Century" w:hAnsi="Century"/>
        </w:rPr>
        <w:t>同等以上の品質とは、</w:t>
      </w:r>
      <w:r w:rsidR="00455CAE" w:rsidRPr="009D090F">
        <w:rPr>
          <w:rFonts w:ascii="Century" w:eastAsia="ＭＳ ゴシック" w:hAnsi="Century"/>
          <w:b/>
        </w:rPr>
        <w:t>特記仕様書</w:t>
      </w:r>
      <w:r w:rsidRPr="009D090F">
        <w:rPr>
          <w:rFonts w:ascii="Century" w:hAnsi="Century"/>
        </w:rPr>
        <w:t>で指定する品質または</w:t>
      </w:r>
      <w:r w:rsidR="00455CAE" w:rsidRPr="009D090F">
        <w:rPr>
          <w:rFonts w:ascii="Century" w:eastAsia="ＭＳ ゴシック" w:hAnsi="Century"/>
          <w:b/>
        </w:rPr>
        <w:t>特記仕様書</w:t>
      </w:r>
      <w:r w:rsidRPr="009D090F">
        <w:rPr>
          <w:rFonts w:ascii="Century" w:hAnsi="Century"/>
        </w:rPr>
        <w:t>に指定がない場合、監督職員が</w:t>
      </w:r>
      <w:r w:rsidR="00E625A8" w:rsidRPr="009D090F">
        <w:rPr>
          <w:rFonts w:ascii="Century" w:eastAsia="ＭＳ ゴシック" w:hAnsi="Century"/>
          <w:b/>
        </w:rPr>
        <w:t>承諾</w:t>
      </w:r>
      <w:r w:rsidRPr="009D090F">
        <w:rPr>
          <w:rFonts w:ascii="Century" w:hAnsi="Century"/>
        </w:rPr>
        <w:t>する試験機関の品質</w:t>
      </w:r>
      <w:r w:rsidR="00E625A8" w:rsidRPr="009D090F">
        <w:rPr>
          <w:rFonts w:ascii="Century" w:hAnsi="Century"/>
          <w:bCs/>
        </w:rPr>
        <w:t>確認</w:t>
      </w:r>
      <w:r w:rsidRPr="009D090F">
        <w:rPr>
          <w:rFonts w:ascii="Century" w:hAnsi="Century"/>
        </w:rPr>
        <w:t>を得た品質または、監督職員の</w:t>
      </w:r>
      <w:r w:rsidR="00E625A8" w:rsidRPr="009D090F">
        <w:rPr>
          <w:rFonts w:ascii="Century" w:eastAsia="ＭＳ ゴシック" w:hAnsi="Century"/>
          <w:b/>
        </w:rPr>
        <w:t>承諾</w:t>
      </w:r>
      <w:r w:rsidRPr="009D090F">
        <w:rPr>
          <w:rFonts w:ascii="Century" w:hAnsi="Century"/>
        </w:rPr>
        <w:t>した品質をいう。なお、試験機関</w:t>
      </w:r>
      <w:r w:rsidR="00455CAE" w:rsidRPr="009D090F">
        <w:rPr>
          <w:rFonts w:ascii="Century" w:hAnsi="Century" w:hint="eastAsia"/>
        </w:rPr>
        <w:t>において品質を確かめる</w:t>
      </w:r>
      <w:r w:rsidRPr="009D090F">
        <w:rPr>
          <w:rFonts w:ascii="Century" w:hAnsi="Century"/>
        </w:rPr>
        <w:t>ために必要となる費用は、受注者の負担とする。</w:t>
      </w:r>
    </w:p>
    <w:p w14:paraId="3E500F07" w14:textId="77777777" w:rsidR="00AC1057" w:rsidRPr="009D090F" w:rsidRDefault="00AC1057" w:rsidP="00BC4EEC">
      <w:pPr>
        <w:ind w:leftChars="200" w:left="416"/>
        <w:rPr>
          <w:rFonts w:ascii="Century" w:hAnsi="Century"/>
          <w:b/>
        </w:rPr>
      </w:pPr>
      <w:r w:rsidRPr="009D090F">
        <w:rPr>
          <w:rFonts w:ascii="Century" w:hAnsi="Century"/>
          <w:b/>
        </w:rPr>
        <w:t>37</w:t>
      </w:r>
      <w:r w:rsidR="00802CC3" w:rsidRPr="009D090F">
        <w:rPr>
          <w:rFonts w:ascii="Century" w:hAnsi="Century"/>
          <w:b/>
        </w:rPr>
        <w:t>．</w:t>
      </w:r>
      <w:r w:rsidRPr="009D090F">
        <w:rPr>
          <w:rFonts w:ascii="Century" w:hAnsi="Century"/>
          <w:b/>
        </w:rPr>
        <w:t>工期</w:t>
      </w:r>
    </w:p>
    <w:p w14:paraId="205D4ED2" w14:textId="6B776A92" w:rsidR="00AC1057" w:rsidRPr="009D090F" w:rsidRDefault="00AC1057" w:rsidP="00BC4EEC">
      <w:pPr>
        <w:ind w:leftChars="300" w:left="624" w:firstLineChars="100" w:firstLine="208"/>
        <w:rPr>
          <w:rFonts w:ascii="Century" w:hAnsi="Century"/>
        </w:rPr>
      </w:pPr>
      <w:r w:rsidRPr="009D090F">
        <w:rPr>
          <w:rFonts w:ascii="Century" w:hAnsi="Century"/>
        </w:rPr>
        <w:t>工期とは、</w:t>
      </w:r>
      <w:r w:rsidR="00455CAE" w:rsidRPr="009D090F">
        <w:rPr>
          <w:rFonts w:ascii="Century" w:eastAsia="ＭＳ ゴシック" w:hAnsi="Century"/>
          <w:b/>
        </w:rPr>
        <w:t>契約図書</w:t>
      </w:r>
      <w:r w:rsidRPr="009D090F">
        <w:rPr>
          <w:rFonts w:ascii="Century" w:hAnsi="Century"/>
        </w:rPr>
        <w:t>に明示した工事を実施するために要する準備及び後片付け期間を含めた始期日から終期日までの期間をいう。</w:t>
      </w:r>
    </w:p>
    <w:p w14:paraId="36A58882" w14:textId="77777777" w:rsidR="00AC1057" w:rsidRPr="009D090F" w:rsidRDefault="00AC1057" w:rsidP="00BC4EEC">
      <w:pPr>
        <w:ind w:leftChars="200" w:left="416"/>
        <w:rPr>
          <w:rFonts w:ascii="Century" w:hAnsi="Century"/>
          <w:b/>
        </w:rPr>
      </w:pPr>
      <w:r w:rsidRPr="009D090F">
        <w:rPr>
          <w:rFonts w:ascii="Century" w:hAnsi="Century"/>
          <w:b/>
        </w:rPr>
        <w:t>38</w:t>
      </w:r>
      <w:r w:rsidR="00802CC3" w:rsidRPr="009D090F">
        <w:rPr>
          <w:rFonts w:ascii="Century" w:hAnsi="Century"/>
          <w:b/>
        </w:rPr>
        <w:t>．</w:t>
      </w:r>
      <w:r w:rsidR="00F45142" w:rsidRPr="009D090F">
        <w:rPr>
          <w:rFonts w:ascii="Century" w:hAnsi="Century"/>
          <w:b/>
        </w:rPr>
        <w:t>工事着手日（工事の始期日）</w:t>
      </w:r>
    </w:p>
    <w:p w14:paraId="0772C23D" w14:textId="6EB1EA2C" w:rsidR="00AC1057" w:rsidRPr="009D090F" w:rsidRDefault="00AC1057" w:rsidP="00BC4EEC">
      <w:pPr>
        <w:ind w:leftChars="300" w:left="624" w:firstLineChars="100" w:firstLine="208"/>
        <w:rPr>
          <w:rFonts w:ascii="Century" w:hAnsi="Century"/>
        </w:rPr>
      </w:pPr>
      <w:r w:rsidRPr="009D090F">
        <w:rPr>
          <w:rFonts w:ascii="Century" w:hAnsi="Century"/>
        </w:rPr>
        <w:t>工事着手日（工事の始期日）とは、工期の始期日または</w:t>
      </w:r>
      <w:r w:rsidR="00455CAE" w:rsidRPr="009D090F">
        <w:rPr>
          <w:rFonts w:ascii="Century" w:eastAsia="ＭＳ ゴシック" w:hAnsi="Century"/>
          <w:b/>
        </w:rPr>
        <w:t>設計図書</w:t>
      </w:r>
      <w:r w:rsidRPr="009D090F">
        <w:rPr>
          <w:rFonts w:ascii="Century" w:hAnsi="Century"/>
        </w:rPr>
        <w:t>において規定する始期日をいう。</w:t>
      </w:r>
    </w:p>
    <w:p w14:paraId="58925DEC" w14:textId="77777777" w:rsidR="00AC1057" w:rsidRPr="009D090F" w:rsidRDefault="00AC1057" w:rsidP="00BC4EEC">
      <w:pPr>
        <w:ind w:leftChars="200" w:left="416"/>
        <w:rPr>
          <w:rFonts w:ascii="Century" w:hAnsi="Century"/>
          <w:b/>
        </w:rPr>
      </w:pPr>
      <w:r w:rsidRPr="009D090F">
        <w:rPr>
          <w:rFonts w:ascii="Century" w:hAnsi="Century"/>
          <w:b/>
        </w:rPr>
        <w:t>39</w:t>
      </w:r>
      <w:r w:rsidR="00802CC3" w:rsidRPr="009D090F">
        <w:rPr>
          <w:rFonts w:ascii="Century" w:hAnsi="Century"/>
          <w:b/>
        </w:rPr>
        <w:t>．</w:t>
      </w:r>
      <w:r w:rsidRPr="009D090F">
        <w:rPr>
          <w:rFonts w:ascii="Century" w:hAnsi="Century"/>
          <w:b/>
        </w:rPr>
        <w:t>現場着手日</w:t>
      </w:r>
    </w:p>
    <w:p w14:paraId="022A16AE" w14:textId="0611FFAE" w:rsidR="00AC1057" w:rsidRPr="009D090F" w:rsidRDefault="00AC1057" w:rsidP="00BC4EEC">
      <w:pPr>
        <w:ind w:leftChars="300" w:left="624" w:firstLineChars="100" w:firstLine="208"/>
        <w:rPr>
          <w:rFonts w:ascii="Century" w:hAnsi="Century"/>
        </w:rPr>
      </w:pPr>
      <w:r w:rsidRPr="009D090F">
        <w:rPr>
          <w:rFonts w:ascii="Century" w:hAnsi="Century"/>
        </w:rPr>
        <w:t>現場着手日とは、工事着手日（工期の始期日）以降の実際の工事のための準備工事（現場事務所等の設置または測量をいう。）、詳細設計付工事における詳細設計または工</w:t>
      </w:r>
      <w:r w:rsidR="00356227" w:rsidRPr="00356227">
        <w:rPr>
          <w:rFonts w:ascii="Century" w:hAnsi="Century" w:hint="eastAsia"/>
        </w:rPr>
        <w:t>場</w:t>
      </w:r>
      <w:r w:rsidRPr="009D090F">
        <w:rPr>
          <w:rFonts w:ascii="Century" w:hAnsi="Century"/>
        </w:rPr>
        <w:t>製作を含む工事における工場製作工のいずれかに着手する</w:t>
      </w:r>
      <w:r w:rsidR="001D069A" w:rsidRPr="009D090F">
        <w:rPr>
          <w:rFonts w:ascii="Century" w:hAnsi="Century" w:hint="eastAsia"/>
        </w:rPr>
        <w:t>日の</w:t>
      </w:r>
      <w:r w:rsidRPr="009D090F">
        <w:rPr>
          <w:rFonts w:ascii="Century" w:hAnsi="Century"/>
        </w:rPr>
        <w:t>ことをいう。</w:t>
      </w:r>
    </w:p>
    <w:p w14:paraId="23B4D2ED" w14:textId="77777777" w:rsidR="00AC1057" w:rsidRPr="009D090F" w:rsidRDefault="00AC1057" w:rsidP="00BC4EEC">
      <w:pPr>
        <w:ind w:leftChars="200" w:left="416"/>
        <w:rPr>
          <w:rFonts w:ascii="Century" w:hAnsi="Century"/>
          <w:b/>
        </w:rPr>
      </w:pPr>
      <w:r w:rsidRPr="009D090F">
        <w:rPr>
          <w:rFonts w:ascii="Century" w:hAnsi="Century"/>
          <w:b/>
        </w:rPr>
        <w:t>40</w:t>
      </w:r>
      <w:r w:rsidR="00802CC3" w:rsidRPr="009D090F">
        <w:rPr>
          <w:rFonts w:ascii="Century" w:hAnsi="Century"/>
          <w:b/>
        </w:rPr>
        <w:t>．</w:t>
      </w:r>
      <w:r w:rsidRPr="009D090F">
        <w:rPr>
          <w:rFonts w:ascii="Century" w:hAnsi="Century"/>
          <w:b/>
        </w:rPr>
        <w:t>工事</w:t>
      </w:r>
    </w:p>
    <w:p w14:paraId="6B0C8D0A" w14:textId="77777777" w:rsidR="00AC1057" w:rsidRPr="009D090F" w:rsidRDefault="00AC1057" w:rsidP="00BC4EEC">
      <w:pPr>
        <w:ind w:leftChars="300" w:left="624" w:firstLineChars="100" w:firstLine="208"/>
        <w:rPr>
          <w:rFonts w:ascii="Century" w:hAnsi="Century"/>
        </w:rPr>
      </w:pPr>
      <w:r w:rsidRPr="009D090F">
        <w:rPr>
          <w:rFonts w:ascii="Century" w:hAnsi="Century"/>
        </w:rPr>
        <w:t>工事とは、本体工事及び仮設工事、またはそれらの一部をいう。</w:t>
      </w:r>
    </w:p>
    <w:p w14:paraId="5B8B994A" w14:textId="77777777" w:rsidR="00AC1057" w:rsidRPr="009D090F" w:rsidRDefault="00AC1057" w:rsidP="00BC4EEC">
      <w:pPr>
        <w:ind w:leftChars="200" w:left="416"/>
        <w:rPr>
          <w:rFonts w:ascii="Century" w:hAnsi="Century"/>
          <w:b/>
        </w:rPr>
      </w:pPr>
      <w:r w:rsidRPr="009D090F">
        <w:rPr>
          <w:rFonts w:ascii="Century" w:hAnsi="Century"/>
          <w:b/>
        </w:rPr>
        <w:t>41</w:t>
      </w:r>
      <w:r w:rsidR="00802CC3" w:rsidRPr="009D090F">
        <w:rPr>
          <w:rFonts w:ascii="Century" w:hAnsi="Century"/>
          <w:b/>
        </w:rPr>
        <w:t>．</w:t>
      </w:r>
      <w:r w:rsidRPr="009D090F">
        <w:rPr>
          <w:rFonts w:ascii="Century" w:hAnsi="Century"/>
          <w:b/>
        </w:rPr>
        <w:t>本体工事</w:t>
      </w:r>
    </w:p>
    <w:p w14:paraId="15849203" w14:textId="33C4AEB8" w:rsidR="00AC1057" w:rsidRPr="009D090F" w:rsidRDefault="00AC1057" w:rsidP="00BC4EEC">
      <w:pPr>
        <w:ind w:leftChars="300" w:left="624" w:firstLineChars="100" w:firstLine="208"/>
        <w:rPr>
          <w:rFonts w:ascii="Century" w:hAnsi="Century"/>
        </w:rPr>
      </w:pPr>
      <w:r w:rsidRPr="009D090F">
        <w:rPr>
          <w:rFonts w:ascii="Century" w:hAnsi="Century"/>
        </w:rPr>
        <w:t>本体工事とは、</w:t>
      </w:r>
      <w:r w:rsidR="00455CAE" w:rsidRPr="009D090F">
        <w:rPr>
          <w:rFonts w:ascii="Century" w:eastAsia="ＭＳ ゴシック" w:hAnsi="Century"/>
          <w:b/>
        </w:rPr>
        <w:t>設計図書</w:t>
      </w:r>
      <w:r w:rsidRPr="009D090F">
        <w:rPr>
          <w:rFonts w:ascii="Century" w:hAnsi="Century"/>
        </w:rPr>
        <w:t>に従って、工事目的物を施工するための工事をいう。</w:t>
      </w:r>
    </w:p>
    <w:p w14:paraId="19E246AC" w14:textId="77777777" w:rsidR="00AC1057" w:rsidRPr="009D090F" w:rsidRDefault="00AC1057" w:rsidP="00BC4EEC">
      <w:pPr>
        <w:ind w:leftChars="200" w:left="416"/>
        <w:rPr>
          <w:rFonts w:ascii="Century" w:hAnsi="Century"/>
          <w:b/>
        </w:rPr>
      </w:pPr>
      <w:r w:rsidRPr="009D090F">
        <w:rPr>
          <w:rFonts w:ascii="Century" w:hAnsi="Century"/>
          <w:b/>
        </w:rPr>
        <w:t>42</w:t>
      </w:r>
      <w:r w:rsidR="00802CC3" w:rsidRPr="009D090F">
        <w:rPr>
          <w:rFonts w:ascii="Century" w:hAnsi="Century"/>
          <w:b/>
        </w:rPr>
        <w:t>．</w:t>
      </w:r>
      <w:r w:rsidRPr="009D090F">
        <w:rPr>
          <w:rFonts w:ascii="Century" w:hAnsi="Century"/>
          <w:b/>
        </w:rPr>
        <w:t>仮設工事</w:t>
      </w:r>
    </w:p>
    <w:p w14:paraId="18BDF633" w14:textId="77777777" w:rsidR="00AC1057" w:rsidRPr="009D090F" w:rsidRDefault="00AC1057" w:rsidP="00BC4EEC">
      <w:pPr>
        <w:ind w:leftChars="300" w:left="624" w:firstLineChars="100" w:firstLine="208"/>
        <w:rPr>
          <w:rFonts w:ascii="Century" w:hAnsi="Century"/>
        </w:rPr>
      </w:pPr>
      <w:r w:rsidRPr="009D090F">
        <w:rPr>
          <w:rFonts w:ascii="Century" w:hAnsi="Century"/>
        </w:rPr>
        <w:t>仮設工事とは、各種の仮工事であって、工事の施工及び完成に必要とされるものをいう。</w:t>
      </w:r>
    </w:p>
    <w:p w14:paraId="4A9AC177" w14:textId="77777777" w:rsidR="00AC1057" w:rsidRPr="009D090F" w:rsidRDefault="00AC1057" w:rsidP="00BC4EEC">
      <w:pPr>
        <w:ind w:leftChars="200" w:left="416"/>
        <w:rPr>
          <w:rFonts w:ascii="Century" w:hAnsi="Century"/>
          <w:b/>
        </w:rPr>
      </w:pPr>
      <w:r w:rsidRPr="009D090F">
        <w:rPr>
          <w:rFonts w:ascii="Century" w:hAnsi="Century"/>
          <w:b/>
        </w:rPr>
        <w:t>43</w:t>
      </w:r>
      <w:r w:rsidR="00802CC3" w:rsidRPr="009D090F">
        <w:rPr>
          <w:rFonts w:ascii="Century" w:hAnsi="Century"/>
          <w:b/>
        </w:rPr>
        <w:t>．</w:t>
      </w:r>
      <w:r w:rsidRPr="009D090F">
        <w:rPr>
          <w:rFonts w:ascii="Century" w:hAnsi="Century"/>
          <w:b/>
        </w:rPr>
        <w:t>工事区域</w:t>
      </w:r>
    </w:p>
    <w:p w14:paraId="2DFCE240" w14:textId="2398D292" w:rsidR="00AC1057" w:rsidRPr="009D090F" w:rsidRDefault="00AC1057" w:rsidP="00BC4EEC">
      <w:pPr>
        <w:ind w:leftChars="300" w:left="624" w:firstLineChars="100" w:firstLine="208"/>
        <w:rPr>
          <w:rFonts w:ascii="Century" w:hAnsi="Century"/>
        </w:rPr>
      </w:pPr>
      <w:r w:rsidRPr="009D090F">
        <w:rPr>
          <w:rFonts w:ascii="Century" w:hAnsi="Century"/>
        </w:rPr>
        <w:t>工事区域とは、工事用地、その他</w:t>
      </w:r>
      <w:r w:rsidR="00455CAE" w:rsidRPr="009D090F">
        <w:rPr>
          <w:rFonts w:ascii="Century" w:eastAsia="ＭＳ ゴシック" w:hAnsi="Century"/>
          <w:b/>
        </w:rPr>
        <w:t>設計図書</w:t>
      </w:r>
      <w:r w:rsidRPr="009D090F">
        <w:rPr>
          <w:rFonts w:ascii="Century" w:hAnsi="Century"/>
        </w:rPr>
        <w:t>で定める土地または水面の区域をいう。</w:t>
      </w:r>
    </w:p>
    <w:p w14:paraId="598079EE" w14:textId="77777777" w:rsidR="00AC1057" w:rsidRPr="009D090F" w:rsidRDefault="00AC1057" w:rsidP="00BC4EEC">
      <w:pPr>
        <w:ind w:leftChars="200" w:left="416"/>
        <w:rPr>
          <w:rFonts w:ascii="Century" w:hAnsi="Century"/>
          <w:b/>
        </w:rPr>
      </w:pPr>
      <w:r w:rsidRPr="009D090F">
        <w:rPr>
          <w:rFonts w:ascii="Century" w:hAnsi="Century"/>
          <w:b/>
        </w:rPr>
        <w:t>44</w:t>
      </w:r>
      <w:r w:rsidR="00802CC3" w:rsidRPr="009D090F">
        <w:rPr>
          <w:rFonts w:ascii="Century" w:hAnsi="Century"/>
          <w:b/>
        </w:rPr>
        <w:t>．</w:t>
      </w:r>
      <w:r w:rsidRPr="009D090F">
        <w:rPr>
          <w:rFonts w:ascii="Century" w:hAnsi="Century"/>
          <w:b/>
        </w:rPr>
        <w:t>現場</w:t>
      </w:r>
    </w:p>
    <w:p w14:paraId="30D280A5" w14:textId="0CFCDC23" w:rsidR="00AC1057" w:rsidRPr="009D090F" w:rsidRDefault="00AC1057" w:rsidP="00BC4EEC">
      <w:pPr>
        <w:ind w:leftChars="300" w:left="624" w:firstLineChars="100" w:firstLine="208"/>
        <w:rPr>
          <w:rFonts w:ascii="Century" w:hAnsi="Century"/>
        </w:rPr>
      </w:pPr>
      <w:r w:rsidRPr="009D090F">
        <w:rPr>
          <w:rFonts w:ascii="Century" w:hAnsi="Century"/>
        </w:rPr>
        <w:t>現場とは、工事を施工する場所及び工事の施工に必要な場所及び</w:t>
      </w:r>
      <w:r w:rsidR="00455CAE" w:rsidRPr="009D090F">
        <w:rPr>
          <w:rFonts w:ascii="Century" w:eastAsia="ＭＳ ゴシック" w:hAnsi="Century"/>
          <w:b/>
        </w:rPr>
        <w:t>設計図書</w:t>
      </w:r>
      <w:r w:rsidRPr="009D090F">
        <w:rPr>
          <w:rFonts w:ascii="Century" w:hAnsi="Century"/>
        </w:rPr>
        <w:t>で明確に指定される場所をいう。</w:t>
      </w:r>
    </w:p>
    <w:p w14:paraId="169E03F9" w14:textId="77777777" w:rsidR="00AC1057" w:rsidRPr="009D090F" w:rsidRDefault="00AC1057" w:rsidP="00BC4EEC">
      <w:pPr>
        <w:ind w:leftChars="200" w:left="416"/>
        <w:rPr>
          <w:rFonts w:ascii="Century" w:hAnsi="Century"/>
          <w:b/>
        </w:rPr>
      </w:pPr>
      <w:r w:rsidRPr="009D090F">
        <w:rPr>
          <w:rFonts w:ascii="Century" w:hAnsi="Century"/>
          <w:b/>
        </w:rPr>
        <w:t>45</w:t>
      </w:r>
      <w:r w:rsidR="00802CC3" w:rsidRPr="009D090F">
        <w:rPr>
          <w:rFonts w:ascii="Century" w:hAnsi="Century"/>
          <w:b/>
        </w:rPr>
        <w:t>．</w:t>
      </w:r>
      <w:r w:rsidRPr="009D090F">
        <w:rPr>
          <w:rFonts w:ascii="Century" w:hAnsi="Century"/>
          <w:b/>
        </w:rPr>
        <w:t>ＳＩ</w:t>
      </w:r>
    </w:p>
    <w:p w14:paraId="470B2C9E" w14:textId="499ABD91" w:rsidR="00AC1057" w:rsidRPr="009D090F" w:rsidRDefault="001D069A" w:rsidP="00BC4EEC">
      <w:pPr>
        <w:ind w:leftChars="300" w:left="624" w:firstLineChars="100" w:firstLine="208"/>
        <w:rPr>
          <w:rFonts w:ascii="Century" w:hAnsi="Century"/>
        </w:rPr>
      </w:pPr>
      <w:r w:rsidRPr="009D090F">
        <w:rPr>
          <w:rFonts w:ascii="Century" w:hAnsi="Century" w:hint="eastAsia"/>
        </w:rPr>
        <w:t>SI</w:t>
      </w:r>
      <w:r w:rsidR="00AC1057" w:rsidRPr="009D090F">
        <w:rPr>
          <w:rFonts w:ascii="Century" w:hAnsi="Century"/>
        </w:rPr>
        <w:t>とは、国際単位系をいう。</w:t>
      </w:r>
    </w:p>
    <w:p w14:paraId="12BB75FA" w14:textId="77777777" w:rsidR="00AC1057" w:rsidRPr="006A7986" w:rsidRDefault="00AC1057" w:rsidP="00BC4EEC">
      <w:pPr>
        <w:ind w:leftChars="200" w:left="416"/>
        <w:rPr>
          <w:rFonts w:ascii="Century" w:hAnsi="Century"/>
          <w:b/>
        </w:rPr>
      </w:pPr>
      <w:r w:rsidRPr="006A7986">
        <w:rPr>
          <w:rFonts w:ascii="Century" w:hAnsi="Century"/>
          <w:b/>
        </w:rPr>
        <w:t>46</w:t>
      </w:r>
      <w:r w:rsidR="00802CC3" w:rsidRPr="006A7986">
        <w:rPr>
          <w:rFonts w:ascii="Century" w:hAnsi="Century"/>
          <w:b/>
        </w:rPr>
        <w:t>．</w:t>
      </w:r>
      <w:r w:rsidRPr="006A7986">
        <w:rPr>
          <w:rFonts w:ascii="Century" w:hAnsi="Century"/>
          <w:b/>
        </w:rPr>
        <w:t>現場発生品</w:t>
      </w:r>
    </w:p>
    <w:p w14:paraId="3CA9C3B9" w14:textId="77777777" w:rsidR="00AC1057" w:rsidRPr="009D090F" w:rsidRDefault="00AC1057" w:rsidP="00BC4EEC">
      <w:pPr>
        <w:ind w:leftChars="300" w:left="624" w:firstLineChars="100" w:firstLine="208"/>
        <w:rPr>
          <w:rFonts w:ascii="Century" w:hAnsi="Century"/>
        </w:rPr>
      </w:pPr>
      <w:r w:rsidRPr="006A7986">
        <w:rPr>
          <w:rFonts w:ascii="Century" w:hAnsi="Century"/>
        </w:rPr>
        <w:t>現場発生品とは、工事の施工により現場において副次的に生じたもので、その所有権は発注</w:t>
      </w:r>
      <w:r w:rsidRPr="009D090F">
        <w:rPr>
          <w:rFonts w:ascii="Century" w:hAnsi="Century"/>
        </w:rPr>
        <w:t>者に帰属する。</w:t>
      </w:r>
    </w:p>
    <w:p w14:paraId="57C66A1F" w14:textId="77777777" w:rsidR="00AC1057" w:rsidRPr="009D090F" w:rsidRDefault="00AC1057" w:rsidP="00BC4EEC">
      <w:pPr>
        <w:ind w:leftChars="200" w:left="416"/>
        <w:rPr>
          <w:rFonts w:ascii="Century" w:hAnsi="Century"/>
          <w:b/>
        </w:rPr>
      </w:pPr>
      <w:r w:rsidRPr="009D090F">
        <w:rPr>
          <w:rFonts w:ascii="Century" w:hAnsi="Century"/>
          <w:b/>
        </w:rPr>
        <w:t>47</w:t>
      </w:r>
      <w:r w:rsidR="00802CC3" w:rsidRPr="009D090F">
        <w:rPr>
          <w:rFonts w:ascii="Century" w:hAnsi="Century"/>
          <w:b/>
        </w:rPr>
        <w:t>．</w:t>
      </w:r>
      <w:r w:rsidRPr="009D090F">
        <w:rPr>
          <w:rFonts w:ascii="Century" w:hAnsi="Century"/>
          <w:b/>
        </w:rPr>
        <w:t>ＪＩＳ規格</w:t>
      </w:r>
    </w:p>
    <w:p w14:paraId="71E1FFE6" w14:textId="3330F613" w:rsidR="00AC1057" w:rsidRPr="009D090F" w:rsidRDefault="00E625A8" w:rsidP="00BC4EEC">
      <w:pPr>
        <w:ind w:leftChars="300" w:left="624" w:firstLineChars="100" w:firstLine="208"/>
        <w:rPr>
          <w:rFonts w:ascii="Century" w:hAnsi="Century"/>
        </w:rPr>
      </w:pPr>
      <w:r w:rsidRPr="009D090F">
        <w:rPr>
          <w:rFonts w:ascii="Century" w:hAnsi="Century" w:hint="eastAsia"/>
        </w:rPr>
        <w:lastRenderedPageBreak/>
        <w:t>JIS</w:t>
      </w:r>
      <w:r w:rsidR="00AC1057" w:rsidRPr="009D090F">
        <w:rPr>
          <w:rFonts w:ascii="Century" w:hAnsi="Century"/>
        </w:rPr>
        <w:t>規格とは、日本産業規格をいう。</w:t>
      </w:r>
    </w:p>
    <w:p w14:paraId="06231631" w14:textId="1FFB29A8" w:rsidR="00AC1057" w:rsidRPr="009D090F" w:rsidRDefault="00AC1057" w:rsidP="007F3CB4">
      <w:pPr>
        <w:ind w:leftChars="100" w:left="208"/>
        <w:outlineLvl w:val="3"/>
        <w:rPr>
          <w:rFonts w:ascii="Century" w:eastAsiaTheme="majorEastAsia" w:hAnsi="Century"/>
          <w:b/>
        </w:rPr>
      </w:pPr>
      <w:r w:rsidRPr="009D090F">
        <w:rPr>
          <w:rFonts w:ascii="Century" w:eastAsiaTheme="majorEastAsia" w:hAnsi="Century"/>
          <w:b/>
        </w:rPr>
        <w:t xml:space="preserve">共１－１－３　</w:t>
      </w:r>
      <w:r w:rsidR="00455CAE" w:rsidRPr="009D090F">
        <w:rPr>
          <w:rFonts w:ascii="Century" w:eastAsia="ＭＳ ゴシック" w:hAnsi="Century"/>
          <w:b/>
        </w:rPr>
        <w:t>設計図書</w:t>
      </w:r>
      <w:r w:rsidRPr="009D090F">
        <w:rPr>
          <w:rFonts w:ascii="Century" w:eastAsiaTheme="majorEastAsia" w:hAnsi="Century"/>
          <w:b/>
        </w:rPr>
        <w:t>の照査等</w:t>
      </w:r>
    </w:p>
    <w:p w14:paraId="0B16FE31" w14:textId="21FB9A0E" w:rsidR="00AC1057" w:rsidRPr="009D090F" w:rsidRDefault="00AC1057" w:rsidP="00BC4EEC">
      <w:pPr>
        <w:ind w:leftChars="200" w:left="416"/>
        <w:rPr>
          <w:rFonts w:ascii="Century" w:hAnsi="Century"/>
          <w:b/>
        </w:rPr>
      </w:pPr>
      <w:r w:rsidRPr="009D090F">
        <w:rPr>
          <w:rFonts w:ascii="Century" w:hAnsi="Century"/>
          <w:b/>
        </w:rPr>
        <w:t>１</w:t>
      </w:r>
      <w:r w:rsidR="00802CC3" w:rsidRPr="009D090F">
        <w:rPr>
          <w:rFonts w:ascii="Century" w:hAnsi="Century"/>
          <w:b/>
        </w:rPr>
        <w:t>．</w:t>
      </w:r>
      <w:r w:rsidR="00E625A8" w:rsidRPr="009D090F">
        <w:rPr>
          <w:rFonts w:ascii="Century" w:hAnsi="Century"/>
          <w:b/>
        </w:rPr>
        <w:t>図面</w:t>
      </w:r>
      <w:r w:rsidRPr="009D090F">
        <w:rPr>
          <w:rFonts w:ascii="Century" w:hAnsi="Century"/>
          <w:b/>
        </w:rPr>
        <w:t>原図の貸与</w:t>
      </w:r>
    </w:p>
    <w:p w14:paraId="0C224D9C" w14:textId="066F9214" w:rsidR="00AC1057" w:rsidRPr="009D090F" w:rsidRDefault="00E74EB1" w:rsidP="00BC4EEC">
      <w:pPr>
        <w:ind w:leftChars="300" w:left="624" w:firstLineChars="100" w:firstLine="208"/>
        <w:rPr>
          <w:rFonts w:ascii="Century" w:hAnsi="Century"/>
        </w:rPr>
      </w:pPr>
      <w:r w:rsidRPr="00E74EB1">
        <w:rPr>
          <w:rFonts w:ascii="Century" w:hAnsi="Century" w:hint="eastAsia"/>
        </w:rPr>
        <w:t>受注者からの要求があり、監督職員が必要と認めた場合、受注者に図面の原図若しくは電子データを貸与することができる。ただし、共通仕様書等市販・公開されているものについては、受注者が備えなければならない。</w:t>
      </w:r>
    </w:p>
    <w:p w14:paraId="1B0808CE" w14:textId="387DF3AF" w:rsidR="00AC1057" w:rsidRPr="009D090F" w:rsidRDefault="00AC1057" w:rsidP="00BC4EEC">
      <w:pPr>
        <w:ind w:leftChars="200" w:left="416"/>
        <w:rPr>
          <w:rFonts w:ascii="Century" w:hAnsi="Century"/>
          <w:b/>
        </w:rPr>
      </w:pPr>
      <w:r w:rsidRPr="009D090F">
        <w:rPr>
          <w:rFonts w:ascii="Century" w:hAnsi="Century"/>
          <w:b/>
        </w:rPr>
        <w:t>２</w:t>
      </w:r>
      <w:r w:rsidR="00802CC3" w:rsidRPr="009D090F">
        <w:rPr>
          <w:rFonts w:ascii="Century" w:hAnsi="Century"/>
          <w:b/>
        </w:rPr>
        <w:t>．</w:t>
      </w:r>
      <w:r w:rsidR="00455CAE" w:rsidRPr="009D090F">
        <w:rPr>
          <w:rFonts w:ascii="Century" w:eastAsia="ＭＳ 明朝" w:hAnsi="Century" w:hint="eastAsia"/>
          <w:b/>
        </w:rPr>
        <w:t>設計図書</w:t>
      </w:r>
      <w:r w:rsidRPr="009D090F">
        <w:rPr>
          <w:rFonts w:ascii="Century" w:hAnsi="Century" w:hint="eastAsia"/>
          <w:b/>
        </w:rPr>
        <w:t>の照査</w:t>
      </w:r>
    </w:p>
    <w:p w14:paraId="407F5E3D" w14:textId="173029A1" w:rsidR="00455CAE" w:rsidRPr="009D090F" w:rsidRDefault="00F45142" w:rsidP="00BC4EEC">
      <w:pPr>
        <w:ind w:leftChars="300" w:left="624" w:firstLineChars="100" w:firstLine="208"/>
        <w:rPr>
          <w:rFonts w:ascii="Century" w:hAnsi="Century"/>
        </w:rPr>
      </w:pPr>
      <w:r w:rsidRPr="009D090F">
        <w:rPr>
          <w:rFonts w:ascii="Century" w:hAnsi="Century"/>
        </w:rPr>
        <w:t>受注者は、施工前及び施工途中において、自らの負担により契約書第</w:t>
      </w:r>
      <w:r w:rsidRPr="009D090F">
        <w:rPr>
          <w:rFonts w:ascii="Century" w:hAnsi="Century"/>
        </w:rPr>
        <w:t>19</w:t>
      </w:r>
      <w:r w:rsidRPr="009D090F">
        <w:rPr>
          <w:rFonts w:ascii="Century" w:hAnsi="Century"/>
        </w:rPr>
        <w:t>条第</w:t>
      </w:r>
      <w:r w:rsidRPr="009D090F">
        <w:rPr>
          <w:rFonts w:ascii="Century" w:hAnsi="Century"/>
        </w:rPr>
        <w:t>1</w:t>
      </w:r>
      <w:r w:rsidRPr="009D090F">
        <w:rPr>
          <w:rFonts w:ascii="Century" w:hAnsi="Century"/>
        </w:rPr>
        <w:t>項第</w:t>
      </w:r>
      <w:r w:rsidRPr="009D090F">
        <w:rPr>
          <w:rFonts w:ascii="Century" w:hAnsi="Century"/>
        </w:rPr>
        <w:t>1</w:t>
      </w:r>
      <w:r w:rsidRPr="009D090F">
        <w:rPr>
          <w:rFonts w:ascii="Century" w:hAnsi="Century"/>
        </w:rPr>
        <w:t>号から第</w:t>
      </w:r>
      <w:r w:rsidRPr="009D090F">
        <w:rPr>
          <w:rFonts w:ascii="Century" w:hAnsi="Century"/>
        </w:rPr>
        <w:t>5</w:t>
      </w:r>
      <w:r w:rsidRPr="009D090F">
        <w:rPr>
          <w:rFonts w:ascii="Century" w:hAnsi="Century"/>
        </w:rPr>
        <w:t>号に係る</w:t>
      </w:r>
      <w:r w:rsidR="00455CAE" w:rsidRPr="009D090F">
        <w:rPr>
          <w:rFonts w:ascii="Century" w:eastAsia="ＭＳ ゴシック" w:hAnsi="Century"/>
          <w:b/>
        </w:rPr>
        <w:t>設計図書</w:t>
      </w:r>
      <w:r w:rsidRPr="009D090F">
        <w:rPr>
          <w:rFonts w:ascii="Century" w:hAnsi="Century"/>
        </w:rPr>
        <w:t>の照査を行い、該当する事実がある場合は、監督職員にその事実が</w:t>
      </w:r>
      <w:r w:rsidR="00E625A8" w:rsidRPr="009D090F">
        <w:rPr>
          <w:rFonts w:ascii="Century" w:eastAsia="ＭＳ ゴシック" w:hAnsi="Century"/>
          <w:b/>
        </w:rPr>
        <w:t>確認</w:t>
      </w:r>
      <w:r w:rsidRPr="009D090F">
        <w:rPr>
          <w:rFonts w:ascii="Century" w:hAnsi="Century"/>
        </w:rPr>
        <w:t>できる資料を書面により</w:t>
      </w:r>
      <w:r w:rsidR="00455CAE" w:rsidRPr="009D090F">
        <w:rPr>
          <w:rFonts w:ascii="Century" w:eastAsia="ＭＳ ゴシック" w:hAnsi="Century"/>
          <w:b/>
        </w:rPr>
        <w:t>提出</w:t>
      </w:r>
      <w:r w:rsidRPr="009D090F">
        <w:rPr>
          <w:rFonts w:ascii="Century" w:hAnsi="Century"/>
        </w:rPr>
        <w:t>し、</w:t>
      </w:r>
      <w:r w:rsidR="00E625A8" w:rsidRPr="009D090F">
        <w:rPr>
          <w:rFonts w:ascii="Century" w:eastAsia="ＭＳ ゴシック" w:hAnsi="Century"/>
          <w:b/>
        </w:rPr>
        <w:t>確認</w:t>
      </w:r>
      <w:r w:rsidRPr="009D090F">
        <w:rPr>
          <w:rFonts w:ascii="Century" w:hAnsi="Century"/>
        </w:rPr>
        <w:t>を求めなければならない。</w:t>
      </w:r>
    </w:p>
    <w:p w14:paraId="1E4683FB" w14:textId="495B6901" w:rsidR="00F45142" w:rsidRPr="009D090F" w:rsidRDefault="00F45142" w:rsidP="00BC4EEC">
      <w:pPr>
        <w:ind w:leftChars="300" w:left="624" w:firstLineChars="100" w:firstLine="208"/>
        <w:rPr>
          <w:rFonts w:ascii="Century" w:hAnsi="Century"/>
        </w:rPr>
      </w:pPr>
      <w:r w:rsidRPr="009D090F">
        <w:rPr>
          <w:rFonts w:ascii="Century" w:hAnsi="Century"/>
        </w:rPr>
        <w:t>なお、</w:t>
      </w:r>
      <w:r w:rsidR="00E625A8" w:rsidRPr="009D090F">
        <w:rPr>
          <w:rFonts w:ascii="Century" w:eastAsia="ＭＳ ゴシック" w:hAnsi="Century"/>
          <w:b/>
        </w:rPr>
        <w:t>確認</w:t>
      </w:r>
      <w:r w:rsidRPr="009D090F">
        <w:rPr>
          <w:rFonts w:ascii="Century" w:hAnsi="Century"/>
        </w:rPr>
        <w:t>できる資料とは、現地地形図、設計図との対比図、取合い図、施工図等を含むものとする。また、受注者は、監督職員から更に詳細な説明または資料の追加の要求があった場合は従わなければならない。</w:t>
      </w:r>
    </w:p>
    <w:p w14:paraId="1241F00E" w14:textId="7BC18A85" w:rsidR="00F45142" w:rsidRPr="009D090F" w:rsidRDefault="00F45142" w:rsidP="00BC4EEC">
      <w:pPr>
        <w:ind w:leftChars="300" w:left="624" w:firstLineChars="100" w:firstLine="208"/>
        <w:rPr>
          <w:rFonts w:ascii="Century" w:hAnsi="Century"/>
        </w:rPr>
      </w:pPr>
      <w:r w:rsidRPr="009D090F">
        <w:rPr>
          <w:rFonts w:ascii="Century" w:hAnsi="Century"/>
        </w:rPr>
        <w:t>ただし、</w:t>
      </w:r>
      <w:r w:rsidR="00455CAE" w:rsidRPr="009D090F">
        <w:rPr>
          <w:rFonts w:ascii="Century" w:eastAsia="ＭＳ ゴシック" w:hAnsi="Century"/>
          <w:b/>
        </w:rPr>
        <w:t>設計図書</w:t>
      </w:r>
      <w:r w:rsidRPr="009D090F">
        <w:rPr>
          <w:rFonts w:ascii="Century" w:hAnsi="Century"/>
        </w:rPr>
        <w:t>の照査範囲を超える資料の作成については、契約書第</w:t>
      </w:r>
      <w:r w:rsidRPr="009D090F">
        <w:rPr>
          <w:rFonts w:ascii="Century" w:hAnsi="Century"/>
        </w:rPr>
        <w:t>20</w:t>
      </w:r>
      <w:r w:rsidRPr="009D090F">
        <w:rPr>
          <w:rFonts w:ascii="Century" w:hAnsi="Century"/>
        </w:rPr>
        <w:t>条によるものとし、監督職員からの</w:t>
      </w:r>
      <w:r w:rsidR="00E625A8" w:rsidRPr="009D090F">
        <w:rPr>
          <w:rFonts w:ascii="Century" w:eastAsia="ＭＳ ゴシック" w:hAnsi="Century"/>
          <w:b/>
        </w:rPr>
        <w:t>指示</w:t>
      </w:r>
      <w:r w:rsidRPr="009D090F">
        <w:rPr>
          <w:rFonts w:ascii="Century" w:hAnsi="Century"/>
        </w:rPr>
        <w:t>によるものとする。</w:t>
      </w:r>
    </w:p>
    <w:p w14:paraId="06A30196" w14:textId="4671745D" w:rsidR="00F45142" w:rsidRPr="009D090F" w:rsidRDefault="00F45142" w:rsidP="00BC4EEC">
      <w:pPr>
        <w:ind w:leftChars="300" w:left="624" w:firstLineChars="100" w:firstLine="208"/>
        <w:rPr>
          <w:rFonts w:ascii="Century" w:hAnsi="Century"/>
        </w:rPr>
      </w:pPr>
      <w:r w:rsidRPr="009D090F">
        <w:rPr>
          <w:rFonts w:ascii="Century" w:hAnsi="Century"/>
        </w:rPr>
        <w:t>また、請負額</w:t>
      </w:r>
      <w:r w:rsidRPr="009D090F">
        <w:rPr>
          <w:rFonts w:ascii="Century" w:hAnsi="Century"/>
        </w:rPr>
        <w:t>1,000</w:t>
      </w:r>
      <w:r w:rsidRPr="009D090F">
        <w:rPr>
          <w:rFonts w:ascii="Century" w:hAnsi="Century"/>
        </w:rPr>
        <w:t>万円未満の工事については、該当する事実がない場合、照査</w:t>
      </w:r>
      <w:r w:rsidR="00E625A8" w:rsidRPr="009D090F">
        <w:rPr>
          <w:rFonts w:asciiTheme="minorEastAsia" w:hAnsiTheme="minorEastAsia"/>
          <w:bCs/>
        </w:rPr>
        <w:t>報告</w:t>
      </w:r>
      <w:r w:rsidRPr="009D090F">
        <w:rPr>
          <w:rFonts w:ascii="Century" w:hAnsi="Century"/>
        </w:rPr>
        <w:t>の</w:t>
      </w:r>
      <w:r w:rsidR="00455CAE" w:rsidRPr="009D090F">
        <w:rPr>
          <w:rFonts w:ascii="Century" w:eastAsia="ＭＳ ゴシック" w:hAnsi="Century"/>
          <w:b/>
        </w:rPr>
        <w:t>提出</w:t>
      </w:r>
      <w:r w:rsidRPr="009D090F">
        <w:rPr>
          <w:rFonts w:ascii="Century" w:hAnsi="Century"/>
        </w:rPr>
        <w:t>を省略するものとする。</w:t>
      </w:r>
    </w:p>
    <w:p w14:paraId="36808952" w14:textId="40270192" w:rsidR="00F45142" w:rsidRPr="009D090F" w:rsidRDefault="00F45142" w:rsidP="00BC4EEC">
      <w:pPr>
        <w:ind w:leftChars="200" w:left="416"/>
        <w:rPr>
          <w:rFonts w:ascii="Century" w:hAnsi="Century"/>
          <w:b/>
        </w:rPr>
      </w:pPr>
      <w:r w:rsidRPr="009D090F">
        <w:rPr>
          <w:rFonts w:ascii="Century" w:hAnsi="Century"/>
          <w:b/>
        </w:rPr>
        <w:t>３</w:t>
      </w:r>
      <w:r w:rsidR="00802CC3" w:rsidRPr="009D090F">
        <w:rPr>
          <w:rFonts w:ascii="Century" w:hAnsi="Century"/>
          <w:b/>
        </w:rPr>
        <w:t>．</w:t>
      </w:r>
      <w:r w:rsidR="00455CAE" w:rsidRPr="009D090F">
        <w:rPr>
          <w:rFonts w:ascii="Century" w:eastAsia="ＭＳ 明朝" w:hAnsi="Century"/>
          <w:b/>
        </w:rPr>
        <w:t>契約図書</w:t>
      </w:r>
      <w:r w:rsidRPr="009D090F">
        <w:rPr>
          <w:rFonts w:ascii="Century" w:hAnsi="Century"/>
          <w:b/>
        </w:rPr>
        <w:t>等の使用制限</w:t>
      </w:r>
    </w:p>
    <w:p w14:paraId="7C20E09B" w14:textId="7D77E4C9" w:rsidR="00F45142" w:rsidRPr="009D090F" w:rsidRDefault="00F45142" w:rsidP="00BC4EEC">
      <w:pPr>
        <w:ind w:leftChars="300" w:left="624" w:firstLineChars="100" w:firstLine="208"/>
        <w:rPr>
          <w:rFonts w:ascii="Century" w:hAnsi="Century"/>
        </w:rPr>
      </w:pPr>
      <w:r w:rsidRPr="009D090F">
        <w:rPr>
          <w:rFonts w:ascii="Century" w:hAnsi="Century"/>
        </w:rPr>
        <w:t>受注者は、契約の目的のために必要とする以外は、</w:t>
      </w:r>
      <w:r w:rsidR="00455CAE" w:rsidRPr="009D090F">
        <w:rPr>
          <w:rFonts w:ascii="Century" w:eastAsia="ＭＳ ゴシック" w:hAnsi="Century"/>
          <w:b/>
        </w:rPr>
        <w:t>契約図書</w:t>
      </w:r>
      <w:r w:rsidRPr="009D090F">
        <w:rPr>
          <w:rFonts w:ascii="Century" w:hAnsi="Century"/>
        </w:rPr>
        <w:t>、及びその他の図書を監督職員の</w:t>
      </w:r>
      <w:r w:rsidR="00E625A8" w:rsidRPr="009D090F">
        <w:rPr>
          <w:rFonts w:ascii="Century" w:eastAsia="ＭＳ ゴシック" w:hAnsi="Century"/>
          <w:b/>
        </w:rPr>
        <w:t>承諾</w:t>
      </w:r>
      <w:r w:rsidRPr="009D090F">
        <w:rPr>
          <w:rFonts w:ascii="Century" w:hAnsi="Century"/>
        </w:rPr>
        <w:t>なくして第三者に使用させ、または伝達してはならない。</w:t>
      </w:r>
    </w:p>
    <w:p w14:paraId="1455A800" w14:textId="77777777" w:rsidR="00F45142" w:rsidRPr="009D090F" w:rsidRDefault="00F45142" w:rsidP="007F3CB4">
      <w:pPr>
        <w:ind w:leftChars="100" w:left="208"/>
        <w:outlineLvl w:val="3"/>
        <w:rPr>
          <w:rFonts w:ascii="Century" w:eastAsiaTheme="majorEastAsia" w:hAnsi="Century"/>
          <w:b/>
        </w:rPr>
      </w:pPr>
      <w:r w:rsidRPr="009D090F">
        <w:rPr>
          <w:rFonts w:ascii="Century" w:eastAsiaTheme="majorEastAsia" w:hAnsi="Century"/>
          <w:b/>
        </w:rPr>
        <w:t>共１－１－４　施工計画書</w:t>
      </w:r>
    </w:p>
    <w:p w14:paraId="351ACE0F" w14:textId="77777777" w:rsidR="00F45142" w:rsidRPr="009D090F" w:rsidRDefault="00F45142" w:rsidP="00BC4EEC">
      <w:pPr>
        <w:ind w:leftChars="200" w:left="416"/>
        <w:rPr>
          <w:rFonts w:ascii="Century" w:hAnsi="Century"/>
          <w:b/>
        </w:rPr>
      </w:pPr>
      <w:r w:rsidRPr="009D090F">
        <w:rPr>
          <w:rFonts w:ascii="Century" w:hAnsi="Century"/>
          <w:b/>
        </w:rPr>
        <w:t>１</w:t>
      </w:r>
      <w:r w:rsidR="00802CC3" w:rsidRPr="009D090F">
        <w:rPr>
          <w:rFonts w:ascii="Century" w:hAnsi="Century"/>
          <w:b/>
        </w:rPr>
        <w:t>．</w:t>
      </w:r>
      <w:r w:rsidRPr="009D090F">
        <w:rPr>
          <w:rFonts w:ascii="Century" w:hAnsi="Century"/>
          <w:b/>
        </w:rPr>
        <w:t>一般事項</w:t>
      </w:r>
    </w:p>
    <w:p w14:paraId="605FE8EB" w14:textId="5F2D2DEA" w:rsidR="00F45142" w:rsidRPr="009D090F" w:rsidRDefault="00F45142" w:rsidP="00BC4EEC">
      <w:pPr>
        <w:ind w:leftChars="300" w:left="624" w:firstLineChars="100" w:firstLine="208"/>
        <w:rPr>
          <w:rFonts w:ascii="Century" w:hAnsi="Century"/>
        </w:rPr>
      </w:pPr>
      <w:r w:rsidRPr="009D090F">
        <w:rPr>
          <w:rFonts w:ascii="Century" w:hAnsi="Century"/>
        </w:rPr>
        <w:t>受注者は、</w:t>
      </w:r>
      <w:r w:rsidR="00A94C17" w:rsidRPr="00A94C17">
        <w:rPr>
          <w:rFonts w:ascii="Century" w:hAnsi="Century" w:hint="eastAsia"/>
        </w:rPr>
        <w:t>当該現場の</w:t>
      </w:r>
      <w:r w:rsidR="00356227" w:rsidRPr="00356227">
        <w:rPr>
          <w:rFonts w:ascii="Century" w:hAnsi="Century" w:hint="eastAsia"/>
        </w:rPr>
        <w:t>現場</w:t>
      </w:r>
      <w:r w:rsidRPr="009D090F">
        <w:rPr>
          <w:rFonts w:ascii="Century" w:hAnsi="Century"/>
        </w:rPr>
        <w:t>着手</w:t>
      </w:r>
      <w:r w:rsidR="00A94C17">
        <w:rPr>
          <w:rFonts w:ascii="Century" w:hAnsi="Century" w:hint="eastAsia"/>
        </w:rPr>
        <w:t>日</w:t>
      </w:r>
      <w:r w:rsidRPr="009D090F">
        <w:rPr>
          <w:rFonts w:ascii="Century" w:hAnsi="Century"/>
        </w:rPr>
        <w:t>前に工事目的物を完成するために必要な手順や工法等についての施工計画書を監督職員に</w:t>
      </w:r>
      <w:r w:rsidR="00455CAE" w:rsidRPr="009D090F">
        <w:rPr>
          <w:rFonts w:ascii="Century" w:eastAsia="ＭＳ ゴシック" w:hAnsi="Century"/>
          <w:b/>
        </w:rPr>
        <w:t>提出</w:t>
      </w:r>
      <w:r w:rsidRPr="009D090F">
        <w:rPr>
          <w:rFonts w:ascii="Century" w:hAnsi="Century"/>
        </w:rPr>
        <w:t>しなければならない。</w:t>
      </w:r>
    </w:p>
    <w:p w14:paraId="5A77668C" w14:textId="77777777" w:rsidR="00F45142" w:rsidRPr="009D090F" w:rsidRDefault="00F45142" w:rsidP="00BC4EEC">
      <w:pPr>
        <w:ind w:leftChars="300" w:left="624" w:firstLineChars="100" w:firstLine="208"/>
        <w:rPr>
          <w:rFonts w:ascii="Century" w:hAnsi="Century"/>
        </w:rPr>
      </w:pPr>
      <w:r w:rsidRPr="009D090F">
        <w:rPr>
          <w:rFonts w:ascii="Century" w:hAnsi="Century"/>
        </w:rPr>
        <w:t>受注者は、施工計画書を遵守し工事の施工に当たらなければならない。</w:t>
      </w:r>
    </w:p>
    <w:p w14:paraId="31A5E745" w14:textId="09199735" w:rsidR="00F45142" w:rsidRPr="009D090F" w:rsidRDefault="00F45142" w:rsidP="00BC4EEC">
      <w:pPr>
        <w:ind w:leftChars="300" w:left="624" w:firstLineChars="100" w:firstLine="208"/>
        <w:rPr>
          <w:rFonts w:ascii="Century" w:hAnsi="Century"/>
        </w:rPr>
      </w:pPr>
      <w:r w:rsidRPr="009D090F">
        <w:rPr>
          <w:rFonts w:ascii="Century" w:hAnsi="Century"/>
        </w:rPr>
        <w:t>この場合、受注者は、施工計画書に次の事項について記載しなければならない。また、監督職員がその他の項目について補足を求めた場合には、追記するものとする。ただし、請負額</w:t>
      </w:r>
      <w:r w:rsidRPr="009D090F">
        <w:rPr>
          <w:rFonts w:ascii="Century" w:hAnsi="Century"/>
        </w:rPr>
        <w:t>100</w:t>
      </w:r>
      <w:r w:rsidRPr="009D090F">
        <w:rPr>
          <w:rFonts w:ascii="Century" w:hAnsi="Century"/>
        </w:rPr>
        <w:t>万円以上</w:t>
      </w:r>
      <w:r w:rsidRPr="009D090F">
        <w:rPr>
          <w:rFonts w:ascii="Century" w:hAnsi="Century"/>
        </w:rPr>
        <w:t>1,000</w:t>
      </w:r>
      <w:r w:rsidRPr="009D090F">
        <w:rPr>
          <w:rFonts w:ascii="Century" w:hAnsi="Century"/>
        </w:rPr>
        <w:t>万円未満の工事においては、簡易な施工計画（</w:t>
      </w:r>
      <w:r w:rsidRPr="009D090F">
        <w:rPr>
          <w:rFonts w:ascii="Century" w:eastAsia="ＭＳ 明朝" w:hAnsi="Century" w:cs="ＭＳ 明朝" w:hint="eastAsia"/>
        </w:rPr>
        <w:t>※</w:t>
      </w:r>
      <w:r w:rsidRPr="009D090F">
        <w:rPr>
          <w:rFonts w:ascii="Century" w:hAnsi="Century"/>
        </w:rPr>
        <w:t>）とするものとする。また、</w:t>
      </w:r>
      <w:r w:rsidRPr="009D090F">
        <w:rPr>
          <w:rFonts w:ascii="Century" w:hAnsi="Century"/>
        </w:rPr>
        <w:t>100</w:t>
      </w:r>
      <w:r w:rsidRPr="009D090F">
        <w:rPr>
          <w:rFonts w:ascii="Century" w:hAnsi="Century"/>
        </w:rPr>
        <w:t>万円未満の工事は作成を要しないものとする。</w:t>
      </w:r>
    </w:p>
    <w:p w14:paraId="44A616CF" w14:textId="77777777" w:rsidR="00F45142" w:rsidRPr="009D090F" w:rsidRDefault="00F45142" w:rsidP="00BC4EEC">
      <w:pPr>
        <w:ind w:leftChars="200" w:left="416"/>
        <w:rPr>
          <w:rFonts w:ascii="Century" w:hAnsi="Century"/>
        </w:rPr>
      </w:pPr>
      <w:r w:rsidRPr="009D090F">
        <w:rPr>
          <w:rFonts w:ascii="Century" w:hAnsi="Century"/>
        </w:rPr>
        <w:t>（１）工事概要（</w:t>
      </w:r>
      <w:r w:rsidRPr="009D090F">
        <w:rPr>
          <w:rFonts w:ascii="Century" w:eastAsia="ＭＳ 明朝" w:hAnsi="Century" w:cs="ＭＳ 明朝" w:hint="eastAsia"/>
        </w:rPr>
        <w:t>※</w:t>
      </w:r>
      <w:r w:rsidRPr="009D090F">
        <w:rPr>
          <w:rFonts w:ascii="Century" w:hAnsi="Century"/>
        </w:rPr>
        <w:t>）</w:t>
      </w:r>
    </w:p>
    <w:p w14:paraId="32C5EDC0" w14:textId="77777777" w:rsidR="00F45142" w:rsidRPr="009D090F" w:rsidRDefault="00F45142" w:rsidP="00BC4EEC">
      <w:pPr>
        <w:ind w:leftChars="200" w:left="416"/>
        <w:rPr>
          <w:rFonts w:ascii="Century" w:hAnsi="Century"/>
        </w:rPr>
      </w:pPr>
      <w:r w:rsidRPr="009D090F">
        <w:rPr>
          <w:rFonts w:ascii="Century" w:hAnsi="Century"/>
        </w:rPr>
        <w:t>（２）計画工程表</w:t>
      </w:r>
    </w:p>
    <w:p w14:paraId="6E3E9D76" w14:textId="5B08F215" w:rsidR="00F45142" w:rsidRPr="009D090F" w:rsidRDefault="00F45142" w:rsidP="00BC4EEC">
      <w:pPr>
        <w:ind w:leftChars="200" w:left="416"/>
        <w:rPr>
          <w:rFonts w:ascii="Century" w:hAnsi="Century"/>
        </w:rPr>
      </w:pPr>
      <w:r w:rsidRPr="009D090F">
        <w:rPr>
          <w:rFonts w:ascii="Century" w:hAnsi="Century"/>
        </w:rPr>
        <w:t>（３）現場組織表</w:t>
      </w:r>
      <w:r w:rsidR="00455CAE" w:rsidRPr="009D090F">
        <w:rPr>
          <w:rFonts w:ascii="Century" w:hAnsi="Century"/>
        </w:rPr>
        <w:t>（</w:t>
      </w:r>
      <w:r w:rsidR="00455CAE" w:rsidRPr="009D090F">
        <w:rPr>
          <w:rFonts w:ascii="Century" w:eastAsia="ＭＳ 明朝" w:hAnsi="Century" w:cs="ＭＳ 明朝" w:hint="eastAsia"/>
        </w:rPr>
        <w:t>※</w:t>
      </w:r>
      <w:r w:rsidR="00455CAE" w:rsidRPr="009D090F">
        <w:rPr>
          <w:rFonts w:ascii="Century" w:hAnsi="Century"/>
        </w:rPr>
        <w:t>）</w:t>
      </w:r>
      <w:r w:rsidRPr="009D090F">
        <w:rPr>
          <w:rFonts w:ascii="Century" w:hAnsi="Century"/>
        </w:rPr>
        <w:t>及び施工体系図</w:t>
      </w:r>
    </w:p>
    <w:p w14:paraId="732BB957" w14:textId="77777777" w:rsidR="00F45142" w:rsidRPr="009D090F" w:rsidRDefault="00F45142" w:rsidP="00BC4EEC">
      <w:pPr>
        <w:ind w:leftChars="200" w:left="416"/>
        <w:rPr>
          <w:rFonts w:ascii="Century" w:hAnsi="Century"/>
        </w:rPr>
      </w:pPr>
      <w:r w:rsidRPr="009D090F">
        <w:rPr>
          <w:rFonts w:ascii="Century" w:hAnsi="Century"/>
        </w:rPr>
        <w:t>（４）指定機械</w:t>
      </w:r>
    </w:p>
    <w:p w14:paraId="6F723A03" w14:textId="77777777" w:rsidR="00F45142" w:rsidRPr="009D090F" w:rsidRDefault="00F45142" w:rsidP="00BC4EEC">
      <w:pPr>
        <w:ind w:leftChars="200" w:left="416"/>
        <w:rPr>
          <w:rFonts w:ascii="Century" w:hAnsi="Century"/>
        </w:rPr>
      </w:pPr>
      <w:r w:rsidRPr="009D090F">
        <w:rPr>
          <w:rFonts w:ascii="Century" w:hAnsi="Century"/>
        </w:rPr>
        <w:t>（５）主要資材</w:t>
      </w:r>
    </w:p>
    <w:p w14:paraId="0C28653A" w14:textId="77777777" w:rsidR="00F45142" w:rsidRPr="009D090F" w:rsidRDefault="00F45142" w:rsidP="00BC4EEC">
      <w:pPr>
        <w:ind w:leftChars="200" w:left="416"/>
        <w:rPr>
          <w:rFonts w:ascii="Century" w:hAnsi="Century"/>
        </w:rPr>
      </w:pPr>
      <w:r w:rsidRPr="009D090F">
        <w:rPr>
          <w:rFonts w:ascii="Century" w:hAnsi="Century"/>
        </w:rPr>
        <w:t>（６）施工方法（主要機械、仮設備計画、工事用地等を含む）</w:t>
      </w:r>
    </w:p>
    <w:p w14:paraId="04C01759" w14:textId="77777777" w:rsidR="00F45142" w:rsidRPr="009D090F" w:rsidRDefault="00F45142" w:rsidP="00BC4EEC">
      <w:pPr>
        <w:ind w:leftChars="200" w:left="416"/>
        <w:rPr>
          <w:rFonts w:ascii="Century" w:hAnsi="Century"/>
        </w:rPr>
      </w:pPr>
      <w:r w:rsidRPr="009D090F">
        <w:rPr>
          <w:rFonts w:ascii="Century" w:hAnsi="Century"/>
        </w:rPr>
        <w:t>（７）施工管理計画</w:t>
      </w:r>
    </w:p>
    <w:p w14:paraId="584C6A6D" w14:textId="77777777" w:rsidR="00F45142" w:rsidRPr="009D090F" w:rsidRDefault="00F45142" w:rsidP="00BC4EEC">
      <w:pPr>
        <w:ind w:leftChars="200" w:left="416"/>
        <w:rPr>
          <w:rFonts w:ascii="Century" w:hAnsi="Century"/>
        </w:rPr>
      </w:pPr>
      <w:r w:rsidRPr="009D090F">
        <w:rPr>
          <w:rFonts w:ascii="Century" w:hAnsi="Century"/>
        </w:rPr>
        <w:t>（８）安全管理</w:t>
      </w:r>
    </w:p>
    <w:p w14:paraId="069BC12D" w14:textId="77777777" w:rsidR="00F45142" w:rsidRPr="009D090F" w:rsidRDefault="00F45142" w:rsidP="00BC4EEC">
      <w:pPr>
        <w:ind w:leftChars="200" w:left="416"/>
        <w:rPr>
          <w:rFonts w:ascii="Century" w:hAnsi="Century"/>
        </w:rPr>
      </w:pPr>
      <w:r w:rsidRPr="009D090F">
        <w:rPr>
          <w:rFonts w:ascii="Century" w:hAnsi="Century"/>
        </w:rPr>
        <w:t>（９）緊急時の体制及び対応（</w:t>
      </w:r>
      <w:r w:rsidRPr="009D090F">
        <w:rPr>
          <w:rFonts w:ascii="Century" w:eastAsia="ＭＳ 明朝" w:hAnsi="Century" w:cs="ＭＳ 明朝" w:hint="eastAsia"/>
        </w:rPr>
        <w:t>※</w:t>
      </w:r>
      <w:r w:rsidRPr="009D090F">
        <w:rPr>
          <w:rFonts w:ascii="Century" w:hAnsi="Century"/>
        </w:rPr>
        <w:t>）</w:t>
      </w:r>
    </w:p>
    <w:p w14:paraId="204E8C34"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10</w:t>
      </w:r>
      <w:r w:rsidRPr="009D090F">
        <w:rPr>
          <w:rFonts w:ascii="Century" w:hAnsi="Century"/>
        </w:rPr>
        <w:t>）交通管理</w:t>
      </w:r>
    </w:p>
    <w:p w14:paraId="00656ADB"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11</w:t>
      </w:r>
      <w:r w:rsidRPr="009D090F">
        <w:rPr>
          <w:rFonts w:ascii="Century" w:hAnsi="Century"/>
        </w:rPr>
        <w:t>）環境対策</w:t>
      </w:r>
    </w:p>
    <w:p w14:paraId="4DC0FD5E"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12</w:t>
      </w:r>
      <w:r w:rsidRPr="009D090F">
        <w:rPr>
          <w:rFonts w:ascii="Century" w:hAnsi="Century"/>
        </w:rPr>
        <w:t>）現場作業環境の整備</w:t>
      </w:r>
    </w:p>
    <w:p w14:paraId="7FC4E69F"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13</w:t>
      </w:r>
      <w:r w:rsidRPr="009D090F">
        <w:rPr>
          <w:rFonts w:ascii="Century" w:hAnsi="Century"/>
        </w:rPr>
        <w:t>）再生資源の利用の促進と建設副産物の適正処理方法</w:t>
      </w:r>
    </w:p>
    <w:p w14:paraId="3FD06A6E" w14:textId="35CA7C5C" w:rsidR="00F45142" w:rsidRPr="009D090F" w:rsidRDefault="00F45142" w:rsidP="00BC4EEC">
      <w:pPr>
        <w:ind w:leftChars="400" w:left="831"/>
        <w:rPr>
          <w:rFonts w:ascii="Century" w:hAnsi="Century"/>
        </w:rPr>
      </w:pPr>
      <w:r w:rsidRPr="009D090F">
        <w:rPr>
          <w:rFonts w:ascii="Century" w:hAnsi="Century"/>
        </w:rPr>
        <w:t>（再生資源利用・促進計画書</w:t>
      </w:r>
      <w:r w:rsidR="001D069A" w:rsidRPr="009D090F">
        <w:rPr>
          <w:rFonts w:ascii="Century" w:hAnsi="Century" w:hint="eastAsia"/>
        </w:rPr>
        <w:t>）</w:t>
      </w:r>
      <w:r w:rsidRPr="009D090F">
        <w:rPr>
          <w:rFonts w:ascii="Century" w:hAnsi="Century"/>
        </w:rPr>
        <w:t>（</w:t>
      </w:r>
      <w:r w:rsidRPr="009D090F">
        <w:rPr>
          <w:rFonts w:ascii="Century" w:eastAsia="ＭＳ 明朝" w:hAnsi="Century" w:cs="ＭＳ 明朝" w:hint="eastAsia"/>
        </w:rPr>
        <w:t>※</w:t>
      </w:r>
      <w:r w:rsidRPr="009D090F">
        <w:rPr>
          <w:rFonts w:ascii="Century" w:hAnsi="Century"/>
        </w:rPr>
        <w:t>）</w:t>
      </w:r>
    </w:p>
    <w:p w14:paraId="398FE3CA" w14:textId="77777777" w:rsidR="00F45142" w:rsidRPr="009D090F" w:rsidRDefault="00F45142" w:rsidP="00BC4EEC">
      <w:pPr>
        <w:ind w:leftChars="200" w:left="416"/>
        <w:rPr>
          <w:rFonts w:ascii="Century" w:hAnsi="Century"/>
        </w:rPr>
      </w:pPr>
      <w:r w:rsidRPr="009D090F">
        <w:rPr>
          <w:rFonts w:ascii="Century" w:hAnsi="Century"/>
        </w:rPr>
        <w:t>（</w:t>
      </w:r>
      <w:r w:rsidRPr="009D090F">
        <w:rPr>
          <w:rFonts w:ascii="Century" w:hAnsi="Century"/>
        </w:rPr>
        <w:t>14</w:t>
      </w:r>
      <w:r w:rsidRPr="009D090F">
        <w:rPr>
          <w:rFonts w:ascii="Century" w:hAnsi="Century"/>
        </w:rPr>
        <w:t>）その他（受注者、発注者が工事施工上必要な事項）（</w:t>
      </w:r>
      <w:r w:rsidRPr="009D090F">
        <w:rPr>
          <w:rFonts w:ascii="Century" w:eastAsia="ＭＳ 明朝" w:hAnsi="Century" w:cs="ＭＳ 明朝" w:hint="eastAsia"/>
        </w:rPr>
        <w:t>※</w:t>
      </w:r>
      <w:r w:rsidRPr="009D090F">
        <w:rPr>
          <w:rFonts w:ascii="Century" w:hAnsi="Century"/>
        </w:rPr>
        <w:t>）</w:t>
      </w:r>
    </w:p>
    <w:p w14:paraId="60229073" w14:textId="77777777" w:rsidR="00F45142" w:rsidRPr="009D090F" w:rsidRDefault="00F45142" w:rsidP="00BC4EEC">
      <w:pPr>
        <w:ind w:leftChars="200" w:left="416"/>
        <w:rPr>
          <w:rFonts w:ascii="Century" w:hAnsi="Century"/>
          <w:b/>
        </w:rPr>
      </w:pPr>
      <w:r w:rsidRPr="009D090F">
        <w:rPr>
          <w:rFonts w:ascii="Century" w:hAnsi="Century"/>
          <w:b/>
        </w:rPr>
        <w:t>２</w:t>
      </w:r>
      <w:r w:rsidR="00802CC3" w:rsidRPr="009D090F">
        <w:rPr>
          <w:rFonts w:ascii="Century" w:hAnsi="Century"/>
          <w:b/>
        </w:rPr>
        <w:t>．</w:t>
      </w:r>
      <w:r w:rsidRPr="009D090F">
        <w:rPr>
          <w:rFonts w:ascii="Century" w:hAnsi="Century"/>
          <w:b/>
        </w:rPr>
        <w:t>変更施工計画書</w:t>
      </w:r>
    </w:p>
    <w:p w14:paraId="290C8457" w14:textId="6240AE82" w:rsidR="00AC1057" w:rsidRPr="009D090F" w:rsidRDefault="00F45142" w:rsidP="00BC4EEC">
      <w:pPr>
        <w:ind w:leftChars="300" w:left="624" w:firstLineChars="100" w:firstLine="208"/>
        <w:rPr>
          <w:rFonts w:ascii="Century" w:hAnsi="Century"/>
        </w:rPr>
      </w:pPr>
      <w:r w:rsidRPr="009D090F">
        <w:rPr>
          <w:rFonts w:ascii="Century" w:hAnsi="Century"/>
        </w:rPr>
        <w:lastRenderedPageBreak/>
        <w:t>受注者は、施工計画書の内容に重要な変更が生じた場合には、その都度当該工事に着手する前に変更に関する事項について、変更施工計画書を監督職員に</w:t>
      </w:r>
      <w:r w:rsidR="00455CAE" w:rsidRPr="009D090F">
        <w:rPr>
          <w:rFonts w:ascii="Century" w:eastAsia="ＭＳ ゴシック" w:hAnsi="Century"/>
          <w:b/>
        </w:rPr>
        <w:t>提出</w:t>
      </w:r>
      <w:r w:rsidRPr="009D090F">
        <w:rPr>
          <w:rFonts w:ascii="Century" w:hAnsi="Century"/>
        </w:rPr>
        <w:t>しなければならない。ただし、数量のわずかな変更等、軽微な変更の場合には</w:t>
      </w:r>
      <w:r w:rsidR="00455CAE" w:rsidRPr="009D090F">
        <w:rPr>
          <w:rFonts w:ascii="Century" w:eastAsia="ＭＳ ゴシック" w:hAnsi="Century"/>
          <w:b/>
        </w:rPr>
        <w:t>提出</w:t>
      </w:r>
      <w:r w:rsidRPr="009D090F">
        <w:rPr>
          <w:rFonts w:ascii="Century" w:hAnsi="Century"/>
        </w:rPr>
        <w:t>を要しない。</w:t>
      </w:r>
    </w:p>
    <w:p w14:paraId="603DBB0C" w14:textId="77777777" w:rsidR="00F45142" w:rsidRPr="009D090F" w:rsidRDefault="00F45142" w:rsidP="007F3CB4">
      <w:pPr>
        <w:ind w:leftChars="100" w:left="208"/>
        <w:outlineLvl w:val="3"/>
        <w:rPr>
          <w:rFonts w:ascii="Century" w:eastAsiaTheme="majorEastAsia" w:hAnsi="Century"/>
          <w:b/>
        </w:rPr>
      </w:pPr>
      <w:r w:rsidRPr="009D090F">
        <w:rPr>
          <w:rFonts w:ascii="Century" w:eastAsiaTheme="majorEastAsia" w:hAnsi="Century"/>
          <w:b/>
        </w:rPr>
        <w:t>共１－１－５　コリンズ（</w:t>
      </w:r>
      <w:r w:rsidRPr="009D090F">
        <w:rPr>
          <w:rFonts w:ascii="Century" w:eastAsiaTheme="majorEastAsia" w:hAnsi="Century"/>
          <w:b/>
        </w:rPr>
        <w:t>CORINS</w:t>
      </w:r>
      <w:r w:rsidRPr="009D090F">
        <w:rPr>
          <w:rFonts w:ascii="Century" w:eastAsiaTheme="majorEastAsia" w:hAnsi="Century"/>
          <w:b/>
        </w:rPr>
        <w:t>）への登録</w:t>
      </w:r>
    </w:p>
    <w:p w14:paraId="3B3D931A" w14:textId="5FB5F734" w:rsidR="00F45142" w:rsidRPr="009D090F" w:rsidRDefault="00F45142" w:rsidP="00BC4EEC">
      <w:pPr>
        <w:ind w:leftChars="200" w:left="416" w:firstLineChars="100" w:firstLine="208"/>
        <w:rPr>
          <w:rFonts w:ascii="Century" w:hAnsi="Century"/>
        </w:rPr>
      </w:pPr>
      <w:r w:rsidRPr="009D090F">
        <w:rPr>
          <w:rFonts w:ascii="Century" w:hAnsi="Century"/>
        </w:rPr>
        <w:t>受注者は、受注時または変更時において工事請負代金額が</w:t>
      </w:r>
      <w:r w:rsidRPr="009D090F">
        <w:rPr>
          <w:rFonts w:ascii="Century" w:hAnsi="Century"/>
        </w:rPr>
        <w:t>500</w:t>
      </w:r>
      <w:r w:rsidRPr="009D090F">
        <w:rPr>
          <w:rFonts w:ascii="Century" w:hAnsi="Century"/>
        </w:rPr>
        <w:t>万円以上の工事について、工事実績情報</w:t>
      </w:r>
      <w:r w:rsidR="002263C6" w:rsidRPr="009D090F">
        <w:rPr>
          <w:rFonts w:ascii="Century" w:hAnsi="Century" w:hint="eastAsia"/>
        </w:rPr>
        <w:t>システム</w:t>
      </w:r>
      <w:r w:rsidRPr="009D090F">
        <w:rPr>
          <w:rFonts w:ascii="Century" w:hAnsi="Century"/>
        </w:rPr>
        <w:t>（</w:t>
      </w:r>
      <w:r w:rsidR="002263C6" w:rsidRPr="009D090F">
        <w:rPr>
          <w:rFonts w:ascii="Century" w:hAnsi="Century" w:hint="eastAsia"/>
        </w:rPr>
        <w:t>コリンズ</w:t>
      </w:r>
      <w:r w:rsidRPr="009D090F">
        <w:rPr>
          <w:rFonts w:ascii="Century" w:hAnsi="Century"/>
        </w:rPr>
        <w:t>）に基づき、受注・変更・完成・訂正時に工事実績情報として「登録のための</w:t>
      </w:r>
      <w:r w:rsidR="00E625A8" w:rsidRPr="009D090F">
        <w:rPr>
          <w:rFonts w:ascii="Century" w:hAnsi="Century"/>
        </w:rPr>
        <w:t>確認</w:t>
      </w:r>
      <w:r w:rsidRPr="009D090F">
        <w:rPr>
          <w:rFonts w:ascii="Century" w:hAnsi="Century"/>
        </w:rPr>
        <w:t>のお願い」を作成し監督職員の</w:t>
      </w:r>
      <w:r w:rsidR="00E625A8" w:rsidRPr="009D090F">
        <w:rPr>
          <w:rFonts w:ascii="Century" w:eastAsia="ＭＳ ゴシック" w:hAnsi="Century"/>
          <w:b/>
        </w:rPr>
        <w:t>確認</w:t>
      </w:r>
      <w:r w:rsidRPr="009D090F">
        <w:rPr>
          <w:rFonts w:ascii="Century" w:hAnsi="Century"/>
        </w:rPr>
        <w:t>を受けたうえ、受注時は契約後、土曜日、日曜日、祝日等を除き</w:t>
      </w:r>
      <w:r w:rsidRPr="009D090F">
        <w:rPr>
          <w:rFonts w:ascii="Century" w:hAnsi="Century"/>
        </w:rPr>
        <w:t>10</w:t>
      </w:r>
      <w:r w:rsidRPr="009D090F">
        <w:rPr>
          <w:rFonts w:ascii="Century" w:hAnsi="Century"/>
        </w:rPr>
        <w:t>日以内に、登録内容の変更時は変更があった日から土曜日、日曜日、祝日等を除き</w:t>
      </w:r>
      <w:r w:rsidRPr="009D090F">
        <w:rPr>
          <w:rFonts w:ascii="Century" w:hAnsi="Century"/>
        </w:rPr>
        <w:t>10</w:t>
      </w:r>
      <w:r w:rsidRPr="009D090F">
        <w:rPr>
          <w:rFonts w:ascii="Century" w:hAnsi="Century"/>
        </w:rPr>
        <w:t>日以内に、完成時は、工事完成後、土曜日、日曜日、祝日等を除き</w:t>
      </w:r>
      <w:r w:rsidRPr="009D090F">
        <w:rPr>
          <w:rFonts w:ascii="Century" w:hAnsi="Century"/>
        </w:rPr>
        <w:t>10</w:t>
      </w:r>
      <w:r w:rsidRPr="009D090F">
        <w:rPr>
          <w:rFonts w:ascii="Century" w:hAnsi="Century"/>
        </w:rPr>
        <w:t>日以内に、訂正時は適宜登録機関に登録申請をしなければならない。</w:t>
      </w:r>
    </w:p>
    <w:p w14:paraId="44411AD2" w14:textId="77777777" w:rsidR="00F45142" w:rsidRPr="009D090F" w:rsidRDefault="00F45142" w:rsidP="00BC4EEC">
      <w:pPr>
        <w:ind w:leftChars="200" w:left="416" w:firstLineChars="100" w:firstLine="208"/>
        <w:rPr>
          <w:rFonts w:ascii="Century" w:hAnsi="Century"/>
        </w:rPr>
      </w:pPr>
      <w:r w:rsidRPr="009D090F">
        <w:rPr>
          <w:rFonts w:ascii="Century" w:hAnsi="Century"/>
        </w:rPr>
        <w:t>登録対象は、工事請負代金額</w:t>
      </w:r>
      <w:r w:rsidRPr="009D090F">
        <w:rPr>
          <w:rFonts w:ascii="Century" w:hAnsi="Century"/>
        </w:rPr>
        <w:t>500</w:t>
      </w:r>
      <w:r w:rsidRPr="009D090F">
        <w:rPr>
          <w:rFonts w:ascii="Century" w:hAnsi="Century"/>
        </w:rPr>
        <w:t>万円以上（単価契約の場合は契約総額）の全ての工事とし、受注・変更・完成・訂正時にそれぞれ登録するものとする。</w:t>
      </w:r>
    </w:p>
    <w:p w14:paraId="10AEC3FB" w14:textId="77777777" w:rsidR="00F45142" w:rsidRPr="009D090F" w:rsidRDefault="00F45142" w:rsidP="00BC4EEC">
      <w:pPr>
        <w:ind w:leftChars="200" w:left="416" w:firstLineChars="100" w:firstLine="208"/>
        <w:rPr>
          <w:rFonts w:ascii="Century" w:hAnsi="Century"/>
        </w:rPr>
      </w:pPr>
      <w:r w:rsidRPr="009D090F">
        <w:rPr>
          <w:rFonts w:ascii="Century" w:hAnsi="Century"/>
        </w:rPr>
        <w:t>なお、変更登録時は、工期、技術者に変更が生じた場合に行うものとし、工事請負代金のみの場合は、原則として登録を必要としない。</w:t>
      </w:r>
    </w:p>
    <w:p w14:paraId="1BA137EC" w14:textId="4C51A482" w:rsidR="00F45142" w:rsidRPr="009D090F" w:rsidRDefault="00F45142" w:rsidP="00BC4EEC">
      <w:pPr>
        <w:ind w:leftChars="200" w:left="416" w:firstLineChars="100" w:firstLine="208"/>
        <w:rPr>
          <w:rFonts w:ascii="Century" w:hAnsi="Century"/>
        </w:rPr>
      </w:pPr>
      <w:r w:rsidRPr="009D090F">
        <w:rPr>
          <w:rFonts w:ascii="Century" w:hAnsi="Century"/>
        </w:rPr>
        <w:t>また、登録機関発行の「登録内容</w:t>
      </w:r>
      <w:r w:rsidR="00E625A8" w:rsidRPr="009D090F">
        <w:rPr>
          <w:rFonts w:ascii="Century" w:hAnsi="Century"/>
        </w:rPr>
        <w:t>確認</w:t>
      </w:r>
      <w:r w:rsidRPr="009D090F">
        <w:rPr>
          <w:rFonts w:ascii="Century" w:hAnsi="Century"/>
        </w:rPr>
        <w:t>書」が受注者に届いた際には、速やかに監督職員に</w:t>
      </w:r>
      <w:r w:rsidR="00455CAE" w:rsidRPr="009D090F">
        <w:rPr>
          <w:rFonts w:ascii="Century" w:eastAsia="ＭＳ ゴシック" w:hAnsi="Century"/>
          <w:b/>
        </w:rPr>
        <w:t>提示</w:t>
      </w:r>
      <w:r w:rsidRPr="009D090F">
        <w:rPr>
          <w:rFonts w:ascii="Century" w:hAnsi="Century"/>
        </w:rPr>
        <w:t>しなければならない。なお、変更時と</w:t>
      </w:r>
      <w:r w:rsidR="00800D4E" w:rsidRPr="009D090F">
        <w:rPr>
          <w:rFonts w:ascii="Century" w:hAnsi="Century" w:hint="eastAsia"/>
        </w:rPr>
        <w:t>工事</w:t>
      </w:r>
      <w:r w:rsidRPr="009D090F">
        <w:rPr>
          <w:rFonts w:ascii="Century" w:hAnsi="Century"/>
        </w:rPr>
        <w:t>完成時の間が</w:t>
      </w:r>
      <w:r w:rsidRPr="009D090F">
        <w:rPr>
          <w:rFonts w:ascii="Century" w:hAnsi="Century"/>
        </w:rPr>
        <w:t>10</w:t>
      </w:r>
      <w:r w:rsidRPr="009D090F">
        <w:rPr>
          <w:rFonts w:ascii="Century" w:hAnsi="Century"/>
        </w:rPr>
        <w:t>日間に満たない場合は、変更時の</w:t>
      </w:r>
      <w:r w:rsidR="00455CAE" w:rsidRPr="009D090F">
        <w:rPr>
          <w:rFonts w:ascii="Century" w:eastAsia="ＭＳ ゴシック" w:hAnsi="Century"/>
          <w:b/>
        </w:rPr>
        <w:t>提示</w:t>
      </w:r>
      <w:r w:rsidRPr="009D090F">
        <w:rPr>
          <w:rFonts w:ascii="Century" w:hAnsi="Century"/>
        </w:rPr>
        <w:t>を省略できる。</w:t>
      </w:r>
    </w:p>
    <w:p w14:paraId="12EB1401" w14:textId="77777777" w:rsidR="00F45142" w:rsidRPr="009D090F" w:rsidRDefault="00F45142" w:rsidP="007F3CB4">
      <w:pPr>
        <w:ind w:leftChars="100" w:left="208"/>
        <w:outlineLvl w:val="3"/>
        <w:rPr>
          <w:rFonts w:ascii="Century" w:eastAsiaTheme="majorEastAsia" w:hAnsi="Century"/>
          <w:b/>
        </w:rPr>
      </w:pPr>
      <w:r w:rsidRPr="009D090F">
        <w:rPr>
          <w:rFonts w:ascii="Century" w:eastAsiaTheme="majorEastAsia" w:hAnsi="Century"/>
          <w:b/>
        </w:rPr>
        <w:t>共１－１－６　監督職員</w:t>
      </w:r>
    </w:p>
    <w:p w14:paraId="5F6B37D6" w14:textId="77777777" w:rsidR="00F45142" w:rsidRPr="009D090F" w:rsidRDefault="00F45142" w:rsidP="00BC4EEC">
      <w:pPr>
        <w:ind w:leftChars="200" w:left="416"/>
        <w:rPr>
          <w:rFonts w:ascii="Century" w:hAnsi="Century"/>
          <w:b/>
        </w:rPr>
      </w:pPr>
      <w:r w:rsidRPr="009D090F">
        <w:rPr>
          <w:rFonts w:ascii="Century" w:hAnsi="Century"/>
          <w:b/>
        </w:rPr>
        <w:t>１</w:t>
      </w:r>
      <w:r w:rsidR="00802CC3" w:rsidRPr="009D090F">
        <w:rPr>
          <w:rFonts w:ascii="Century" w:hAnsi="Century"/>
          <w:b/>
        </w:rPr>
        <w:t>．</w:t>
      </w:r>
      <w:r w:rsidRPr="009D090F">
        <w:rPr>
          <w:rFonts w:ascii="Century" w:hAnsi="Century"/>
          <w:b/>
        </w:rPr>
        <w:t>監督職員の権限</w:t>
      </w:r>
    </w:p>
    <w:p w14:paraId="2F4A05E7" w14:textId="77777777" w:rsidR="00F45142" w:rsidRPr="009D090F" w:rsidRDefault="00F45142" w:rsidP="00BC4EEC">
      <w:pPr>
        <w:ind w:leftChars="300" w:left="624" w:firstLineChars="100" w:firstLine="208"/>
        <w:rPr>
          <w:rFonts w:ascii="Century" w:hAnsi="Century"/>
        </w:rPr>
      </w:pPr>
      <w:r w:rsidRPr="009D090F">
        <w:rPr>
          <w:rFonts w:ascii="Century" w:hAnsi="Century"/>
        </w:rPr>
        <w:t>当該工事における監督職員の権限は、契約書第</w:t>
      </w:r>
      <w:r w:rsidRPr="009D090F">
        <w:rPr>
          <w:rFonts w:ascii="Century" w:hAnsi="Century"/>
        </w:rPr>
        <w:t>10</w:t>
      </w:r>
      <w:r w:rsidRPr="009D090F">
        <w:rPr>
          <w:rFonts w:ascii="Century" w:hAnsi="Century"/>
        </w:rPr>
        <w:t>条第</w:t>
      </w:r>
      <w:r w:rsidRPr="009D090F">
        <w:rPr>
          <w:rFonts w:ascii="Century" w:hAnsi="Century"/>
        </w:rPr>
        <w:t>2</w:t>
      </w:r>
      <w:r w:rsidRPr="009D090F">
        <w:rPr>
          <w:rFonts w:ascii="Century" w:hAnsi="Century"/>
        </w:rPr>
        <w:t>項に規定した事項である。</w:t>
      </w:r>
    </w:p>
    <w:p w14:paraId="45D13DBE" w14:textId="77777777" w:rsidR="00F45142" w:rsidRPr="009D090F" w:rsidRDefault="00F45142" w:rsidP="00BC4EEC">
      <w:pPr>
        <w:ind w:leftChars="200" w:left="416"/>
        <w:rPr>
          <w:rFonts w:ascii="Century" w:hAnsi="Century"/>
          <w:b/>
        </w:rPr>
      </w:pPr>
      <w:r w:rsidRPr="009D090F">
        <w:rPr>
          <w:rFonts w:ascii="Century" w:hAnsi="Century"/>
          <w:b/>
        </w:rPr>
        <w:t>２</w:t>
      </w:r>
      <w:r w:rsidR="00802CC3" w:rsidRPr="009D090F">
        <w:rPr>
          <w:rFonts w:ascii="Century" w:hAnsi="Century"/>
          <w:b/>
        </w:rPr>
        <w:t>．</w:t>
      </w:r>
      <w:r w:rsidRPr="009D090F">
        <w:rPr>
          <w:rFonts w:ascii="Century" w:hAnsi="Century"/>
          <w:b/>
        </w:rPr>
        <w:t>監督職員の権限の行使</w:t>
      </w:r>
    </w:p>
    <w:p w14:paraId="073A7F2A" w14:textId="3352E40D" w:rsidR="00F45142" w:rsidRPr="009D090F" w:rsidRDefault="00F45142" w:rsidP="00BC4EEC">
      <w:pPr>
        <w:ind w:leftChars="300" w:left="624" w:firstLineChars="100" w:firstLine="208"/>
        <w:rPr>
          <w:rFonts w:ascii="Century" w:hAnsi="Century"/>
        </w:rPr>
      </w:pPr>
      <w:r w:rsidRPr="009D090F">
        <w:rPr>
          <w:rFonts w:ascii="Century" w:hAnsi="Century"/>
        </w:rPr>
        <w:t>監督職員がその権限を行使するときは、書面により行うものとする。ただし、緊急を要する場合は監督</w:t>
      </w:r>
      <w:r w:rsidR="00800D4E" w:rsidRPr="009D090F">
        <w:rPr>
          <w:rFonts w:ascii="Century" w:hAnsi="Century" w:hint="eastAsia"/>
        </w:rPr>
        <w:t>職</w:t>
      </w:r>
      <w:r w:rsidRPr="009D090F">
        <w:rPr>
          <w:rFonts w:ascii="Century" w:hAnsi="Century"/>
        </w:rPr>
        <w:t>員が、受注者に対し口頭による</w:t>
      </w:r>
      <w:r w:rsidR="00E625A8" w:rsidRPr="009D090F">
        <w:rPr>
          <w:rFonts w:ascii="Century" w:eastAsia="ＭＳ ゴシック" w:hAnsi="Century"/>
          <w:b/>
        </w:rPr>
        <w:t>指示</w:t>
      </w:r>
      <w:r w:rsidRPr="009D090F">
        <w:rPr>
          <w:rFonts w:ascii="Century" w:hAnsi="Century"/>
        </w:rPr>
        <w:t>等を行えるものとする。口頭による</w:t>
      </w:r>
      <w:r w:rsidR="00E625A8" w:rsidRPr="009D090F">
        <w:rPr>
          <w:rFonts w:ascii="Century" w:eastAsia="ＭＳ ゴシック" w:hAnsi="Century"/>
          <w:b/>
        </w:rPr>
        <w:t>指示</w:t>
      </w:r>
      <w:r w:rsidRPr="009D090F">
        <w:rPr>
          <w:rFonts w:ascii="Century" w:hAnsi="Century"/>
        </w:rPr>
        <w:t>等が行われた場合には、後日書面により監督職員と受注者の両者が</w:t>
      </w:r>
      <w:r w:rsidR="00E625A8" w:rsidRPr="009D090F">
        <w:rPr>
          <w:rFonts w:ascii="ＭＳ 明朝" w:eastAsia="ＭＳ 明朝" w:hAnsi="ＭＳ 明朝"/>
        </w:rPr>
        <w:t>指示</w:t>
      </w:r>
      <w:r w:rsidRPr="009D090F">
        <w:rPr>
          <w:rFonts w:ascii="Century" w:hAnsi="Century"/>
        </w:rPr>
        <w:t>内容等を</w:t>
      </w:r>
      <w:r w:rsidR="00E625A8" w:rsidRPr="009D090F">
        <w:rPr>
          <w:rFonts w:ascii="Century" w:eastAsia="ＭＳ ゴシック" w:hAnsi="Century"/>
          <w:b/>
        </w:rPr>
        <w:t>確認</w:t>
      </w:r>
      <w:r w:rsidRPr="009D090F">
        <w:rPr>
          <w:rFonts w:ascii="Century" w:hAnsi="Century"/>
        </w:rPr>
        <w:t>するものとする。</w:t>
      </w:r>
    </w:p>
    <w:p w14:paraId="772F377D" w14:textId="77777777" w:rsidR="002263C6" w:rsidRPr="009D090F" w:rsidRDefault="002263C6" w:rsidP="002263C6">
      <w:pPr>
        <w:ind w:leftChars="200" w:left="416"/>
        <w:rPr>
          <w:rFonts w:asciiTheme="minorEastAsia" w:hAnsiTheme="minorEastAsia"/>
          <w:b/>
        </w:rPr>
      </w:pPr>
      <w:r w:rsidRPr="009D090F">
        <w:rPr>
          <w:rFonts w:asciiTheme="minorEastAsia" w:hAnsiTheme="minorEastAsia" w:hint="eastAsia"/>
          <w:b/>
        </w:rPr>
        <w:t>３．その他</w:t>
      </w:r>
    </w:p>
    <w:p w14:paraId="36A38763" w14:textId="69709C29" w:rsidR="002263C6" w:rsidRPr="009D090F" w:rsidRDefault="002263C6" w:rsidP="002263C6">
      <w:pPr>
        <w:ind w:leftChars="300" w:left="624" w:firstLineChars="100" w:firstLine="208"/>
        <w:rPr>
          <w:rFonts w:ascii="Century" w:eastAsiaTheme="majorEastAsia" w:hAnsi="Century"/>
        </w:rPr>
      </w:pPr>
      <w:r w:rsidRPr="009D090F">
        <w:rPr>
          <w:rFonts w:asciiTheme="minorEastAsia" w:hAnsiTheme="minorEastAsia" w:hint="eastAsia"/>
        </w:rPr>
        <w:t>監督職員は、ワンデーレスポンスに努めるものとする。</w:t>
      </w:r>
    </w:p>
    <w:p w14:paraId="6A2D1944" w14:textId="77777777" w:rsidR="00F45142" w:rsidRPr="009D090F" w:rsidRDefault="00F45142" w:rsidP="007F3CB4">
      <w:pPr>
        <w:ind w:leftChars="100" w:left="208"/>
        <w:outlineLvl w:val="3"/>
        <w:rPr>
          <w:rFonts w:ascii="Century" w:eastAsiaTheme="majorEastAsia" w:hAnsi="Century"/>
          <w:b/>
        </w:rPr>
      </w:pPr>
      <w:r w:rsidRPr="009D090F">
        <w:rPr>
          <w:rFonts w:ascii="Century" w:eastAsiaTheme="majorEastAsia" w:hAnsi="Century"/>
          <w:b/>
        </w:rPr>
        <w:t>共１－１－７　工事用地等の使用</w:t>
      </w:r>
    </w:p>
    <w:p w14:paraId="5F2F2995" w14:textId="77777777" w:rsidR="00F45142" w:rsidRPr="009D090F" w:rsidRDefault="00F45142" w:rsidP="00BC4EEC">
      <w:pPr>
        <w:ind w:leftChars="200" w:left="416"/>
        <w:rPr>
          <w:rFonts w:ascii="Century" w:hAnsi="Century"/>
          <w:b/>
        </w:rPr>
      </w:pPr>
      <w:r w:rsidRPr="009D090F">
        <w:rPr>
          <w:rFonts w:ascii="Century" w:hAnsi="Century"/>
          <w:b/>
        </w:rPr>
        <w:t>１</w:t>
      </w:r>
      <w:r w:rsidR="00802CC3" w:rsidRPr="009D090F">
        <w:rPr>
          <w:rFonts w:ascii="Century" w:hAnsi="Century"/>
          <w:b/>
        </w:rPr>
        <w:t>．</w:t>
      </w:r>
      <w:r w:rsidRPr="009D090F">
        <w:rPr>
          <w:rFonts w:ascii="Century" w:hAnsi="Century"/>
          <w:b/>
        </w:rPr>
        <w:t>維持・管理</w:t>
      </w:r>
    </w:p>
    <w:p w14:paraId="2F5B17D7" w14:textId="77777777" w:rsidR="00F45142" w:rsidRPr="009D090F" w:rsidRDefault="00F45142" w:rsidP="00BC4EEC">
      <w:pPr>
        <w:ind w:leftChars="300" w:left="624" w:firstLineChars="100" w:firstLine="208"/>
        <w:rPr>
          <w:rFonts w:ascii="Century" w:hAnsi="Century"/>
        </w:rPr>
      </w:pPr>
      <w:r w:rsidRPr="009D090F">
        <w:rPr>
          <w:rFonts w:ascii="Century" w:hAnsi="Century"/>
        </w:rPr>
        <w:t>受注者は、発注者から使用承認あるいは提供を受けた工事用地等は、善良なる管理者の注意をもって維持・管理するものとする。</w:t>
      </w:r>
    </w:p>
    <w:p w14:paraId="54AE5D5C" w14:textId="77777777" w:rsidR="00F45142" w:rsidRPr="009D090F" w:rsidRDefault="00F45142" w:rsidP="00BC4EEC">
      <w:pPr>
        <w:ind w:leftChars="300" w:left="624" w:firstLineChars="100" w:firstLine="208"/>
        <w:rPr>
          <w:rFonts w:ascii="Century" w:hAnsi="Century"/>
        </w:rPr>
      </w:pPr>
      <w:r w:rsidRPr="009D090F">
        <w:rPr>
          <w:rFonts w:ascii="Century" w:hAnsi="Century"/>
        </w:rPr>
        <w:t>また、受注者は、本工事の施工に伴う任意の仮設備</w:t>
      </w:r>
      <w:r w:rsidRPr="009D090F">
        <w:rPr>
          <w:rFonts w:ascii="Century" w:hAnsi="Century"/>
        </w:rPr>
        <w:t>(</w:t>
      </w:r>
      <w:r w:rsidRPr="009D090F">
        <w:rPr>
          <w:rFonts w:ascii="Century" w:hAnsi="Century"/>
        </w:rPr>
        <w:t>現場事務所、資材置き場、工事用通路等</w:t>
      </w:r>
      <w:r w:rsidRPr="009D090F">
        <w:rPr>
          <w:rFonts w:ascii="Century" w:hAnsi="Century"/>
        </w:rPr>
        <w:t>)</w:t>
      </w:r>
      <w:r w:rsidRPr="009D090F">
        <w:rPr>
          <w:rFonts w:ascii="Century" w:hAnsi="Century"/>
        </w:rPr>
        <w:t>の設置のために、農地または採草放牧地</w:t>
      </w:r>
      <w:r w:rsidRPr="009D090F">
        <w:rPr>
          <w:rFonts w:ascii="Century" w:hAnsi="Century"/>
        </w:rPr>
        <w:t>(</w:t>
      </w:r>
      <w:r w:rsidRPr="009D090F">
        <w:rPr>
          <w:rFonts w:ascii="Century" w:hAnsi="Century"/>
        </w:rPr>
        <w:t>以下「農地等」という。</w:t>
      </w:r>
      <w:r w:rsidRPr="009D090F">
        <w:rPr>
          <w:rFonts w:ascii="Century" w:hAnsi="Century"/>
        </w:rPr>
        <w:t>)</w:t>
      </w:r>
      <w:r w:rsidRPr="009D090F">
        <w:rPr>
          <w:rFonts w:ascii="Century" w:hAnsi="Century"/>
        </w:rPr>
        <w:t>を借地する場合は次のとおりとする。</w:t>
      </w:r>
    </w:p>
    <w:p w14:paraId="40406C7C" w14:textId="77777777" w:rsidR="00F45142" w:rsidRPr="009D090F" w:rsidRDefault="001F768D" w:rsidP="00BC4EEC">
      <w:pPr>
        <w:ind w:leftChars="200" w:left="832" w:hangingChars="200" w:hanging="416"/>
        <w:rPr>
          <w:rFonts w:ascii="Century" w:hAnsi="Century"/>
        </w:rPr>
      </w:pPr>
      <w:r w:rsidRPr="009D090F">
        <w:rPr>
          <w:rFonts w:ascii="Century" w:hAnsi="Century" w:hint="eastAsia"/>
        </w:rPr>
        <w:t>（</w:t>
      </w:r>
      <w:r w:rsidR="00F45142" w:rsidRPr="009D090F">
        <w:rPr>
          <w:rFonts w:ascii="Century" w:hAnsi="Century"/>
        </w:rPr>
        <w:t>１</w:t>
      </w:r>
      <w:r w:rsidRPr="009D090F">
        <w:rPr>
          <w:rFonts w:ascii="Century" w:hAnsi="Century" w:hint="eastAsia"/>
        </w:rPr>
        <w:t>）</w:t>
      </w:r>
      <w:r w:rsidR="00F45142" w:rsidRPr="009D090F">
        <w:rPr>
          <w:rFonts w:ascii="Century" w:hAnsi="Century"/>
        </w:rPr>
        <w:t>農地等が租税特別措置法による納税猶予等の対象となっているときは仮設予定地としてはならない。</w:t>
      </w:r>
    </w:p>
    <w:p w14:paraId="028EB7A1" w14:textId="330305CF" w:rsidR="00F45142" w:rsidRPr="009D090F" w:rsidRDefault="001F768D" w:rsidP="00BC4EEC">
      <w:pPr>
        <w:ind w:leftChars="200" w:left="832" w:hangingChars="200" w:hanging="416"/>
        <w:rPr>
          <w:rFonts w:ascii="Century" w:hAnsi="Century"/>
        </w:rPr>
      </w:pPr>
      <w:r w:rsidRPr="009D090F">
        <w:rPr>
          <w:rFonts w:ascii="Century" w:hAnsi="Century" w:hint="eastAsia"/>
        </w:rPr>
        <w:t>（</w:t>
      </w:r>
      <w:r w:rsidR="00F45142" w:rsidRPr="009D090F">
        <w:rPr>
          <w:rFonts w:ascii="Century" w:hAnsi="Century"/>
        </w:rPr>
        <w:t>２</w:t>
      </w:r>
      <w:r w:rsidRPr="009D090F">
        <w:rPr>
          <w:rFonts w:ascii="Century" w:hAnsi="Century" w:hint="eastAsia"/>
        </w:rPr>
        <w:t>）</w:t>
      </w:r>
      <w:r w:rsidR="00F45142" w:rsidRPr="009D090F">
        <w:rPr>
          <w:rFonts w:ascii="Century" w:hAnsi="Century"/>
        </w:rPr>
        <w:t>受注者は、登記簿等の農地等に関する資料を収集し、監督職員と</w:t>
      </w:r>
      <w:r w:rsidR="00E625A8" w:rsidRPr="009D090F">
        <w:rPr>
          <w:rFonts w:ascii="Century" w:eastAsia="ＭＳ ゴシック" w:hAnsi="Century"/>
          <w:b/>
        </w:rPr>
        <w:t>協議</w:t>
      </w:r>
      <w:r w:rsidR="00F45142" w:rsidRPr="009D090F">
        <w:rPr>
          <w:rFonts w:ascii="Century" w:hAnsi="Century"/>
        </w:rPr>
        <w:t>するものとする。資料収集に要する費用は、本工事の請負代金から受注者が負担するものとする。</w:t>
      </w:r>
    </w:p>
    <w:p w14:paraId="38274227" w14:textId="77777777" w:rsidR="001F768D" w:rsidRPr="009D090F" w:rsidRDefault="001F768D" w:rsidP="00BC4EEC">
      <w:pPr>
        <w:ind w:leftChars="200" w:left="832" w:hangingChars="200" w:hanging="416"/>
        <w:rPr>
          <w:rFonts w:ascii="Century" w:hAnsi="Century"/>
        </w:rPr>
      </w:pPr>
      <w:r w:rsidRPr="009D090F">
        <w:rPr>
          <w:rFonts w:ascii="Century" w:hAnsi="Century" w:hint="eastAsia"/>
        </w:rPr>
        <w:t>（</w:t>
      </w:r>
      <w:r w:rsidR="00F45142" w:rsidRPr="009D090F">
        <w:rPr>
          <w:rFonts w:ascii="Century" w:hAnsi="Century"/>
        </w:rPr>
        <w:t>３</w:t>
      </w:r>
      <w:r w:rsidRPr="009D090F">
        <w:rPr>
          <w:rFonts w:ascii="Century" w:hAnsi="Century" w:hint="eastAsia"/>
        </w:rPr>
        <w:t>）</w:t>
      </w:r>
      <w:r w:rsidR="00F45142" w:rsidRPr="009D090F">
        <w:rPr>
          <w:rFonts w:ascii="Century" w:hAnsi="Century"/>
        </w:rPr>
        <w:t>農地等の借地権は県が取得することとするが、その契約に要する費用及び賃貸料は、本工事の請負代金から受注者が負担するものとする。</w:t>
      </w:r>
    </w:p>
    <w:p w14:paraId="5521A185" w14:textId="77777777" w:rsidR="001F768D" w:rsidRPr="009D090F" w:rsidRDefault="001F768D" w:rsidP="00BC4EEC">
      <w:pPr>
        <w:ind w:leftChars="200" w:left="832" w:hangingChars="200" w:hanging="416"/>
        <w:rPr>
          <w:rFonts w:ascii="Century" w:hAnsi="Century"/>
        </w:rPr>
      </w:pPr>
      <w:r w:rsidRPr="009D090F">
        <w:rPr>
          <w:rFonts w:ascii="Century" w:hAnsi="Century" w:hint="eastAsia"/>
        </w:rPr>
        <w:t>（４）農地等は必ず原状に回復し、農地等所有者に返還するものとする。</w:t>
      </w:r>
    </w:p>
    <w:p w14:paraId="063E4383" w14:textId="77777777" w:rsidR="001F768D" w:rsidRPr="009D090F" w:rsidRDefault="001F768D"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用地の確保</w:t>
      </w:r>
    </w:p>
    <w:p w14:paraId="1DB0A40D" w14:textId="3FD7AA74" w:rsidR="001F768D" w:rsidRPr="009D090F" w:rsidRDefault="00455CAE" w:rsidP="00BC4EEC">
      <w:pPr>
        <w:ind w:leftChars="300" w:left="624" w:firstLineChars="100" w:firstLine="209"/>
        <w:rPr>
          <w:rFonts w:ascii="Century" w:hAnsi="Century"/>
        </w:rPr>
      </w:pPr>
      <w:r w:rsidRPr="009D090F">
        <w:rPr>
          <w:rFonts w:ascii="Century" w:eastAsia="ＭＳ ゴシック" w:hAnsi="Century" w:hint="eastAsia"/>
          <w:b/>
        </w:rPr>
        <w:t>設計図書</w:t>
      </w:r>
      <w:r w:rsidR="001F768D" w:rsidRPr="009D090F">
        <w:rPr>
          <w:rFonts w:ascii="Century" w:hAnsi="Century" w:hint="eastAsia"/>
        </w:rPr>
        <w:t>において受注者が確保するものとされる用地及び工事の</w:t>
      </w:r>
      <w:r w:rsidR="001F768D" w:rsidRPr="006A7986">
        <w:rPr>
          <w:rFonts w:ascii="Century" w:hAnsi="Century" w:hint="eastAsia"/>
        </w:rPr>
        <w:t>施工上受注者が必要とす</w:t>
      </w:r>
      <w:r w:rsidR="001F768D" w:rsidRPr="009D090F">
        <w:rPr>
          <w:rFonts w:ascii="Century" w:hAnsi="Century" w:hint="eastAsia"/>
        </w:rPr>
        <w:t>る用地については、自ら準備し、確保するものとする。この場合において、工事の施工上受注者が必要とする用地とは、営繕用地（受注者の現場事務所、宿舎、駐車場）及び型枠または鉄</w:t>
      </w:r>
      <w:r w:rsidR="001F768D" w:rsidRPr="009D090F">
        <w:rPr>
          <w:rFonts w:ascii="Century" w:hAnsi="Century" w:hint="eastAsia"/>
        </w:rPr>
        <w:lastRenderedPageBreak/>
        <w:t>筋作業場等専ら受注者が使用する用地並びに構造物掘削等に伴う借地等をいう。</w:t>
      </w:r>
    </w:p>
    <w:p w14:paraId="1C9247B0" w14:textId="77777777" w:rsidR="001F768D" w:rsidRPr="009D090F" w:rsidRDefault="001F768D"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第三者からの調達用地</w:t>
      </w:r>
    </w:p>
    <w:p w14:paraId="32D4F0EC"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受注者は、工事の施工上必要な土地等を第三者から借用または買収したときは、その土地等の所有者との間の契約を遵守し、その土地等の使用による苦情または紛争が生じないように努めなければならない。</w:t>
      </w:r>
    </w:p>
    <w:p w14:paraId="2E2B5A3D" w14:textId="77777777" w:rsidR="001F768D" w:rsidRPr="009D090F" w:rsidRDefault="001F768D"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用地の返還</w:t>
      </w:r>
    </w:p>
    <w:p w14:paraId="50319B18" w14:textId="7CF59F76"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受注者は、第１項に規定した工事用地等の使用終了後は、</w:t>
      </w:r>
      <w:r w:rsidR="00455CAE" w:rsidRPr="009D090F">
        <w:rPr>
          <w:rFonts w:ascii="Century" w:eastAsia="ＭＳ ゴシック" w:hAnsi="Century" w:hint="eastAsia"/>
          <w:b/>
        </w:rPr>
        <w:t>設計図書</w:t>
      </w:r>
      <w:r w:rsidRPr="009D090F">
        <w:rPr>
          <w:rFonts w:ascii="Century" w:hAnsi="Century" w:hint="eastAsia"/>
        </w:rPr>
        <w:t>の定めまたは監督職員の</w:t>
      </w:r>
      <w:r w:rsidR="00E625A8" w:rsidRPr="009D090F">
        <w:rPr>
          <w:rFonts w:ascii="Century" w:eastAsia="ＭＳ ゴシック" w:hAnsi="Century" w:hint="eastAsia"/>
          <w:b/>
        </w:rPr>
        <w:t>指示</w:t>
      </w:r>
      <w:r w:rsidRPr="009D090F">
        <w:rPr>
          <w:rFonts w:ascii="Century" w:hAnsi="Century" w:hint="eastAsia"/>
        </w:rPr>
        <w:t>に従い復旧の上、直ちに発注者に返還しなければならない。工事の完成前に発注者が返還を要求した場合も遅延なく発注者に返還しなければならない。</w:t>
      </w:r>
    </w:p>
    <w:p w14:paraId="1A17C5C2" w14:textId="77777777" w:rsidR="001F768D" w:rsidRPr="009D090F" w:rsidRDefault="001F768D"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復旧費用の負担</w:t>
      </w:r>
    </w:p>
    <w:p w14:paraId="1D0A5562"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発注者は、第１項に規定した工事用地等について受注者が復旧の義務を履行しないときは受注者の費用負担において自ら復旧することができるものとし、その費用は受注者に支払うべき請負代金額から控除するものとする。この場合において、受注者は、復旧に要した費用に関して発注者に異議を申し立てることができない。</w:t>
      </w:r>
    </w:p>
    <w:p w14:paraId="307A4308" w14:textId="77777777" w:rsidR="001F768D" w:rsidRPr="009D090F" w:rsidRDefault="001F768D"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用地の使用制限</w:t>
      </w:r>
    </w:p>
    <w:p w14:paraId="5D6A46BF"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受注者は、提供を受けた用地を工事用仮設物等の用地以外の目的に使用してはならない。</w:t>
      </w:r>
    </w:p>
    <w:p w14:paraId="5128FA1B" w14:textId="62D97C20"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共１－１－８　現場</w:t>
      </w:r>
      <w:r w:rsidR="007F48D9" w:rsidRPr="009D090F">
        <w:rPr>
          <w:rFonts w:ascii="Century" w:eastAsiaTheme="majorEastAsia" w:hAnsi="Century" w:hint="eastAsia"/>
          <w:b/>
        </w:rPr>
        <w:t>の</w:t>
      </w:r>
      <w:r w:rsidRPr="009D090F">
        <w:rPr>
          <w:rFonts w:ascii="Century" w:eastAsiaTheme="majorEastAsia" w:hAnsi="Century" w:hint="eastAsia"/>
          <w:b/>
        </w:rPr>
        <w:t>着手</w:t>
      </w:r>
    </w:p>
    <w:p w14:paraId="2C0FCD27" w14:textId="50F6C7C2" w:rsidR="001F768D" w:rsidRPr="009D090F" w:rsidRDefault="001F768D" w:rsidP="00BC4EEC">
      <w:pPr>
        <w:ind w:leftChars="200" w:left="416" w:firstLineChars="100" w:firstLine="208"/>
        <w:rPr>
          <w:rFonts w:ascii="Century" w:hAnsi="Century"/>
        </w:rPr>
      </w:pPr>
      <w:r w:rsidRPr="009D090F">
        <w:rPr>
          <w:rFonts w:ascii="Century" w:hAnsi="Century" w:hint="eastAsia"/>
        </w:rPr>
        <w:t>受注者は、</w:t>
      </w:r>
      <w:r w:rsidR="00455CAE" w:rsidRPr="009D090F">
        <w:rPr>
          <w:rFonts w:ascii="Century" w:eastAsia="ＭＳ ゴシック" w:hAnsi="Century" w:hint="eastAsia"/>
          <w:b/>
        </w:rPr>
        <w:t>特記仕様書</w:t>
      </w:r>
      <w:r w:rsidRPr="009D090F">
        <w:rPr>
          <w:rFonts w:ascii="Century" w:hAnsi="Century" w:hint="eastAsia"/>
        </w:rPr>
        <w:t>に定めのある場合を除き、特別の事情がない限り契約書に定める工事着手日（工期の始期日）以降</w:t>
      </w:r>
      <w:r w:rsidR="007F48D9" w:rsidRPr="009D090F">
        <w:rPr>
          <w:rFonts w:ascii="Century" w:hAnsi="Century" w:hint="eastAsia"/>
        </w:rPr>
        <w:t>30</w:t>
      </w:r>
      <w:r w:rsidRPr="009D090F">
        <w:rPr>
          <w:rFonts w:ascii="Century" w:hAnsi="Century" w:hint="eastAsia"/>
        </w:rPr>
        <w:t>日以内に現場着手しなければならない。</w:t>
      </w:r>
    </w:p>
    <w:p w14:paraId="753E27DB" w14:textId="77777777"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共１－１－９　工事の下請負</w:t>
      </w:r>
    </w:p>
    <w:p w14:paraId="52556C09" w14:textId="77777777" w:rsidR="001F768D" w:rsidRPr="009D090F" w:rsidRDefault="001F768D" w:rsidP="00BC4EEC">
      <w:pPr>
        <w:ind w:leftChars="200" w:left="416" w:firstLineChars="100" w:firstLine="208"/>
        <w:rPr>
          <w:rFonts w:ascii="Century" w:hAnsi="Century"/>
        </w:rPr>
      </w:pPr>
      <w:r w:rsidRPr="009D090F">
        <w:rPr>
          <w:rFonts w:ascii="Century" w:hAnsi="Century" w:hint="eastAsia"/>
        </w:rPr>
        <w:t>受注者は、下請負に付する場合には、次の各号に掲げる要件をすべて満たさなければならない。</w:t>
      </w:r>
    </w:p>
    <w:p w14:paraId="321E7A33" w14:textId="77777777" w:rsidR="001F768D" w:rsidRPr="009D090F" w:rsidRDefault="001F768D" w:rsidP="00BC4EEC">
      <w:pPr>
        <w:ind w:leftChars="100" w:left="624" w:hangingChars="200" w:hanging="416"/>
        <w:rPr>
          <w:rFonts w:ascii="Century" w:hAnsi="Century"/>
        </w:rPr>
      </w:pPr>
      <w:r w:rsidRPr="009D090F">
        <w:rPr>
          <w:rFonts w:ascii="Century" w:hAnsi="Century" w:hint="eastAsia"/>
        </w:rPr>
        <w:t>（１）受注者が、工事の施工につき総合的に企画、指導及び調整するものであること。</w:t>
      </w:r>
    </w:p>
    <w:p w14:paraId="5642C3B4" w14:textId="77777777" w:rsidR="001F768D" w:rsidRPr="009D090F" w:rsidRDefault="001F768D" w:rsidP="00BC4EEC">
      <w:pPr>
        <w:ind w:leftChars="100" w:left="624" w:hangingChars="200" w:hanging="416"/>
        <w:rPr>
          <w:rFonts w:ascii="Century" w:hAnsi="Century"/>
        </w:rPr>
      </w:pPr>
      <w:r w:rsidRPr="009D090F">
        <w:rPr>
          <w:rFonts w:ascii="Century" w:hAnsi="Century" w:hint="eastAsia"/>
        </w:rPr>
        <w:t>（２）下請負者が栃木県の工事指名競争参加資格者である場合には、指名停止期間中でないこと。</w:t>
      </w:r>
    </w:p>
    <w:p w14:paraId="5A5AADAD" w14:textId="77777777" w:rsidR="001F768D" w:rsidRPr="009D090F" w:rsidRDefault="001F768D" w:rsidP="00BC4EEC">
      <w:pPr>
        <w:ind w:leftChars="100" w:left="624" w:hangingChars="200" w:hanging="416"/>
        <w:rPr>
          <w:rFonts w:ascii="Century" w:hAnsi="Century"/>
        </w:rPr>
      </w:pPr>
      <w:r w:rsidRPr="009D090F">
        <w:rPr>
          <w:rFonts w:ascii="Century" w:hAnsi="Century" w:hint="eastAsia"/>
        </w:rPr>
        <w:t>（３）下請負者は、当該下請負工事の施工能力を有すること。</w:t>
      </w:r>
    </w:p>
    <w:p w14:paraId="305DCB2B" w14:textId="3DBDFF0C" w:rsidR="001F768D" w:rsidRPr="009D090F" w:rsidRDefault="001F768D" w:rsidP="009D090F">
      <w:pPr>
        <w:ind w:leftChars="300" w:left="624" w:firstLineChars="100" w:firstLine="208"/>
        <w:rPr>
          <w:rFonts w:ascii="Century" w:hAnsi="Century"/>
        </w:rPr>
      </w:pPr>
      <w:r w:rsidRPr="009D090F">
        <w:rPr>
          <w:rFonts w:ascii="Century" w:hAnsi="Century" w:hint="eastAsia"/>
        </w:rPr>
        <w:t>なお、下請契約を締結する時は、適正な額の請負代金での契約締結に努めなければならない。</w:t>
      </w:r>
    </w:p>
    <w:p w14:paraId="19481015" w14:textId="323F5188" w:rsidR="00F45142" w:rsidRPr="009D090F" w:rsidRDefault="00CA7074" w:rsidP="00BC4EEC">
      <w:pPr>
        <w:ind w:leftChars="100" w:left="624" w:hangingChars="200" w:hanging="416"/>
        <w:rPr>
          <w:rFonts w:ascii="Century" w:hAnsi="Century"/>
        </w:rPr>
      </w:pPr>
      <w:r w:rsidRPr="009D090F">
        <w:rPr>
          <w:rFonts w:ascii="Century" w:hAnsi="Century" w:hint="eastAsia"/>
        </w:rPr>
        <w:t>（４）</w:t>
      </w:r>
      <w:r w:rsidR="001F768D" w:rsidRPr="009D090F">
        <w:rPr>
          <w:rFonts w:ascii="Century" w:hAnsi="Century" w:hint="eastAsia"/>
        </w:rPr>
        <w:t>受注者は、下請負契約を締結する場合、当該契約の相手方を県内に本店を有する者の中から選定するよう努めること。</w:t>
      </w:r>
    </w:p>
    <w:p w14:paraId="7C9DB8D6" w14:textId="77777777"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共１－１－１０　施工体制台帳</w:t>
      </w:r>
    </w:p>
    <w:p w14:paraId="49C8E752" w14:textId="77777777" w:rsidR="001F768D" w:rsidRPr="009D090F" w:rsidRDefault="001F768D"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54E56A15" w14:textId="77777777" w:rsidR="00E74EB1" w:rsidRPr="00E74EB1" w:rsidRDefault="00E74EB1" w:rsidP="00E74EB1">
      <w:pPr>
        <w:ind w:leftChars="300" w:left="624" w:firstLineChars="100" w:firstLine="208"/>
        <w:rPr>
          <w:rFonts w:ascii="Century" w:hAnsi="Century" w:hint="eastAsia"/>
        </w:rPr>
      </w:pPr>
      <w:r w:rsidRPr="00E74EB1">
        <w:rPr>
          <w:rFonts w:ascii="Century" w:hAnsi="Century" w:hint="eastAsia"/>
        </w:rPr>
        <w:t>受注者は、工事を施工するために下請負契約を締結した場合、国土交通省令及び「施工体制台帳に係る書類の提出について」（令和</w:t>
      </w:r>
      <w:r w:rsidRPr="00E74EB1">
        <w:rPr>
          <w:rFonts w:ascii="Century" w:hAnsi="Century" w:hint="eastAsia"/>
        </w:rPr>
        <w:t>3</w:t>
      </w:r>
      <w:r w:rsidRPr="00E74EB1">
        <w:rPr>
          <w:rFonts w:ascii="Century" w:hAnsi="Century" w:hint="eastAsia"/>
        </w:rPr>
        <w:t>年</w:t>
      </w:r>
      <w:r w:rsidRPr="00E74EB1">
        <w:rPr>
          <w:rFonts w:ascii="Century" w:hAnsi="Century" w:hint="eastAsia"/>
        </w:rPr>
        <w:t>3</w:t>
      </w:r>
      <w:r w:rsidRPr="00E74EB1">
        <w:rPr>
          <w:rFonts w:ascii="Century" w:hAnsi="Century" w:hint="eastAsia"/>
        </w:rPr>
        <w:t>月</w:t>
      </w:r>
      <w:r w:rsidRPr="00E74EB1">
        <w:rPr>
          <w:rFonts w:ascii="Century" w:hAnsi="Century" w:hint="eastAsia"/>
        </w:rPr>
        <w:t>5</w:t>
      </w:r>
      <w:r w:rsidRPr="00E74EB1">
        <w:rPr>
          <w:rFonts w:ascii="Century" w:hAnsi="Century" w:hint="eastAsia"/>
        </w:rPr>
        <w:t>日付け国官技第</w:t>
      </w:r>
      <w:r w:rsidRPr="00E74EB1">
        <w:rPr>
          <w:rFonts w:ascii="Century" w:hAnsi="Century" w:hint="eastAsia"/>
        </w:rPr>
        <w:t>319</w:t>
      </w:r>
      <w:r w:rsidRPr="00E74EB1">
        <w:rPr>
          <w:rFonts w:ascii="Century" w:hAnsi="Century" w:hint="eastAsia"/>
        </w:rPr>
        <w:t>号、国営建技第</w:t>
      </w:r>
      <w:r w:rsidRPr="00E74EB1">
        <w:rPr>
          <w:rFonts w:ascii="Century" w:hAnsi="Century" w:hint="eastAsia"/>
        </w:rPr>
        <w:t>16</w:t>
      </w:r>
      <w:r w:rsidRPr="00E74EB1">
        <w:rPr>
          <w:rFonts w:ascii="Century" w:hAnsi="Century" w:hint="eastAsia"/>
        </w:rPr>
        <w:t>号、令和</w:t>
      </w:r>
      <w:r w:rsidRPr="00E74EB1">
        <w:rPr>
          <w:rFonts w:ascii="Century" w:hAnsi="Century" w:hint="eastAsia"/>
        </w:rPr>
        <w:t>3</w:t>
      </w:r>
      <w:r w:rsidRPr="00E74EB1">
        <w:rPr>
          <w:rFonts w:ascii="Century" w:hAnsi="Century" w:hint="eastAsia"/>
        </w:rPr>
        <w:t>年</w:t>
      </w:r>
      <w:r w:rsidRPr="00E74EB1">
        <w:rPr>
          <w:rFonts w:ascii="Century" w:hAnsi="Century" w:hint="eastAsia"/>
        </w:rPr>
        <w:t>3</w:t>
      </w:r>
      <w:r w:rsidRPr="00E74EB1">
        <w:rPr>
          <w:rFonts w:ascii="Century" w:hAnsi="Century" w:hint="eastAsia"/>
        </w:rPr>
        <w:t>月</w:t>
      </w:r>
      <w:r w:rsidRPr="00E74EB1">
        <w:rPr>
          <w:rFonts w:ascii="Century" w:hAnsi="Century" w:hint="eastAsia"/>
        </w:rPr>
        <w:t>22</w:t>
      </w:r>
      <w:r w:rsidRPr="00E74EB1">
        <w:rPr>
          <w:rFonts w:ascii="Century" w:hAnsi="Century" w:hint="eastAsia"/>
        </w:rPr>
        <w:t>日付け国港技第</w:t>
      </w:r>
      <w:r w:rsidRPr="00E74EB1">
        <w:rPr>
          <w:rFonts w:ascii="Century" w:hAnsi="Century" w:hint="eastAsia"/>
        </w:rPr>
        <w:t>90</w:t>
      </w:r>
      <w:r w:rsidRPr="00E74EB1">
        <w:rPr>
          <w:rFonts w:ascii="Century" w:hAnsi="Century" w:hint="eastAsia"/>
        </w:rPr>
        <w:t>号）に従って記載した施工体制台帳を作成し、工事現場に備えるとともに、その写しを監督職員に提出しなければならない。</w:t>
      </w:r>
    </w:p>
    <w:p w14:paraId="3B5F1F1D" w14:textId="52169F69" w:rsidR="001F768D" w:rsidRPr="009D090F" w:rsidRDefault="00E74EB1" w:rsidP="00E74EB1">
      <w:pPr>
        <w:ind w:leftChars="300" w:left="624" w:firstLineChars="100" w:firstLine="208"/>
        <w:rPr>
          <w:rFonts w:ascii="Century" w:hAnsi="Century"/>
        </w:rPr>
      </w:pPr>
      <w:r w:rsidRPr="00E74EB1">
        <w:rPr>
          <w:rFonts w:ascii="Century" w:hAnsi="Century" w:hint="eastAsia"/>
        </w:rPr>
        <w:t>なお、施工体制台帳等は、電子データで作成・提出してもよいものとする。</w:t>
      </w:r>
    </w:p>
    <w:p w14:paraId="4B396BB5" w14:textId="77777777" w:rsidR="001F768D" w:rsidRPr="009D090F" w:rsidRDefault="001F768D"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施工体系図</w:t>
      </w:r>
    </w:p>
    <w:p w14:paraId="74E5E63A" w14:textId="647FA7C5" w:rsidR="001F768D" w:rsidRPr="009D090F" w:rsidRDefault="00E74EB1" w:rsidP="00800D4E">
      <w:pPr>
        <w:ind w:leftChars="300" w:left="624" w:firstLineChars="100" w:firstLine="208"/>
        <w:rPr>
          <w:rFonts w:ascii="Century" w:hAnsi="Century"/>
        </w:rPr>
      </w:pPr>
      <w:r w:rsidRPr="00E74EB1">
        <w:rPr>
          <w:rFonts w:ascii="Century" w:hAnsi="Century" w:hint="eastAsia"/>
        </w:rPr>
        <w:t>第１項の受注者は、国土交通省令及び「施工体制台帳に係る書類の提出について」（令和</w:t>
      </w:r>
      <w:r w:rsidRPr="00E74EB1">
        <w:rPr>
          <w:rFonts w:ascii="Century" w:hAnsi="Century" w:hint="eastAsia"/>
        </w:rPr>
        <w:t>3</w:t>
      </w:r>
      <w:r w:rsidRPr="00E74EB1">
        <w:rPr>
          <w:rFonts w:ascii="Century" w:hAnsi="Century" w:hint="eastAsia"/>
        </w:rPr>
        <w:t>年</w:t>
      </w:r>
      <w:r w:rsidRPr="00E74EB1">
        <w:rPr>
          <w:rFonts w:ascii="Century" w:hAnsi="Century" w:hint="eastAsia"/>
        </w:rPr>
        <w:t>3</w:t>
      </w:r>
      <w:r w:rsidRPr="00E74EB1">
        <w:rPr>
          <w:rFonts w:ascii="Century" w:hAnsi="Century" w:hint="eastAsia"/>
        </w:rPr>
        <w:t>月</w:t>
      </w:r>
      <w:r w:rsidRPr="00E74EB1">
        <w:rPr>
          <w:rFonts w:ascii="Century" w:hAnsi="Century" w:hint="eastAsia"/>
        </w:rPr>
        <w:t>5</w:t>
      </w:r>
      <w:r w:rsidRPr="00E74EB1">
        <w:rPr>
          <w:rFonts w:ascii="Century" w:hAnsi="Century" w:hint="eastAsia"/>
        </w:rPr>
        <w:t>日付け国官技第</w:t>
      </w:r>
      <w:r w:rsidRPr="00E74EB1">
        <w:rPr>
          <w:rFonts w:ascii="Century" w:hAnsi="Century" w:hint="eastAsia"/>
        </w:rPr>
        <w:t>319</w:t>
      </w:r>
      <w:r w:rsidRPr="00E74EB1">
        <w:rPr>
          <w:rFonts w:ascii="Century" w:hAnsi="Century" w:hint="eastAsia"/>
        </w:rPr>
        <w:t>号、国営建技第</w:t>
      </w:r>
      <w:r w:rsidRPr="00E74EB1">
        <w:rPr>
          <w:rFonts w:ascii="Century" w:hAnsi="Century" w:hint="eastAsia"/>
        </w:rPr>
        <w:t>16</w:t>
      </w:r>
      <w:r w:rsidRPr="00E74EB1">
        <w:rPr>
          <w:rFonts w:ascii="Century" w:hAnsi="Century" w:hint="eastAsia"/>
        </w:rPr>
        <w:t>号、令和</w:t>
      </w:r>
      <w:r w:rsidRPr="00E74EB1">
        <w:rPr>
          <w:rFonts w:ascii="Century" w:hAnsi="Century" w:hint="eastAsia"/>
        </w:rPr>
        <w:t>3</w:t>
      </w:r>
      <w:r w:rsidRPr="00E74EB1">
        <w:rPr>
          <w:rFonts w:ascii="Century" w:hAnsi="Century" w:hint="eastAsia"/>
        </w:rPr>
        <w:t>年</w:t>
      </w:r>
      <w:r w:rsidRPr="00E74EB1">
        <w:rPr>
          <w:rFonts w:ascii="Century" w:hAnsi="Century" w:hint="eastAsia"/>
        </w:rPr>
        <w:t>3</w:t>
      </w:r>
      <w:r w:rsidRPr="00E74EB1">
        <w:rPr>
          <w:rFonts w:ascii="Century" w:hAnsi="Century" w:hint="eastAsia"/>
        </w:rPr>
        <w:t>月</w:t>
      </w:r>
      <w:r w:rsidRPr="00E74EB1">
        <w:rPr>
          <w:rFonts w:ascii="Century" w:hAnsi="Century" w:hint="eastAsia"/>
        </w:rPr>
        <w:t>22</w:t>
      </w:r>
      <w:r w:rsidRPr="00E74EB1">
        <w:rPr>
          <w:rFonts w:ascii="Century" w:hAnsi="Century" w:hint="eastAsia"/>
        </w:rPr>
        <w:t>日付け国港技第</w:t>
      </w:r>
      <w:r w:rsidRPr="00E74EB1">
        <w:rPr>
          <w:rFonts w:ascii="Century" w:hAnsi="Century" w:hint="eastAsia"/>
        </w:rPr>
        <w:t>90</w:t>
      </w:r>
      <w:r w:rsidRPr="00E74EB1">
        <w:rPr>
          <w:rFonts w:ascii="Century" w:hAnsi="Century" w:hint="eastAsia"/>
        </w:rPr>
        <w:t>号）に従って、各下請負者の施工の分担関係を表示した施工体系図を作成し、公共工事の入札及び契約の適正化の促進に関する法律に従って、工事関係者が見やすい場所及び公衆が見やすい場所に掲げるとともにその写しを監督職員に提出しなければならない。</w:t>
      </w:r>
    </w:p>
    <w:p w14:paraId="32BE395B" w14:textId="77777777" w:rsidR="001F768D" w:rsidRPr="009D090F" w:rsidRDefault="001F768D"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名札等の着用</w:t>
      </w:r>
    </w:p>
    <w:p w14:paraId="46AB1C51" w14:textId="09147FCD" w:rsidR="001F768D" w:rsidRPr="009D090F" w:rsidRDefault="00E74EB1" w:rsidP="00E74EB1">
      <w:pPr>
        <w:ind w:leftChars="300" w:left="624" w:firstLineChars="100" w:firstLine="208"/>
        <w:rPr>
          <w:rFonts w:ascii="Century" w:hAnsi="Century"/>
        </w:rPr>
      </w:pPr>
      <w:r w:rsidRPr="00E74EB1">
        <w:rPr>
          <w:rFonts w:ascii="Century" w:hAnsi="Century" w:hint="eastAsia"/>
        </w:rPr>
        <w:t>第１項の受注者は、監理技術者、監理技術者補佐、主任技術者（下請負者を含む）及び第１項の受注者の専門技術者（専任している場合のみ）に、工事現場内において、工事名、工期、顔写真、所属会社名及び社印の入った名札等を着用させなければならない。（監理技術者補佐は、建設業法第</w:t>
      </w:r>
      <w:r w:rsidRPr="00E74EB1">
        <w:rPr>
          <w:rFonts w:ascii="Century" w:hAnsi="Century" w:hint="eastAsia"/>
        </w:rPr>
        <w:t>26</w:t>
      </w:r>
      <w:r w:rsidRPr="00E74EB1">
        <w:rPr>
          <w:rFonts w:ascii="Century" w:hAnsi="Century" w:hint="eastAsia"/>
        </w:rPr>
        <w:t>条第３項ただし書きに規定する者をいう。）</w:t>
      </w:r>
    </w:p>
    <w:p w14:paraId="2D6A3B79" w14:textId="77777777" w:rsidR="001F768D" w:rsidRPr="009D090F" w:rsidRDefault="001F768D" w:rsidP="00BC4EEC">
      <w:pPr>
        <w:ind w:leftChars="200" w:left="416"/>
        <w:rPr>
          <w:rFonts w:ascii="Century" w:hAnsi="Century"/>
          <w:b/>
        </w:rPr>
      </w:pPr>
      <w:r w:rsidRPr="009D090F">
        <w:rPr>
          <w:rFonts w:ascii="Century" w:hAnsi="Century" w:hint="eastAsia"/>
          <w:b/>
        </w:rPr>
        <w:lastRenderedPageBreak/>
        <w:t>４</w:t>
      </w:r>
      <w:r w:rsidR="00802CC3" w:rsidRPr="009D090F">
        <w:rPr>
          <w:rFonts w:ascii="Century" w:hAnsi="Century" w:hint="eastAsia"/>
          <w:b/>
        </w:rPr>
        <w:t>．</w:t>
      </w:r>
      <w:r w:rsidRPr="009D090F">
        <w:rPr>
          <w:rFonts w:ascii="Century" w:hAnsi="Century" w:hint="eastAsia"/>
          <w:b/>
        </w:rPr>
        <w:t>施工体制台帳等変更時の処置</w:t>
      </w:r>
    </w:p>
    <w:p w14:paraId="5F7867F2" w14:textId="4F76708B" w:rsidR="001F768D" w:rsidRPr="009D090F" w:rsidRDefault="001F768D" w:rsidP="00BC4EEC">
      <w:pPr>
        <w:ind w:leftChars="300" w:left="624" w:firstLineChars="100" w:firstLine="208"/>
        <w:rPr>
          <w:rFonts w:ascii="Century" w:hAnsi="Century"/>
        </w:rPr>
      </w:pPr>
      <w:r w:rsidRPr="009D090F">
        <w:rPr>
          <w:rFonts w:ascii="Century" w:hAnsi="Century" w:hint="eastAsia"/>
        </w:rPr>
        <w:t>第１項の受注者は、施工体制台帳及び施工体系図に変更が生じた場合は、その都度</w:t>
      </w:r>
      <w:r w:rsidR="00076AF0" w:rsidRPr="009D090F">
        <w:rPr>
          <w:rFonts w:ascii="Century" w:hAnsi="Century" w:hint="eastAsia"/>
        </w:rPr>
        <w:t>速</w:t>
      </w:r>
      <w:r w:rsidRPr="009D090F">
        <w:rPr>
          <w:rFonts w:ascii="Century" w:hAnsi="Century" w:hint="eastAsia"/>
        </w:rPr>
        <w:t>やかに監督職員に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2938AAB3" w14:textId="77777777"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共１－１－１１　受注者相互の協力</w:t>
      </w:r>
    </w:p>
    <w:p w14:paraId="7DF94B32" w14:textId="77777777" w:rsidR="001F768D" w:rsidRPr="009D090F" w:rsidRDefault="001F768D" w:rsidP="00BC4EEC">
      <w:pPr>
        <w:ind w:leftChars="200" w:left="416" w:firstLineChars="100" w:firstLine="208"/>
        <w:rPr>
          <w:rFonts w:ascii="Century" w:hAnsi="Century"/>
        </w:rPr>
      </w:pPr>
      <w:r w:rsidRPr="009D090F">
        <w:rPr>
          <w:rFonts w:ascii="Century" w:hAnsi="Century" w:hint="eastAsia"/>
        </w:rPr>
        <w:t>受注者は、契約書第２条の規定に基づき隣接工事または関連工事の請負業者と相互に協力し、施工しなければならない。</w:t>
      </w:r>
    </w:p>
    <w:p w14:paraId="5FC6C9E1" w14:textId="77777777" w:rsidR="001F768D" w:rsidRPr="009D090F" w:rsidRDefault="001F768D" w:rsidP="00BC4EEC">
      <w:pPr>
        <w:ind w:leftChars="200" w:left="416" w:firstLineChars="100" w:firstLine="208"/>
        <w:rPr>
          <w:rFonts w:ascii="Century" w:hAnsi="Century"/>
        </w:rPr>
      </w:pPr>
      <w:r w:rsidRPr="009D090F">
        <w:rPr>
          <w:rFonts w:ascii="Century" w:hAnsi="Century" w:hint="eastAsia"/>
        </w:rPr>
        <w:t>また、他事業者が施工する関連工事が同時に施工される場合にも、これら関係者と相互に協力しなければならない。</w:t>
      </w:r>
    </w:p>
    <w:p w14:paraId="683B9B5F" w14:textId="77777777" w:rsidR="001F768D" w:rsidRPr="009D090F" w:rsidRDefault="001F768D" w:rsidP="007F3CB4">
      <w:pPr>
        <w:ind w:leftChars="100" w:left="208"/>
        <w:outlineLvl w:val="3"/>
        <w:rPr>
          <w:rFonts w:ascii="Century" w:eastAsiaTheme="majorEastAsia" w:hAnsi="Century"/>
          <w:b/>
        </w:rPr>
      </w:pPr>
      <w:r w:rsidRPr="009D090F">
        <w:rPr>
          <w:rFonts w:ascii="Century" w:eastAsiaTheme="majorEastAsia" w:hAnsi="Century" w:hint="eastAsia"/>
          <w:b/>
        </w:rPr>
        <w:t>共１－１－１２　調査・試験に対する協力</w:t>
      </w:r>
    </w:p>
    <w:p w14:paraId="51C47529" w14:textId="77777777" w:rsidR="001F768D" w:rsidRPr="009D090F" w:rsidRDefault="001F768D"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78CF8414" w14:textId="3E1D2515"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受注者は、発注者が自らまたは発注者が指定する第三者が行う調査及び試験に対して、監督職員の</w:t>
      </w:r>
      <w:r w:rsidR="00E625A8" w:rsidRPr="009D090F">
        <w:rPr>
          <w:rFonts w:ascii="Century" w:eastAsia="ＭＳ ゴシック" w:hAnsi="Century" w:hint="eastAsia"/>
          <w:b/>
        </w:rPr>
        <w:t>指示</w:t>
      </w:r>
      <w:r w:rsidRPr="009D090F">
        <w:rPr>
          <w:rFonts w:ascii="Century" w:hAnsi="Century" w:hint="eastAsia"/>
        </w:rPr>
        <w:t>によりこれに協力しなければならない。この場合、発注者は、具体的な内容等を事前に受注者に</w:t>
      </w:r>
      <w:r w:rsidR="00E625A8" w:rsidRPr="009D090F">
        <w:rPr>
          <w:rFonts w:ascii="Century" w:eastAsia="ＭＳ ゴシック" w:hAnsi="Century" w:hint="eastAsia"/>
          <w:b/>
        </w:rPr>
        <w:t>通知</w:t>
      </w:r>
      <w:r w:rsidRPr="009D090F">
        <w:rPr>
          <w:rFonts w:ascii="Century" w:hAnsi="Century" w:hint="eastAsia"/>
        </w:rPr>
        <w:t>するものとする。</w:t>
      </w:r>
    </w:p>
    <w:p w14:paraId="4C0AD978" w14:textId="77777777" w:rsidR="001F768D" w:rsidRPr="009D090F" w:rsidRDefault="001F768D"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公共事業労務費調査</w:t>
      </w:r>
    </w:p>
    <w:p w14:paraId="5745A124"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受注者は、当該工事が発注者の実施する公共事業労務費調査の対象工事となった場合には、次の各号に掲げる協力をしなければならない。また、工期経過後においても同様とする。</w:t>
      </w:r>
    </w:p>
    <w:p w14:paraId="2543C609" w14:textId="619F03D3" w:rsidR="001F768D" w:rsidRPr="009D090F" w:rsidRDefault="001F768D" w:rsidP="00BC4EEC">
      <w:pPr>
        <w:ind w:leftChars="200" w:left="832" w:hangingChars="200" w:hanging="416"/>
        <w:rPr>
          <w:rFonts w:ascii="Century" w:hAnsi="Century"/>
        </w:rPr>
      </w:pPr>
      <w:r w:rsidRPr="009D090F">
        <w:rPr>
          <w:rFonts w:ascii="Century" w:hAnsi="Century" w:hint="eastAsia"/>
        </w:rPr>
        <w:t>（１）調査票等に必要事項を正確に記入し、発注者に</w:t>
      </w:r>
      <w:r w:rsidR="00455CAE" w:rsidRPr="009D090F">
        <w:rPr>
          <w:rFonts w:ascii="Century" w:eastAsia="ＭＳ ゴシック" w:hAnsi="Century" w:hint="eastAsia"/>
          <w:b/>
        </w:rPr>
        <w:t>提出</w:t>
      </w:r>
      <w:r w:rsidRPr="009D090F">
        <w:rPr>
          <w:rFonts w:ascii="Century" w:hAnsi="Century" w:hint="eastAsia"/>
        </w:rPr>
        <w:t>する等必要な協力をしなければならない。</w:t>
      </w:r>
    </w:p>
    <w:p w14:paraId="34110696" w14:textId="5C3BC58A" w:rsidR="001F768D" w:rsidRPr="009D090F" w:rsidRDefault="001F768D" w:rsidP="00BC4EEC">
      <w:pPr>
        <w:ind w:leftChars="200" w:left="832" w:hangingChars="200" w:hanging="416"/>
        <w:rPr>
          <w:rFonts w:ascii="Century" w:hAnsi="Century"/>
        </w:rPr>
      </w:pPr>
      <w:r w:rsidRPr="009D090F">
        <w:rPr>
          <w:rFonts w:ascii="Century" w:hAnsi="Century" w:hint="eastAsia"/>
        </w:rPr>
        <w:t>（２）調査票等を</w:t>
      </w:r>
      <w:r w:rsidR="00455CAE" w:rsidRPr="009D090F">
        <w:rPr>
          <w:rFonts w:ascii="Century" w:eastAsia="ＭＳ ゴシック" w:hAnsi="Century" w:hint="eastAsia"/>
          <w:b/>
        </w:rPr>
        <w:t>提出</w:t>
      </w:r>
      <w:r w:rsidRPr="009D090F">
        <w:rPr>
          <w:rFonts w:ascii="Century" w:hAnsi="Century" w:hint="eastAsia"/>
        </w:rPr>
        <w:t>した事業所を発注者が、事後に訪問して行う調査・指導の対象になった場合には、その実施に協力しなければならない。</w:t>
      </w:r>
    </w:p>
    <w:p w14:paraId="0C366EA1" w14:textId="7824AA7A" w:rsidR="001F768D" w:rsidRPr="009D090F" w:rsidRDefault="001F768D" w:rsidP="00BC4EEC">
      <w:pPr>
        <w:ind w:leftChars="200" w:left="832" w:hangingChars="200" w:hanging="416"/>
        <w:rPr>
          <w:rFonts w:ascii="Century" w:hAnsi="Century"/>
        </w:rPr>
      </w:pPr>
      <w:r w:rsidRPr="009D090F">
        <w:rPr>
          <w:rFonts w:ascii="Century" w:hAnsi="Century" w:hint="eastAsia"/>
        </w:rPr>
        <w:t>（３）正確な調査票等の</w:t>
      </w:r>
      <w:r w:rsidR="00455CAE" w:rsidRPr="009D090F">
        <w:rPr>
          <w:rFonts w:ascii="Century" w:eastAsia="ＭＳ ゴシック" w:hAnsi="Century" w:hint="eastAsia"/>
          <w:b/>
        </w:rPr>
        <w:t>提出</w:t>
      </w:r>
      <w:r w:rsidRPr="009D090F">
        <w:rPr>
          <w:rFonts w:ascii="Century" w:hAnsi="Century" w:hint="eastAsia"/>
        </w:rPr>
        <w:t>が行えるよう、労働基準法等に従い就業規則を作成すると共に賃金台帳を調製・保存する等、日頃より使用している現場労働者の賃金時間管理を適切に行なわなければならない。</w:t>
      </w:r>
    </w:p>
    <w:p w14:paraId="1F3ECA91" w14:textId="77777777" w:rsidR="00F45142" w:rsidRPr="009D090F" w:rsidRDefault="001F768D" w:rsidP="00BC4EEC">
      <w:pPr>
        <w:ind w:leftChars="200" w:left="832" w:hangingChars="200" w:hanging="416"/>
        <w:rPr>
          <w:rFonts w:ascii="Century" w:hAnsi="Century"/>
        </w:rPr>
      </w:pPr>
      <w:r w:rsidRPr="009D090F">
        <w:rPr>
          <w:rFonts w:ascii="Century" w:hAnsi="Century" w:hint="eastAsia"/>
        </w:rPr>
        <w:t>（４）対象工事の一部について下請契約を締結する場合には、当該下請負工事の受注者（当該下請工事の一部に係る二次以降の下請負人を含む。）が前号と同様の義務を負う旨を定めなければならない。</w:t>
      </w:r>
    </w:p>
    <w:p w14:paraId="46EDD95E" w14:textId="77777777" w:rsidR="001F768D" w:rsidRPr="009D090F" w:rsidRDefault="001F768D"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諸経費動向調査</w:t>
      </w:r>
    </w:p>
    <w:p w14:paraId="2DB8C9EF"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受注者は、当該工事が発注者の実施する諸経費動向調査の対象工事となった場合には、調査等の必要な協力をしなければならない。また、工期経過後においても同様とする。</w:t>
      </w:r>
    </w:p>
    <w:p w14:paraId="2527A70C" w14:textId="77777777" w:rsidR="001F768D" w:rsidRPr="009D090F" w:rsidRDefault="001F768D"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施工合理化調査等</w:t>
      </w:r>
    </w:p>
    <w:p w14:paraId="7D404D4C" w14:textId="77777777" w:rsidR="001F768D" w:rsidRPr="009D090F" w:rsidRDefault="001F768D" w:rsidP="00BC4EEC">
      <w:pPr>
        <w:ind w:leftChars="300" w:left="624" w:firstLineChars="100" w:firstLine="208"/>
        <w:rPr>
          <w:rFonts w:ascii="Century" w:hAnsi="Century"/>
        </w:rPr>
      </w:pPr>
      <w:r w:rsidRPr="009D090F">
        <w:rPr>
          <w:rFonts w:ascii="Century" w:hAnsi="Century" w:hint="eastAsia"/>
        </w:rPr>
        <w:t>受注者は、当該工事が発注者の実施する施工合理化調査等の対象工事となった場合には、調査等の必要な協力をしなければならない。また、工期経過後においても同様とする。</w:t>
      </w:r>
    </w:p>
    <w:p w14:paraId="26E269ED" w14:textId="77777777" w:rsidR="001F768D" w:rsidRPr="009D090F" w:rsidRDefault="001F768D"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低入札価格調査</w:t>
      </w:r>
    </w:p>
    <w:p w14:paraId="73CC224D" w14:textId="77777777" w:rsidR="00CA7074" w:rsidRPr="009D090F" w:rsidRDefault="00CA7074" w:rsidP="00BC4EEC">
      <w:pPr>
        <w:ind w:leftChars="200" w:left="832" w:hangingChars="200" w:hanging="416"/>
        <w:rPr>
          <w:rFonts w:ascii="Century" w:hAnsi="Century"/>
        </w:rPr>
      </w:pPr>
      <w:r w:rsidRPr="009D090F">
        <w:rPr>
          <w:rFonts w:ascii="Century" w:hAnsi="Century" w:hint="eastAsia"/>
        </w:rPr>
        <w:t>（１）</w:t>
      </w:r>
      <w:r w:rsidR="001F768D" w:rsidRPr="009D090F">
        <w:rPr>
          <w:rFonts w:ascii="Century" w:hAnsi="Century" w:hint="eastAsia"/>
        </w:rPr>
        <w:t>受注者は、当該工事が「栃木県低入札価格調査制度事務処理要領（平成</w:t>
      </w:r>
      <w:r w:rsidR="001F768D" w:rsidRPr="009D090F">
        <w:rPr>
          <w:rFonts w:ascii="Century" w:hAnsi="Century" w:hint="eastAsia"/>
        </w:rPr>
        <w:t>19</w:t>
      </w:r>
      <w:r w:rsidR="001F768D" w:rsidRPr="009D090F">
        <w:rPr>
          <w:rFonts w:ascii="Century" w:hAnsi="Century" w:hint="eastAsia"/>
        </w:rPr>
        <w:t>年</w:t>
      </w:r>
      <w:r w:rsidR="001F768D" w:rsidRPr="009D090F">
        <w:rPr>
          <w:rFonts w:ascii="Century" w:hAnsi="Century" w:hint="eastAsia"/>
        </w:rPr>
        <w:t>6</w:t>
      </w:r>
      <w:r w:rsidR="001F768D" w:rsidRPr="009D090F">
        <w:rPr>
          <w:rFonts w:ascii="Century" w:hAnsi="Century" w:hint="eastAsia"/>
        </w:rPr>
        <w:t>月</w:t>
      </w:r>
      <w:r w:rsidR="001F768D" w:rsidRPr="009D090F">
        <w:rPr>
          <w:rFonts w:ascii="Century" w:hAnsi="Century" w:hint="eastAsia"/>
        </w:rPr>
        <w:t>1</w:t>
      </w:r>
      <w:r w:rsidR="001F768D" w:rsidRPr="009D090F">
        <w:rPr>
          <w:rFonts w:ascii="Century" w:hAnsi="Century" w:hint="eastAsia"/>
        </w:rPr>
        <w:t>日施行）」で定める低入札調査基準価格を下回る価格で落札した場合の措置として、「栃木県低入札価格工事対策試行要領（平成</w:t>
      </w:r>
      <w:r w:rsidR="001F768D" w:rsidRPr="009D090F">
        <w:rPr>
          <w:rFonts w:ascii="Century" w:hAnsi="Century" w:hint="eastAsia"/>
        </w:rPr>
        <w:t>20</w:t>
      </w:r>
      <w:r w:rsidR="001F768D" w:rsidRPr="009D090F">
        <w:rPr>
          <w:rFonts w:ascii="Century" w:hAnsi="Century" w:hint="eastAsia"/>
        </w:rPr>
        <w:t>年</w:t>
      </w:r>
      <w:r w:rsidR="001F768D" w:rsidRPr="009D090F">
        <w:rPr>
          <w:rFonts w:ascii="Century" w:hAnsi="Century" w:hint="eastAsia"/>
        </w:rPr>
        <w:t>1</w:t>
      </w:r>
      <w:r w:rsidR="001F768D" w:rsidRPr="009D090F">
        <w:rPr>
          <w:rFonts w:ascii="Century" w:hAnsi="Century" w:hint="eastAsia"/>
        </w:rPr>
        <w:t>月</w:t>
      </w:r>
      <w:r w:rsidR="001F768D" w:rsidRPr="009D090F">
        <w:rPr>
          <w:rFonts w:ascii="Century" w:hAnsi="Century" w:hint="eastAsia"/>
        </w:rPr>
        <w:t>1</w:t>
      </w:r>
      <w:r w:rsidR="001F768D" w:rsidRPr="009D090F">
        <w:rPr>
          <w:rFonts w:ascii="Century" w:hAnsi="Century" w:hint="eastAsia"/>
        </w:rPr>
        <w:t>日施行）」の調査対象工事となった場合は、同要領に基づく対策に協力するとともに、必要な措置をとらなければならない。</w:t>
      </w:r>
    </w:p>
    <w:p w14:paraId="2D6D1ECC" w14:textId="0381B4C6" w:rsidR="001F768D" w:rsidRPr="009D090F" w:rsidRDefault="00CA7074" w:rsidP="00BC4EEC">
      <w:pPr>
        <w:ind w:leftChars="200" w:left="832" w:hangingChars="200" w:hanging="416"/>
        <w:rPr>
          <w:rFonts w:ascii="Century" w:hAnsi="Century"/>
        </w:rPr>
      </w:pPr>
      <w:r w:rsidRPr="009D090F">
        <w:rPr>
          <w:rFonts w:ascii="Century" w:hAnsi="Century" w:hint="eastAsia"/>
        </w:rPr>
        <w:t>（２）</w:t>
      </w:r>
      <w:r w:rsidR="001F768D" w:rsidRPr="009D090F">
        <w:rPr>
          <w:rFonts w:ascii="Century" w:hAnsi="Century" w:hint="eastAsia"/>
        </w:rPr>
        <w:t>栃木県（環境森林部、農政部、県土整備部、企業局）が発注する工事で、同年度内に低入札価格工事または請負額が低入札調査基準価格もしくは最低制限価格を上回り、それぞれの価格に予定価格の</w:t>
      </w:r>
      <w:r w:rsidR="00802CC3" w:rsidRPr="009D090F">
        <w:rPr>
          <w:rFonts w:ascii="Century" w:hAnsi="Century" w:hint="eastAsia"/>
        </w:rPr>
        <w:t>3%</w:t>
      </w:r>
      <w:r w:rsidR="001F768D" w:rsidRPr="009D090F">
        <w:rPr>
          <w:rFonts w:ascii="Century" w:hAnsi="Century" w:hint="eastAsia"/>
        </w:rPr>
        <w:t>を加えた額（１万円未満切り捨て）を下回る工事（予定価格が</w:t>
      </w:r>
      <w:r w:rsidR="001F768D" w:rsidRPr="009D090F">
        <w:rPr>
          <w:rFonts w:ascii="Century" w:hAnsi="Century" w:hint="eastAsia"/>
        </w:rPr>
        <w:t>500</w:t>
      </w:r>
      <w:r w:rsidR="001F768D" w:rsidRPr="009D090F">
        <w:rPr>
          <w:rFonts w:ascii="Century" w:hAnsi="Century" w:hint="eastAsia"/>
        </w:rPr>
        <w:t>万円未満の工事を除く）を</w:t>
      </w:r>
      <w:r w:rsidR="00076AF0" w:rsidRPr="009D090F">
        <w:rPr>
          <w:rFonts w:ascii="Century" w:hAnsi="Century" w:hint="eastAsia"/>
        </w:rPr>
        <w:t>3</w:t>
      </w:r>
      <w:r w:rsidR="001F768D" w:rsidRPr="009D090F">
        <w:rPr>
          <w:rFonts w:ascii="Century" w:hAnsi="Century" w:hint="eastAsia"/>
        </w:rPr>
        <w:t>件受注した場合で、</w:t>
      </w:r>
      <w:r w:rsidR="001F768D" w:rsidRPr="009D090F">
        <w:rPr>
          <w:rFonts w:ascii="Century" w:hAnsi="Century" w:hint="eastAsia"/>
        </w:rPr>
        <w:t>5,000</w:t>
      </w:r>
      <w:r w:rsidR="001F768D" w:rsidRPr="009D090F">
        <w:rPr>
          <w:rFonts w:ascii="Century" w:hAnsi="Century" w:hint="eastAsia"/>
        </w:rPr>
        <w:t>万円以上（舗装工事にあっては</w:t>
      </w:r>
      <w:r w:rsidR="001F768D" w:rsidRPr="009D090F">
        <w:rPr>
          <w:rFonts w:ascii="Century" w:hAnsi="Century" w:hint="eastAsia"/>
        </w:rPr>
        <w:t>3,000</w:t>
      </w:r>
      <w:r w:rsidR="001F768D" w:rsidRPr="009D090F">
        <w:rPr>
          <w:rFonts w:ascii="Century" w:hAnsi="Century" w:hint="eastAsia"/>
        </w:rPr>
        <w:t>万円以上）の工事については、「工事品質確保と特別対策の試行について（平成</w:t>
      </w:r>
      <w:r w:rsidR="001F768D" w:rsidRPr="009D090F">
        <w:rPr>
          <w:rFonts w:ascii="Century" w:hAnsi="Century" w:hint="eastAsia"/>
        </w:rPr>
        <w:t>20</w:t>
      </w:r>
      <w:r w:rsidR="001F768D" w:rsidRPr="009D090F">
        <w:rPr>
          <w:rFonts w:ascii="Century" w:hAnsi="Century" w:hint="eastAsia"/>
        </w:rPr>
        <w:t>年</w:t>
      </w:r>
      <w:r w:rsidR="001F768D" w:rsidRPr="009D090F">
        <w:rPr>
          <w:rFonts w:ascii="Century" w:hAnsi="Century" w:hint="eastAsia"/>
        </w:rPr>
        <w:t>1</w:t>
      </w:r>
      <w:r w:rsidR="001F768D" w:rsidRPr="009D090F">
        <w:rPr>
          <w:rFonts w:ascii="Century" w:hAnsi="Century" w:hint="eastAsia"/>
        </w:rPr>
        <w:t>月</w:t>
      </w:r>
      <w:r w:rsidR="001F768D" w:rsidRPr="009D090F">
        <w:rPr>
          <w:rFonts w:ascii="Century" w:hAnsi="Century" w:hint="eastAsia"/>
        </w:rPr>
        <w:t>1</w:t>
      </w:r>
      <w:r w:rsidR="001F768D" w:rsidRPr="009D090F">
        <w:rPr>
          <w:rFonts w:ascii="Century" w:hAnsi="Century" w:hint="eastAsia"/>
        </w:rPr>
        <w:t>日施行）」に基づく対策に協力しなければならない。なお、本項目については、平成</w:t>
      </w:r>
      <w:r w:rsidR="001F768D" w:rsidRPr="009D090F">
        <w:rPr>
          <w:rFonts w:ascii="Century" w:hAnsi="Century" w:hint="eastAsia"/>
        </w:rPr>
        <w:t>23</w:t>
      </w:r>
      <w:r w:rsidR="001F768D" w:rsidRPr="009D090F">
        <w:rPr>
          <w:rFonts w:ascii="Century" w:hAnsi="Century" w:hint="eastAsia"/>
        </w:rPr>
        <w:t>年</w:t>
      </w:r>
      <w:r w:rsidR="001F768D" w:rsidRPr="009D090F">
        <w:rPr>
          <w:rFonts w:ascii="Century" w:hAnsi="Century" w:hint="eastAsia"/>
        </w:rPr>
        <w:t>7</w:t>
      </w:r>
      <w:r w:rsidR="001F768D" w:rsidRPr="009D090F">
        <w:rPr>
          <w:rFonts w:ascii="Century" w:hAnsi="Century" w:hint="eastAsia"/>
        </w:rPr>
        <w:t>月</w:t>
      </w:r>
      <w:r w:rsidR="001F768D" w:rsidRPr="009D090F">
        <w:rPr>
          <w:rFonts w:ascii="Century" w:hAnsi="Century" w:hint="eastAsia"/>
        </w:rPr>
        <w:t>1</w:t>
      </w:r>
      <w:r w:rsidR="001F768D" w:rsidRPr="009D090F">
        <w:rPr>
          <w:rFonts w:ascii="Century" w:hAnsi="Century" w:hint="eastAsia"/>
        </w:rPr>
        <w:t>日から当分の間適用しない。</w:t>
      </w:r>
      <w:r w:rsidRPr="009D090F">
        <w:rPr>
          <w:rFonts w:ascii="Century" w:hAnsi="Century" w:hint="eastAsia"/>
        </w:rPr>
        <w:t>（工事品質確保特別対策の試行の休止について（平成</w:t>
      </w:r>
      <w:r w:rsidRPr="009D090F">
        <w:rPr>
          <w:rFonts w:ascii="Century" w:hAnsi="Century" w:hint="eastAsia"/>
        </w:rPr>
        <w:t>23</w:t>
      </w:r>
      <w:r w:rsidRPr="009D090F">
        <w:rPr>
          <w:rFonts w:ascii="Century" w:hAnsi="Century" w:hint="eastAsia"/>
        </w:rPr>
        <w:t>年</w:t>
      </w:r>
      <w:r w:rsidRPr="009D090F">
        <w:rPr>
          <w:rFonts w:ascii="Century" w:hAnsi="Century" w:hint="eastAsia"/>
        </w:rPr>
        <w:t>6</w:t>
      </w:r>
      <w:r w:rsidRPr="009D090F">
        <w:rPr>
          <w:rFonts w:ascii="Century" w:hAnsi="Century" w:hint="eastAsia"/>
        </w:rPr>
        <w:t>月</w:t>
      </w:r>
      <w:r w:rsidRPr="009D090F">
        <w:rPr>
          <w:rFonts w:ascii="Century" w:hAnsi="Century" w:hint="eastAsia"/>
        </w:rPr>
        <w:t>16</w:t>
      </w:r>
      <w:r w:rsidRPr="009D090F">
        <w:rPr>
          <w:rFonts w:ascii="Century" w:hAnsi="Century" w:hint="eastAsia"/>
        </w:rPr>
        <w:t>日技管第</w:t>
      </w:r>
      <w:r w:rsidRPr="009D090F">
        <w:rPr>
          <w:rFonts w:ascii="Century" w:hAnsi="Century" w:hint="eastAsia"/>
        </w:rPr>
        <w:t>57</w:t>
      </w:r>
      <w:r w:rsidRPr="009D090F">
        <w:rPr>
          <w:rFonts w:ascii="Century" w:hAnsi="Century" w:hint="eastAsia"/>
        </w:rPr>
        <w:t>号））</w:t>
      </w:r>
    </w:p>
    <w:p w14:paraId="4E4332ED" w14:textId="7D9756A4" w:rsidR="001F768D" w:rsidRPr="009D090F" w:rsidRDefault="001F768D" w:rsidP="00BC4EEC">
      <w:pPr>
        <w:ind w:leftChars="200" w:left="416"/>
        <w:rPr>
          <w:rFonts w:ascii="Century" w:hAnsi="Century"/>
          <w:b/>
        </w:rPr>
      </w:pPr>
      <w:r w:rsidRPr="009D090F">
        <w:rPr>
          <w:rFonts w:ascii="Century" w:hAnsi="Century" w:hint="eastAsia"/>
          <w:b/>
        </w:rPr>
        <w:lastRenderedPageBreak/>
        <w:t>６</w:t>
      </w:r>
      <w:r w:rsidR="00802CC3" w:rsidRPr="009D090F">
        <w:rPr>
          <w:rFonts w:ascii="Century" w:hAnsi="Century" w:hint="eastAsia"/>
          <w:b/>
        </w:rPr>
        <w:t>．</w:t>
      </w:r>
      <w:r w:rsidR="00CA7074" w:rsidRPr="009D090F">
        <w:rPr>
          <w:rFonts w:ascii="Century" w:hAnsi="Century" w:hint="eastAsia"/>
          <w:b/>
        </w:rPr>
        <w:t>新技術の活用</w:t>
      </w:r>
    </w:p>
    <w:p w14:paraId="6306C750" w14:textId="7012A059" w:rsidR="00242809" w:rsidRPr="009D090F" w:rsidRDefault="001F768D" w:rsidP="009D090F">
      <w:pPr>
        <w:ind w:leftChars="300" w:left="624" w:firstLineChars="100" w:firstLine="208"/>
        <w:rPr>
          <w:rFonts w:ascii="Century" w:hAnsi="Century"/>
        </w:rPr>
      </w:pPr>
      <w:r w:rsidRPr="009D090F">
        <w:rPr>
          <w:rFonts w:ascii="Century" w:hAnsi="Century" w:hint="eastAsia"/>
        </w:rPr>
        <w:t>受注者は新技術情報提供システム（</w:t>
      </w:r>
      <w:r w:rsidRPr="009D090F">
        <w:rPr>
          <w:rFonts w:ascii="Century" w:hAnsi="Century" w:hint="eastAsia"/>
        </w:rPr>
        <w:t>NETIS</w:t>
      </w:r>
      <w:r w:rsidRPr="009D090F">
        <w:rPr>
          <w:rFonts w:ascii="Century" w:hAnsi="Century" w:hint="eastAsia"/>
        </w:rPr>
        <w:t>）を利用することにより、活用することが有効と思われる</w:t>
      </w:r>
      <w:r w:rsidRPr="009D090F">
        <w:rPr>
          <w:rFonts w:ascii="Century" w:hAnsi="Century" w:hint="eastAsia"/>
        </w:rPr>
        <w:t>NETIS</w:t>
      </w:r>
      <w:r w:rsidRPr="009D090F">
        <w:rPr>
          <w:rFonts w:ascii="Century" w:hAnsi="Century" w:hint="eastAsia"/>
        </w:rPr>
        <w:t>登録技術が明らかになった場合は、監督職員に</w:t>
      </w:r>
      <w:r w:rsidR="00E625A8" w:rsidRPr="009D090F">
        <w:rPr>
          <w:rFonts w:ascii="Century" w:eastAsia="ＭＳ ゴシック" w:hAnsi="Century" w:hint="eastAsia"/>
          <w:b/>
        </w:rPr>
        <w:t>協議</w:t>
      </w:r>
      <w:r w:rsidRPr="009D090F">
        <w:rPr>
          <w:rFonts w:ascii="Century" w:hAnsi="Century" w:hint="eastAsia"/>
        </w:rPr>
        <w:t>するものとする。</w:t>
      </w:r>
    </w:p>
    <w:p w14:paraId="16193007" w14:textId="77777777" w:rsidR="00242809" w:rsidRPr="009D090F" w:rsidRDefault="00242809"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独自の調査・試験を行う場合の処置</w:t>
      </w:r>
    </w:p>
    <w:p w14:paraId="5F54442C" w14:textId="015CD43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受注者は、工事現場において独自の調査・試験等を行う場合、具体的な内容を事前に監督職員に説明し、</w:t>
      </w:r>
      <w:r w:rsidR="00E625A8" w:rsidRPr="009D090F">
        <w:rPr>
          <w:rFonts w:ascii="Century" w:eastAsia="ＭＳ ゴシック" w:hAnsi="Century" w:hint="eastAsia"/>
          <w:b/>
        </w:rPr>
        <w:t>承諾</w:t>
      </w:r>
      <w:r w:rsidRPr="009D090F">
        <w:rPr>
          <w:rFonts w:ascii="Century" w:hAnsi="Century" w:hint="eastAsia"/>
        </w:rPr>
        <w:t>を得なければならない。</w:t>
      </w:r>
    </w:p>
    <w:p w14:paraId="3EC83EB3" w14:textId="551CCD35" w:rsidR="00242809" w:rsidRPr="009D090F" w:rsidRDefault="00242809" w:rsidP="00BC4EEC">
      <w:pPr>
        <w:ind w:leftChars="300" w:left="624" w:firstLineChars="100" w:firstLine="208"/>
        <w:rPr>
          <w:rFonts w:ascii="Century" w:hAnsi="Century"/>
        </w:rPr>
      </w:pPr>
      <w:r w:rsidRPr="009D090F">
        <w:rPr>
          <w:rFonts w:ascii="Century" w:hAnsi="Century" w:hint="eastAsia"/>
        </w:rPr>
        <w:t>また、受注者は、調査・試験等の成果を発表する場合、事前に発注者に説明し、</w:t>
      </w:r>
      <w:r w:rsidR="00E625A8" w:rsidRPr="009D090F">
        <w:rPr>
          <w:rFonts w:ascii="Century" w:eastAsia="ＭＳ ゴシック" w:hAnsi="Century" w:hint="eastAsia"/>
          <w:b/>
        </w:rPr>
        <w:t>承諾</w:t>
      </w:r>
      <w:r w:rsidRPr="009D090F">
        <w:rPr>
          <w:rFonts w:ascii="Century" w:hAnsi="Century" w:hint="eastAsia"/>
        </w:rPr>
        <w:t>を得なければならない。</w:t>
      </w:r>
    </w:p>
    <w:p w14:paraId="231A3664"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共１－１－１３　工事の一時中止</w:t>
      </w:r>
    </w:p>
    <w:p w14:paraId="3FA55A3E"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4583D40A" w14:textId="31A5982B" w:rsidR="00242809" w:rsidRPr="009D090F" w:rsidRDefault="00242809" w:rsidP="00BC4EEC">
      <w:pPr>
        <w:ind w:leftChars="300" w:left="624" w:firstLineChars="100" w:firstLine="208"/>
        <w:rPr>
          <w:rFonts w:ascii="Century" w:hAnsi="Century"/>
        </w:rPr>
      </w:pPr>
      <w:r w:rsidRPr="009D090F">
        <w:rPr>
          <w:rFonts w:ascii="Century" w:hAnsi="Century" w:hint="eastAsia"/>
        </w:rPr>
        <w:t>発注者は、契約書第</w:t>
      </w:r>
      <w:r w:rsidRPr="009D090F">
        <w:rPr>
          <w:rFonts w:ascii="Century" w:hAnsi="Century" w:hint="eastAsia"/>
        </w:rPr>
        <w:t>21</w:t>
      </w:r>
      <w:r w:rsidRPr="009D090F">
        <w:rPr>
          <w:rFonts w:ascii="Century" w:hAnsi="Century" w:hint="eastAsia"/>
        </w:rPr>
        <w:t>条の規定に基づき次の各号に該当する場合においては、受注者に対してあらかじめ書面をもって</w:t>
      </w:r>
      <w:r w:rsidR="00E625A8" w:rsidRPr="009D090F">
        <w:rPr>
          <w:rFonts w:ascii="Century" w:eastAsia="ＭＳ ゴシック" w:hAnsi="Century" w:hint="eastAsia"/>
          <w:b/>
        </w:rPr>
        <w:t>通知</w:t>
      </w:r>
      <w:r w:rsidRPr="009D090F">
        <w:rPr>
          <w:rFonts w:ascii="Century" w:hAnsi="Century" w:hint="eastAsia"/>
        </w:rPr>
        <w:t>した上で、必要とする期間、工事の全部または一部の施工について一時中止をさせることができる。なお、暴風、豪雨、洪水、地震、地すべり、落盤、火災、騒乱、暴動その他自然的または人為的な事象による工事の中断については、共１－１－４１臨機の措置により、受注者は、適切に対応しなければならない。</w:t>
      </w:r>
    </w:p>
    <w:p w14:paraId="6D6A6377"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（１）埋蔵文化財の調査、発掘の遅延及び埋蔵文化財が新たに発見され、工事の続行が不適当または不可能となった場合</w:t>
      </w:r>
    </w:p>
    <w:p w14:paraId="2576B249"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（２）関連する他の工事の進捗が遅れたため工事の続行を不適当と認めた場合</w:t>
      </w:r>
    </w:p>
    <w:p w14:paraId="55A25D48"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（３）工事着手後、環境問題等の発生により工事の続行が不適当または不可能となった場合</w:t>
      </w:r>
    </w:p>
    <w:p w14:paraId="50E166ED"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発注者の中止権</w:t>
      </w:r>
    </w:p>
    <w:p w14:paraId="72366EC8" w14:textId="6EADC382" w:rsidR="00242809" w:rsidRPr="009D090F" w:rsidRDefault="00242809" w:rsidP="00BC4EEC">
      <w:pPr>
        <w:ind w:leftChars="300" w:left="624" w:firstLineChars="100" w:firstLine="208"/>
        <w:rPr>
          <w:rFonts w:ascii="Century" w:hAnsi="Century"/>
        </w:rPr>
      </w:pPr>
      <w:r w:rsidRPr="009D090F">
        <w:rPr>
          <w:rFonts w:ascii="Century" w:hAnsi="Century" w:hint="eastAsia"/>
        </w:rPr>
        <w:t>発注者は、受注者が</w:t>
      </w:r>
      <w:r w:rsidR="00455CAE" w:rsidRPr="009D090F">
        <w:rPr>
          <w:rFonts w:ascii="Century" w:eastAsia="ＭＳ ゴシック" w:hAnsi="Century" w:hint="eastAsia"/>
          <w:b/>
        </w:rPr>
        <w:t>契約図書</w:t>
      </w:r>
      <w:r w:rsidRPr="009D090F">
        <w:rPr>
          <w:rFonts w:ascii="Century" w:hAnsi="Century" w:hint="eastAsia"/>
        </w:rPr>
        <w:t>に違反しまたは監督職員の</w:t>
      </w:r>
      <w:r w:rsidR="00E625A8" w:rsidRPr="009D090F">
        <w:rPr>
          <w:rFonts w:ascii="Century" w:eastAsia="ＭＳ ゴシック" w:hAnsi="Century" w:hint="eastAsia"/>
          <w:b/>
        </w:rPr>
        <w:t>指示</w:t>
      </w:r>
      <w:r w:rsidRPr="009D090F">
        <w:rPr>
          <w:rFonts w:ascii="Century" w:hAnsi="Century" w:hint="eastAsia"/>
        </w:rPr>
        <w:t>に従わない場合等、監督職員が必要と認めた場合には、工事の中止内容を受注者に</w:t>
      </w:r>
      <w:r w:rsidR="00E625A8" w:rsidRPr="009D090F">
        <w:rPr>
          <w:rFonts w:ascii="Century" w:eastAsia="ＭＳ ゴシック" w:hAnsi="Century" w:hint="eastAsia"/>
          <w:b/>
        </w:rPr>
        <w:t>通知</w:t>
      </w:r>
      <w:r w:rsidRPr="009D090F">
        <w:rPr>
          <w:rFonts w:ascii="Century" w:hAnsi="Century" w:hint="eastAsia"/>
        </w:rPr>
        <w:t>し、工事の全部または一部の施工について一時中止させることができるものとする。</w:t>
      </w:r>
    </w:p>
    <w:p w14:paraId="2D44E2F2" w14:textId="77777777"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基本計画書の作成</w:t>
      </w:r>
    </w:p>
    <w:p w14:paraId="46C33428" w14:textId="0966000D" w:rsidR="00242809" w:rsidRPr="009D090F" w:rsidRDefault="00242809" w:rsidP="00BC4EEC">
      <w:pPr>
        <w:ind w:leftChars="300" w:left="624" w:firstLineChars="100" w:firstLine="208"/>
        <w:rPr>
          <w:rFonts w:ascii="Century" w:hAnsi="Century"/>
        </w:rPr>
      </w:pPr>
      <w:r w:rsidRPr="009D090F">
        <w:rPr>
          <w:rFonts w:ascii="Century" w:hAnsi="Century" w:hint="eastAsia"/>
        </w:rPr>
        <w:t>前１項及び２項の場合において、受注者は施工を一時中止する場合は、中止期間中の維持・管理に関する基本計画書を</w:t>
      </w:r>
      <w:r w:rsidR="00076AF0" w:rsidRPr="009D090F">
        <w:rPr>
          <w:rFonts w:ascii="Century" w:hAnsi="Century" w:hint="eastAsia"/>
        </w:rPr>
        <w:t>監督職員を通じて</w:t>
      </w:r>
      <w:r w:rsidRPr="009D090F">
        <w:rPr>
          <w:rFonts w:ascii="Century" w:hAnsi="Century" w:hint="eastAsia"/>
        </w:rPr>
        <w:t>発注者に</w:t>
      </w:r>
      <w:r w:rsidR="00455CAE" w:rsidRPr="009D090F">
        <w:rPr>
          <w:rFonts w:ascii="Century" w:eastAsia="ＭＳ ゴシック" w:hAnsi="Century" w:hint="eastAsia"/>
          <w:b/>
        </w:rPr>
        <w:t>提出</w:t>
      </w:r>
      <w:r w:rsidRPr="009D090F">
        <w:rPr>
          <w:rFonts w:ascii="Century" w:hAnsi="Century" w:hint="eastAsia"/>
        </w:rPr>
        <w:t>し、</w:t>
      </w:r>
      <w:r w:rsidR="00E625A8" w:rsidRPr="009D090F">
        <w:rPr>
          <w:rFonts w:ascii="Century" w:eastAsia="ＭＳ ゴシック" w:hAnsi="Century" w:hint="eastAsia"/>
          <w:b/>
        </w:rPr>
        <w:t>承諾</w:t>
      </w:r>
      <w:r w:rsidRPr="009D090F">
        <w:rPr>
          <w:rFonts w:ascii="Century" w:hAnsi="Century" w:hint="eastAsia"/>
        </w:rPr>
        <w:t>を得るものとする。また、受注者は工事の</w:t>
      </w:r>
      <w:r w:rsidR="00076AF0" w:rsidRPr="009D090F">
        <w:rPr>
          <w:rFonts w:ascii="Century" w:hAnsi="Century" w:hint="eastAsia"/>
        </w:rPr>
        <w:t>再開</w:t>
      </w:r>
      <w:r w:rsidRPr="009D090F">
        <w:rPr>
          <w:rFonts w:ascii="Century" w:hAnsi="Century" w:hint="eastAsia"/>
        </w:rPr>
        <w:t>に備え工事現場を保全しなければならない。</w:t>
      </w:r>
    </w:p>
    <w:p w14:paraId="49B4BEFE" w14:textId="0D4C044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 xml:space="preserve">共１－１－１４　</w:t>
      </w:r>
      <w:r w:rsidR="00455CAE" w:rsidRPr="009D090F">
        <w:rPr>
          <w:rFonts w:ascii="Century" w:eastAsia="ＭＳ ゴシック" w:hAnsi="Century" w:hint="eastAsia"/>
          <w:b/>
        </w:rPr>
        <w:t>設計図書</w:t>
      </w:r>
      <w:r w:rsidRPr="009D090F">
        <w:rPr>
          <w:rFonts w:ascii="Century" w:eastAsiaTheme="majorEastAsia" w:hAnsi="Century" w:hint="eastAsia"/>
          <w:b/>
        </w:rPr>
        <w:t>の変更</w:t>
      </w:r>
    </w:p>
    <w:p w14:paraId="360FF5A8" w14:textId="2D00E0FA" w:rsidR="00242809" w:rsidRPr="009D090F" w:rsidRDefault="00455CAE" w:rsidP="001C765C">
      <w:pPr>
        <w:ind w:leftChars="200" w:left="416" w:firstLineChars="100" w:firstLine="209"/>
        <w:rPr>
          <w:rFonts w:ascii="Century" w:hAnsi="Century"/>
        </w:rPr>
      </w:pPr>
      <w:r w:rsidRPr="009D090F">
        <w:rPr>
          <w:rFonts w:ascii="Century" w:eastAsia="ＭＳ ゴシック" w:hAnsi="Century" w:hint="eastAsia"/>
          <w:b/>
        </w:rPr>
        <w:t>設計図書</w:t>
      </w:r>
      <w:r w:rsidR="00242809" w:rsidRPr="009D090F">
        <w:rPr>
          <w:rFonts w:ascii="Century" w:hAnsi="Century" w:hint="eastAsia"/>
        </w:rPr>
        <w:t>の変更とは、入札に際して発注者が示した</w:t>
      </w:r>
      <w:r w:rsidRPr="009D090F">
        <w:rPr>
          <w:rFonts w:ascii="Century" w:eastAsia="ＭＳ ゴシック" w:hAnsi="Century" w:hint="eastAsia"/>
          <w:b/>
        </w:rPr>
        <w:t>設計図書</w:t>
      </w:r>
      <w:r w:rsidR="00242809" w:rsidRPr="009D090F">
        <w:rPr>
          <w:rFonts w:ascii="Century" w:hAnsi="Century" w:hint="eastAsia"/>
        </w:rPr>
        <w:t>を、発注者が</w:t>
      </w:r>
      <w:r w:rsidR="00E625A8" w:rsidRPr="009D090F">
        <w:rPr>
          <w:rFonts w:ascii="Century" w:eastAsia="ＭＳ ゴシック" w:hAnsi="Century" w:hint="eastAsia"/>
          <w:b/>
        </w:rPr>
        <w:t>指示</w:t>
      </w:r>
      <w:r w:rsidR="00242809" w:rsidRPr="009D090F">
        <w:rPr>
          <w:rFonts w:ascii="Century" w:hAnsi="Century" w:hint="eastAsia"/>
        </w:rPr>
        <w:t>した内容及び設計変更の対象となることを認めた</w:t>
      </w:r>
      <w:r w:rsidR="00E625A8" w:rsidRPr="009D090F">
        <w:rPr>
          <w:rFonts w:asciiTheme="minorEastAsia" w:hAnsiTheme="minorEastAsia" w:hint="eastAsia"/>
        </w:rPr>
        <w:t>協議</w:t>
      </w:r>
      <w:r w:rsidR="00242809" w:rsidRPr="009D090F">
        <w:rPr>
          <w:rFonts w:ascii="Century" w:hAnsi="Century" w:hint="eastAsia"/>
        </w:rPr>
        <w:t>内容に基づき、発注者が修正することをいう。</w:t>
      </w:r>
    </w:p>
    <w:p w14:paraId="1D5010A4"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共１－１－１５　工期変更</w:t>
      </w:r>
    </w:p>
    <w:p w14:paraId="239B188E"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1009C32D" w14:textId="71C27809" w:rsidR="00F45142" w:rsidRPr="009D090F" w:rsidRDefault="00242809" w:rsidP="00BC4EEC">
      <w:pPr>
        <w:ind w:leftChars="300" w:left="624" w:firstLineChars="100" w:firstLine="208"/>
        <w:rPr>
          <w:rFonts w:ascii="Century" w:hAnsi="Century"/>
        </w:rPr>
      </w:pPr>
      <w:r w:rsidRPr="009D090F">
        <w:rPr>
          <w:rFonts w:ascii="Century" w:hAnsi="Century" w:hint="eastAsia"/>
        </w:rPr>
        <w:t>契約書第</w:t>
      </w:r>
      <w:r w:rsidRPr="009D090F">
        <w:rPr>
          <w:rFonts w:ascii="Century" w:hAnsi="Century" w:hint="eastAsia"/>
        </w:rPr>
        <w:t>16</w:t>
      </w:r>
      <w:r w:rsidRPr="009D090F">
        <w:rPr>
          <w:rFonts w:ascii="Century" w:hAnsi="Century" w:hint="eastAsia"/>
        </w:rPr>
        <w:t>条第</w:t>
      </w:r>
      <w:r w:rsidRPr="009D090F">
        <w:rPr>
          <w:rFonts w:ascii="Century" w:hAnsi="Century" w:hint="eastAsia"/>
        </w:rPr>
        <w:t>7</w:t>
      </w:r>
      <w:r w:rsidRPr="009D090F">
        <w:rPr>
          <w:rFonts w:ascii="Century" w:hAnsi="Century" w:hint="eastAsia"/>
        </w:rPr>
        <w:t>項、第</w:t>
      </w:r>
      <w:r w:rsidRPr="009D090F">
        <w:rPr>
          <w:rFonts w:ascii="Century" w:hAnsi="Century" w:hint="eastAsia"/>
        </w:rPr>
        <w:t>18</w:t>
      </w:r>
      <w:r w:rsidRPr="009D090F">
        <w:rPr>
          <w:rFonts w:ascii="Century" w:hAnsi="Century" w:hint="eastAsia"/>
        </w:rPr>
        <w:t>条第</w:t>
      </w:r>
      <w:r w:rsidRPr="009D090F">
        <w:rPr>
          <w:rFonts w:ascii="Century" w:hAnsi="Century" w:hint="eastAsia"/>
        </w:rPr>
        <w:t>1</w:t>
      </w:r>
      <w:r w:rsidRPr="009D090F">
        <w:rPr>
          <w:rFonts w:ascii="Century" w:hAnsi="Century" w:hint="eastAsia"/>
        </w:rPr>
        <w:t>項、第</w:t>
      </w:r>
      <w:r w:rsidRPr="009D090F">
        <w:rPr>
          <w:rFonts w:ascii="Century" w:hAnsi="Century" w:hint="eastAsia"/>
        </w:rPr>
        <w:t>19</w:t>
      </w:r>
      <w:r w:rsidRPr="009D090F">
        <w:rPr>
          <w:rFonts w:ascii="Century" w:hAnsi="Century" w:hint="eastAsia"/>
        </w:rPr>
        <w:t>条第</w:t>
      </w:r>
      <w:r w:rsidRPr="009D090F">
        <w:rPr>
          <w:rFonts w:ascii="Century" w:hAnsi="Century" w:hint="eastAsia"/>
        </w:rPr>
        <w:t>5</w:t>
      </w:r>
      <w:r w:rsidRPr="009D090F">
        <w:rPr>
          <w:rFonts w:ascii="Century" w:hAnsi="Century" w:hint="eastAsia"/>
        </w:rPr>
        <w:t>項、第</w:t>
      </w:r>
      <w:r w:rsidRPr="009D090F">
        <w:rPr>
          <w:rFonts w:ascii="Century" w:hAnsi="Century" w:hint="eastAsia"/>
        </w:rPr>
        <w:t>20</w:t>
      </w:r>
      <w:r w:rsidRPr="009D090F">
        <w:rPr>
          <w:rFonts w:ascii="Century" w:hAnsi="Century" w:hint="eastAsia"/>
        </w:rPr>
        <w:t>条、第</w:t>
      </w:r>
      <w:r w:rsidRPr="009D090F">
        <w:rPr>
          <w:rFonts w:ascii="Century" w:hAnsi="Century" w:hint="eastAsia"/>
        </w:rPr>
        <w:t>21</w:t>
      </w:r>
      <w:r w:rsidRPr="009D090F">
        <w:rPr>
          <w:rFonts w:ascii="Century" w:hAnsi="Century" w:hint="eastAsia"/>
        </w:rPr>
        <w:t>条第</w:t>
      </w:r>
      <w:r w:rsidRPr="009D090F">
        <w:rPr>
          <w:rFonts w:ascii="Century" w:hAnsi="Century" w:hint="eastAsia"/>
        </w:rPr>
        <w:t>3</w:t>
      </w:r>
      <w:r w:rsidRPr="009D090F">
        <w:rPr>
          <w:rFonts w:ascii="Century" w:hAnsi="Century" w:hint="eastAsia"/>
        </w:rPr>
        <w:t>項、第</w:t>
      </w:r>
      <w:r w:rsidRPr="009D090F">
        <w:rPr>
          <w:rFonts w:ascii="Century" w:hAnsi="Century" w:hint="eastAsia"/>
        </w:rPr>
        <w:t>22</w:t>
      </w:r>
      <w:r w:rsidRPr="009D090F">
        <w:rPr>
          <w:rFonts w:ascii="Century" w:hAnsi="Century" w:hint="eastAsia"/>
        </w:rPr>
        <w:t>条、第</w:t>
      </w:r>
      <w:r w:rsidRPr="009D090F">
        <w:rPr>
          <w:rFonts w:ascii="Century" w:hAnsi="Century" w:hint="eastAsia"/>
        </w:rPr>
        <w:t>23</w:t>
      </w:r>
      <w:r w:rsidRPr="009D090F">
        <w:rPr>
          <w:rFonts w:ascii="Century" w:hAnsi="Century" w:hint="eastAsia"/>
        </w:rPr>
        <w:t>条第</w:t>
      </w:r>
      <w:r w:rsidRPr="009D090F">
        <w:rPr>
          <w:rFonts w:ascii="Century" w:hAnsi="Century" w:hint="eastAsia"/>
        </w:rPr>
        <w:t>1</w:t>
      </w:r>
      <w:r w:rsidRPr="009D090F">
        <w:rPr>
          <w:rFonts w:ascii="Century" w:hAnsi="Century" w:hint="eastAsia"/>
        </w:rPr>
        <w:t>項及び第</w:t>
      </w:r>
      <w:r w:rsidRPr="009D090F">
        <w:rPr>
          <w:rFonts w:ascii="Century" w:hAnsi="Century" w:hint="eastAsia"/>
        </w:rPr>
        <w:t>44</w:t>
      </w:r>
      <w:r w:rsidRPr="009D090F">
        <w:rPr>
          <w:rFonts w:ascii="Century" w:hAnsi="Century" w:hint="eastAsia"/>
        </w:rPr>
        <w:t>条第</w:t>
      </w:r>
      <w:r w:rsidRPr="009D090F">
        <w:rPr>
          <w:rFonts w:ascii="Century" w:hAnsi="Century" w:hint="eastAsia"/>
        </w:rPr>
        <w:t>2</w:t>
      </w:r>
      <w:r w:rsidRPr="009D090F">
        <w:rPr>
          <w:rFonts w:ascii="Century" w:hAnsi="Century" w:hint="eastAsia"/>
        </w:rPr>
        <w:t>項の規定に基づく工期の変更について、契約書第</w:t>
      </w:r>
      <w:r w:rsidRPr="009D090F">
        <w:rPr>
          <w:rFonts w:ascii="Century" w:hAnsi="Century" w:hint="eastAsia"/>
        </w:rPr>
        <w:t>24</w:t>
      </w:r>
      <w:r w:rsidRPr="009D090F">
        <w:rPr>
          <w:rFonts w:ascii="Century" w:hAnsi="Century" w:hint="eastAsia"/>
        </w:rPr>
        <w:t>条の工期変更</w:t>
      </w:r>
      <w:r w:rsidR="00E625A8" w:rsidRPr="009D090F">
        <w:rPr>
          <w:rFonts w:ascii="Century" w:eastAsia="ＭＳ 明朝" w:hAnsi="Century" w:hint="eastAsia"/>
        </w:rPr>
        <w:t>協議</w:t>
      </w:r>
      <w:r w:rsidRPr="009D090F">
        <w:rPr>
          <w:rFonts w:ascii="Century" w:hAnsi="Century" w:hint="eastAsia"/>
        </w:rPr>
        <w:t>の対象であるか否かを監督職員と受注者との間で</w:t>
      </w:r>
      <w:r w:rsidR="00E625A8" w:rsidRPr="009D090F">
        <w:rPr>
          <w:rFonts w:ascii="Century" w:eastAsia="ＭＳ ゴシック" w:hAnsi="Century" w:hint="eastAsia"/>
          <w:b/>
        </w:rPr>
        <w:t>確認</w:t>
      </w:r>
      <w:r w:rsidRPr="009D090F">
        <w:rPr>
          <w:rFonts w:ascii="Century" w:hAnsi="Century" w:hint="eastAsia"/>
        </w:rPr>
        <w:t>する（本条において以下「事前</w:t>
      </w:r>
      <w:bookmarkStart w:id="0" w:name="_Hlk19368397"/>
      <w:r w:rsidR="00E625A8" w:rsidRPr="009D090F">
        <w:rPr>
          <w:rFonts w:ascii="Century" w:eastAsia="ＭＳ 明朝" w:hAnsi="Century" w:hint="eastAsia"/>
        </w:rPr>
        <w:t>協議</w:t>
      </w:r>
      <w:bookmarkEnd w:id="0"/>
      <w:r w:rsidRPr="009D090F">
        <w:rPr>
          <w:rFonts w:ascii="Century" w:hAnsi="Century" w:hint="eastAsia"/>
        </w:rPr>
        <w:t>」という。）ものとし、監督職員はその結果を受注者に</w:t>
      </w:r>
      <w:r w:rsidR="00E625A8" w:rsidRPr="009D090F">
        <w:rPr>
          <w:rFonts w:ascii="Century" w:eastAsia="ＭＳ ゴシック" w:hAnsi="Century" w:hint="eastAsia"/>
          <w:b/>
        </w:rPr>
        <w:t>通知</w:t>
      </w:r>
      <w:r w:rsidRPr="009D090F">
        <w:rPr>
          <w:rFonts w:ascii="Century" w:hAnsi="Century" w:hint="eastAsia"/>
        </w:rPr>
        <w:t>するものとする。</w:t>
      </w:r>
    </w:p>
    <w:p w14:paraId="619142AD" w14:textId="4F1680A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00455CAE" w:rsidRPr="009D090F">
        <w:rPr>
          <w:rFonts w:ascii="Century" w:eastAsia="ＭＳ 明朝" w:hAnsi="Century" w:hint="eastAsia"/>
          <w:b/>
        </w:rPr>
        <w:t>設計図書</w:t>
      </w:r>
      <w:r w:rsidRPr="009D090F">
        <w:rPr>
          <w:rFonts w:ascii="Century" w:hAnsi="Century" w:hint="eastAsia"/>
          <w:b/>
        </w:rPr>
        <w:t>の変更等</w:t>
      </w:r>
    </w:p>
    <w:p w14:paraId="1CB7E2EE" w14:textId="5961E320"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19</w:t>
      </w:r>
      <w:r w:rsidRPr="009D090F">
        <w:rPr>
          <w:rFonts w:ascii="Century" w:hAnsi="Century" w:hint="eastAsia"/>
        </w:rPr>
        <w:t>条第</w:t>
      </w:r>
      <w:r w:rsidRPr="009D090F">
        <w:rPr>
          <w:rFonts w:ascii="Century" w:hAnsi="Century" w:hint="eastAsia"/>
        </w:rPr>
        <w:t>5</w:t>
      </w:r>
      <w:r w:rsidRPr="009D090F">
        <w:rPr>
          <w:rFonts w:ascii="Century" w:hAnsi="Century" w:hint="eastAsia"/>
        </w:rPr>
        <w:t>項及び第</w:t>
      </w:r>
      <w:r w:rsidRPr="009D090F">
        <w:rPr>
          <w:rFonts w:ascii="Century" w:hAnsi="Century" w:hint="eastAsia"/>
        </w:rPr>
        <w:t>20</w:t>
      </w:r>
      <w:r w:rsidRPr="009D090F">
        <w:rPr>
          <w:rFonts w:ascii="Century" w:hAnsi="Century" w:hint="eastAsia"/>
        </w:rPr>
        <w:t>条に基づき</w:t>
      </w:r>
      <w:r w:rsidR="00455CAE" w:rsidRPr="009D090F">
        <w:rPr>
          <w:rFonts w:ascii="Century" w:eastAsia="ＭＳ ゴシック" w:hAnsi="Century" w:hint="eastAsia"/>
          <w:b/>
        </w:rPr>
        <w:t>設計図書</w:t>
      </w:r>
      <w:r w:rsidRPr="009D090F">
        <w:rPr>
          <w:rFonts w:ascii="Century" w:hAnsi="Century" w:hint="eastAsia"/>
        </w:rPr>
        <w:t>の変更または訂正が行われた場合、第</w:t>
      </w:r>
      <w:r w:rsidR="00B807E3" w:rsidRPr="009D090F">
        <w:rPr>
          <w:rFonts w:ascii="Century" w:hAnsi="Century" w:hint="eastAsia"/>
        </w:rPr>
        <w:t>1</w:t>
      </w:r>
      <w:r w:rsidRPr="009D090F">
        <w:rPr>
          <w:rFonts w:ascii="Century" w:hAnsi="Century" w:hint="eastAsia"/>
        </w:rPr>
        <w:t>項に示す事前</w:t>
      </w:r>
      <w:r w:rsidR="00D87CC6" w:rsidRPr="009D090F">
        <w:rPr>
          <w:rFonts w:ascii="Century" w:eastAsia="ＭＳ 明朝" w:hAnsi="Century" w:hint="eastAsia"/>
        </w:rPr>
        <w:t>協議</w:t>
      </w:r>
      <w:r w:rsidRPr="009D090F">
        <w:rPr>
          <w:rFonts w:ascii="Century" w:hAnsi="Century" w:hint="eastAsia"/>
        </w:rPr>
        <w:t>において工期変更</w:t>
      </w:r>
      <w:r w:rsidR="00D87CC6" w:rsidRPr="009D090F">
        <w:rPr>
          <w:rFonts w:ascii="Century" w:eastAsia="ＭＳ 明朝" w:hAnsi="Century" w:hint="eastAsia"/>
        </w:rPr>
        <w:t>協議</w:t>
      </w:r>
      <w:r w:rsidRPr="009D090F">
        <w:rPr>
          <w:rFonts w:ascii="Century" w:hAnsi="Century" w:hint="eastAsia"/>
        </w:rPr>
        <w:t>の対象であると</w:t>
      </w:r>
      <w:r w:rsidR="00E625A8" w:rsidRPr="009D090F">
        <w:rPr>
          <w:rFonts w:ascii="Century" w:eastAsia="ＭＳ ゴシック" w:hAnsi="Century" w:hint="eastAsia"/>
          <w:b/>
        </w:rPr>
        <w:t>確認</w:t>
      </w:r>
      <w:r w:rsidRPr="009D090F">
        <w:rPr>
          <w:rFonts w:ascii="Century" w:hAnsi="Century" w:hint="eastAsia"/>
        </w:rPr>
        <w:t>された事項について、必要とする変更日数の算出根拠、変更工程表その他必要な資料を添付の上、契約書第</w:t>
      </w:r>
      <w:r w:rsidRPr="009D090F">
        <w:rPr>
          <w:rFonts w:ascii="Century" w:hAnsi="Century" w:hint="eastAsia"/>
        </w:rPr>
        <w:t>24</w:t>
      </w:r>
      <w:r w:rsidRPr="009D090F">
        <w:rPr>
          <w:rFonts w:ascii="Century" w:hAnsi="Century" w:hint="eastAsia"/>
        </w:rPr>
        <w:t>条第</w:t>
      </w:r>
      <w:r w:rsidRPr="009D090F">
        <w:rPr>
          <w:rFonts w:ascii="Century" w:hAnsi="Century" w:hint="eastAsia"/>
        </w:rPr>
        <w:t>2</w:t>
      </w:r>
      <w:r w:rsidRPr="009D090F">
        <w:rPr>
          <w:rFonts w:ascii="Century" w:hAnsi="Century" w:hint="eastAsia"/>
        </w:rPr>
        <w:t>項に定める</w:t>
      </w:r>
      <w:r w:rsidR="00E625A8" w:rsidRPr="009D090F">
        <w:rPr>
          <w:rFonts w:ascii="Century" w:hAnsi="Century" w:hint="eastAsia"/>
        </w:rPr>
        <w:t>協議</w:t>
      </w:r>
      <w:r w:rsidRPr="009D090F">
        <w:rPr>
          <w:rFonts w:ascii="Century" w:hAnsi="Century" w:hint="eastAsia"/>
        </w:rPr>
        <w:t>開始の日までに工期変更の</w:t>
      </w:r>
      <w:r w:rsidR="00D87CC6" w:rsidRPr="009D090F">
        <w:rPr>
          <w:rFonts w:ascii="Century" w:eastAsia="ＭＳ 明朝" w:hAnsi="Century" w:hint="eastAsia"/>
        </w:rPr>
        <w:t>協議</w:t>
      </w:r>
      <w:r w:rsidRPr="009D090F">
        <w:rPr>
          <w:rFonts w:ascii="Century" w:hAnsi="Century" w:hint="eastAsia"/>
        </w:rPr>
        <w:t>書を監督職員に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55899682" w14:textId="77777777"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工事の一時中止</w:t>
      </w:r>
    </w:p>
    <w:p w14:paraId="1A5FCF19" w14:textId="2A06AB76"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21</w:t>
      </w:r>
      <w:r w:rsidRPr="009D090F">
        <w:rPr>
          <w:rFonts w:ascii="Century" w:hAnsi="Century" w:hint="eastAsia"/>
        </w:rPr>
        <w:t>条に基づく工事の全部もしくは一部の施工が一時中止となった</w:t>
      </w:r>
      <w:r w:rsidRPr="006A7986">
        <w:rPr>
          <w:rFonts w:ascii="Century" w:hAnsi="Century" w:hint="eastAsia"/>
        </w:rPr>
        <w:t>場合、</w:t>
      </w:r>
      <w:r w:rsidRPr="009D090F">
        <w:rPr>
          <w:rFonts w:ascii="Century" w:hAnsi="Century" w:hint="eastAsia"/>
        </w:rPr>
        <w:t>第</w:t>
      </w:r>
      <w:r w:rsidR="00B807E3" w:rsidRPr="009D090F">
        <w:rPr>
          <w:rFonts w:ascii="Century" w:hAnsi="Century" w:hint="eastAsia"/>
        </w:rPr>
        <w:t>1</w:t>
      </w:r>
      <w:r w:rsidRPr="009D090F">
        <w:rPr>
          <w:rFonts w:ascii="Century" w:hAnsi="Century" w:hint="eastAsia"/>
        </w:rPr>
        <w:t>項に示す</w:t>
      </w:r>
      <w:r w:rsidR="00455CAE" w:rsidRPr="009D090F">
        <w:rPr>
          <w:rFonts w:ascii="Century" w:hAnsi="Century" w:hint="eastAsia"/>
        </w:rPr>
        <w:t>事前</w:t>
      </w:r>
      <w:r w:rsidR="00D87CC6" w:rsidRPr="009D090F">
        <w:rPr>
          <w:rFonts w:ascii="Century" w:eastAsia="ＭＳ 明朝" w:hAnsi="Century" w:hint="eastAsia"/>
        </w:rPr>
        <w:t>協議</w:t>
      </w:r>
      <w:r w:rsidR="00455CAE" w:rsidRPr="009D090F">
        <w:rPr>
          <w:rFonts w:ascii="Century" w:hAnsi="Century" w:hint="eastAsia"/>
        </w:rPr>
        <w:t>において工期変更</w:t>
      </w:r>
      <w:r w:rsidR="00D87CC6" w:rsidRPr="009D090F">
        <w:rPr>
          <w:rFonts w:ascii="Century" w:eastAsia="ＭＳ 明朝" w:hAnsi="Century" w:hint="eastAsia"/>
        </w:rPr>
        <w:t>協議</w:t>
      </w:r>
      <w:r w:rsidRPr="009D090F">
        <w:rPr>
          <w:rFonts w:ascii="Century" w:hAnsi="Century" w:hint="eastAsia"/>
        </w:rPr>
        <w:t>の対象であると</w:t>
      </w:r>
      <w:r w:rsidR="00E625A8" w:rsidRPr="009D090F">
        <w:rPr>
          <w:rFonts w:ascii="Century" w:eastAsia="ＭＳ ゴシック" w:hAnsi="Century" w:hint="eastAsia"/>
          <w:b/>
        </w:rPr>
        <w:t>確認</w:t>
      </w:r>
      <w:r w:rsidRPr="009D090F">
        <w:rPr>
          <w:rFonts w:ascii="Century" w:hAnsi="Century" w:hint="eastAsia"/>
        </w:rPr>
        <w:t>された事項について、必要とする変更日数の算出根拠、変更工程表その他必要な資料を添付の上、契約書第</w:t>
      </w:r>
      <w:r w:rsidRPr="009D090F">
        <w:rPr>
          <w:rFonts w:ascii="Century" w:hAnsi="Century" w:hint="eastAsia"/>
        </w:rPr>
        <w:t>24</w:t>
      </w:r>
      <w:r w:rsidRPr="009D090F">
        <w:rPr>
          <w:rFonts w:ascii="Century" w:hAnsi="Century" w:hint="eastAsia"/>
        </w:rPr>
        <w:t>条第</w:t>
      </w:r>
      <w:r w:rsidRPr="009D090F">
        <w:rPr>
          <w:rFonts w:ascii="Century" w:hAnsi="Century" w:hint="eastAsia"/>
        </w:rPr>
        <w:t>2</w:t>
      </w:r>
      <w:r w:rsidRPr="009D090F">
        <w:rPr>
          <w:rFonts w:ascii="Century" w:hAnsi="Century" w:hint="eastAsia"/>
        </w:rPr>
        <w:t>項に</w:t>
      </w:r>
      <w:r w:rsidRPr="009D090F">
        <w:rPr>
          <w:rFonts w:ascii="Century" w:hAnsi="Century" w:hint="eastAsia"/>
        </w:rPr>
        <w:lastRenderedPageBreak/>
        <w:t>定める</w:t>
      </w:r>
      <w:r w:rsidR="00E625A8" w:rsidRPr="009D090F">
        <w:rPr>
          <w:rFonts w:ascii="Century" w:hAnsi="Century" w:hint="eastAsia"/>
          <w:bCs/>
        </w:rPr>
        <w:t>協議</w:t>
      </w:r>
      <w:r w:rsidRPr="009D090F">
        <w:rPr>
          <w:rFonts w:ascii="Century" w:eastAsia="ＭＳ 明朝" w:hAnsi="Century" w:hint="eastAsia"/>
          <w:bCs/>
        </w:rPr>
        <w:t>開始の日までに工期変更</w:t>
      </w:r>
      <w:r w:rsidR="00B807E3" w:rsidRPr="009D090F">
        <w:rPr>
          <w:rFonts w:ascii="Century" w:hAnsi="Century" w:hint="eastAsia"/>
        </w:rPr>
        <w:t>に関して</w:t>
      </w:r>
      <w:r w:rsidRPr="009D090F">
        <w:rPr>
          <w:rFonts w:ascii="Century" w:hAnsi="Century" w:hint="eastAsia"/>
        </w:rPr>
        <w:t>監督職員</w:t>
      </w:r>
      <w:r w:rsidR="00B807E3" w:rsidRPr="009D090F">
        <w:rPr>
          <w:rFonts w:ascii="Century" w:hAnsi="Century" w:hint="eastAsia"/>
        </w:rPr>
        <w:t>と</w:t>
      </w:r>
      <w:r w:rsidR="00B807E3" w:rsidRPr="009D090F">
        <w:rPr>
          <w:rFonts w:ascii="Century" w:eastAsiaTheme="majorEastAsia" w:hAnsi="Century" w:hint="eastAsia"/>
          <w:b/>
        </w:rPr>
        <w:t>協議</w:t>
      </w:r>
      <w:r w:rsidR="00B807E3" w:rsidRPr="009D090F">
        <w:rPr>
          <w:rFonts w:ascii="Century" w:hAnsi="Century" w:hint="eastAsia"/>
        </w:rPr>
        <w:t>しなければならない</w:t>
      </w:r>
      <w:r w:rsidRPr="009D090F">
        <w:rPr>
          <w:rFonts w:ascii="Century" w:hAnsi="Century" w:hint="eastAsia"/>
        </w:rPr>
        <w:t>。</w:t>
      </w:r>
    </w:p>
    <w:p w14:paraId="6898ABB3"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工期の延長</w:t>
      </w:r>
    </w:p>
    <w:p w14:paraId="43FFE604" w14:textId="02B5B511"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22</w:t>
      </w:r>
      <w:r w:rsidRPr="009D090F">
        <w:rPr>
          <w:rFonts w:ascii="Century" w:hAnsi="Century" w:hint="eastAsia"/>
        </w:rPr>
        <w:t>条に基づき工期の延長を求める場合、第１項に示す</w:t>
      </w:r>
      <w:r w:rsidRPr="009D090F">
        <w:rPr>
          <w:rFonts w:ascii="Century" w:eastAsia="ＭＳ 明朝" w:hAnsi="Century" w:hint="eastAsia"/>
        </w:rPr>
        <w:t>事前</w:t>
      </w:r>
      <w:r w:rsidR="00D87CC6" w:rsidRPr="009D090F">
        <w:rPr>
          <w:rFonts w:ascii="Century" w:eastAsia="ＭＳ 明朝" w:hAnsi="Century" w:hint="eastAsia"/>
        </w:rPr>
        <w:t>協議</w:t>
      </w:r>
      <w:r w:rsidRPr="009D090F">
        <w:rPr>
          <w:rFonts w:ascii="Century" w:eastAsia="ＭＳ 明朝" w:hAnsi="Century" w:hint="eastAsia"/>
        </w:rPr>
        <w:t>において工期変更</w:t>
      </w:r>
      <w:r w:rsidR="00D87CC6" w:rsidRPr="009D090F">
        <w:rPr>
          <w:rFonts w:ascii="Century" w:eastAsia="ＭＳ 明朝" w:hAnsi="Century" w:hint="eastAsia"/>
        </w:rPr>
        <w:t>協議</w:t>
      </w:r>
      <w:r w:rsidRPr="009D090F">
        <w:rPr>
          <w:rFonts w:ascii="Century" w:hAnsi="Century" w:hint="eastAsia"/>
        </w:rPr>
        <w:t>の対象であると</w:t>
      </w:r>
      <w:r w:rsidR="00E625A8" w:rsidRPr="009D090F">
        <w:rPr>
          <w:rFonts w:ascii="Century" w:eastAsia="ＭＳ ゴシック" w:hAnsi="Century" w:hint="eastAsia"/>
          <w:b/>
        </w:rPr>
        <w:t>確認</w:t>
      </w:r>
      <w:r w:rsidRPr="009D090F">
        <w:rPr>
          <w:rFonts w:ascii="Century" w:hAnsi="Century" w:hint="eastAsia"/>
        </w:rPr>
        <w:t>された事項について、必要とする延長日数の算出根拠、変更工程表その他必要な資料を添付の上、契約書第</w:t>
      </w:r>
      <w:r w:rsidRPr="009D090F">
        <w:rPr>
          <w:rFonts w:ascii="Century" w:hAnsi="Century" w:hint="eastAsia"/>
        </w:rPr>
        <w:t>24</w:t>
      </w:r>
      <w:r w:rsidRPr="009D090F">
        <w:rPr>
          <w:rFonts w:ascii="Century" w:hAnsi="Century" w:hint="eastAsia"/>
        </w:rPr>
        <w:t>条第</w:t>
      </w:r>
      <w:r w:rsidRPr="009D090F">
        <w:rPr>
          <w:rFonts w:ascii="Century" w:hAnsi="Century" w:hint="eastAsia"/>
        </w:rPr>
        <w:t>2</w:t>
      </w:r>
      <w:r w:rsidRPr="009D090F">
        <w:rPr>
          <w:rFonts w:ascii="Century" w:hAnsi="Century" w:hint="eastAsia"/>
        </w:rPr>
        <w:t>項に定める</w:t>
      </w:r>
      <w:r w:rsidR="00E625A8" w:rsidRPr="009D090F">
        <w:rPr>
          <w:rFonts w:asciiTheme="minorEastAsia" w:hAnsiTheme="minorEastAsia" w:hint="eastAsia"/>
          <w:bCs/>
        </w:rPr>
        <w:t>協議</w:t>
      </w:r>
      <w:r w:rsidRPr="009D090F">
        <w:rPr>
          <w:rFonts w:ascii="Century" w:eastAsia="ＭＳ 明朝" w:hAnsi="Century" w:hint="eastAsia"/>
          <w:bCs/>
        </w:rPr>
        <w:t>開始の日までに工期変更</w:t>
      </w:r>
      <w:r w:rsidR="00B807E3" w:rsidRPr="009D090F">
        <w:rPr>
          <w:rFonts w:ascii="Century" w:hAnsi="Century" w:hint="eastAsia"/>
        </w:rPr>
        <w:t>に関して監督職員と</w:t>
      </w:r>
      <w:r w:rsidR="00B807E3" w:rsidRPr="009D090F">
        <w:rPr>
          <w:rFonts w:ascii="Century" w:eastAsiaTheme="majorEastAsia" w:hAnsi="Century" w:hint="eastAsia"/>
          <w:b/>
        </w:rPr>
        <w:t>協議</w:t>
      </w:r>
      <w:r w:rsidR="00B807E3" w:rsidRPr="009D090F">
        <w:rPr>
          <w:rFonts w:ascii="Century" w:hAnsi="Century" w:hint="eastAsia"/>
        </w:rPr>
        <w:t>しなければならない</w:t>
      </w:r>
      <w:r w:rsidRPr="009D090F">
        <w:rPr>
          <w:rFonts w:ascii="Century" w:hAnsi="Century" w:hint="eastAsia"/>
        </w:rPr>
        <w:t>。</w:t>
      </w:r>
    </w:p>
    <w:p w14:paraId="4B28082F" w14:textId="77777777"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工期の短縮</w:t>
      </w:r>
    </w:p>
    <w:p w14:paraId="59CEE005" w14:textId="4DE353B6"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23</w:t>
      </w:r>
      <w:r w:rsidRPr="009D090F">
        <w:rPr>
          <w:rFonts w:ascii="Century" w:hAnsi="Century" w:hint="eastAsia"/>
        </w:rPr>
        <w:t>条第</w:t>
      </w:r>
      <w:r w:rsidR="00270D9A" w:rsidRPr="009D090F">
        <w:rPr>
          <w:rFonts w:ascii="Century" w:hAnsi="Century" w:hint="eastAsia"/>
        </w:rPr>
        <w:t>1</w:t>
      </w:r>
      <w:r w:rsidRPr="009D090F">
        <w:rPr>
          <w:rFonts w:ascii="Century" w:hAnsi="Century" w:hint="eastAsia"/>
        </w:rPr>
        <w:t>項に基づき工期の短縮を求められた場合、可能な短縮日数の算出根拠、変更工程表その他必要な資料を添付し、契約書第</w:t>
      </w:r>
      <w:r w:rsidRPr="009D090F">
        <w:rPr>
          <w:rFonts w:ascii="Century" w:hAnsi="Century" w:hint="eastAsia"/>
        </w:rPr>
        <w:t>24</w:t>
      </w:r>
      <w:r w:rsidRPr="009D090F">
        <w:rPr>
          <w:rFonts w:ascii="Century" w:hAnsi="Century" w:hint="eastAsia"/>
        </w:rPr>
        <w:t>条第</w:t>
      </w:r>
      <w:r w:rsidRPr="009D090F">
        <w:rPr>
          <w:rFonts w:ascii="Century" w:hAnsi="Century" w:hint="eastAsia"/>
        </w:rPr>
        <w:t>2</w:t>
      </w:r>
      <w:r w:rsidRPr="009D090F">
        <w:rPr>
          <w:rFonts w:ascii="Century" w:hAnsi="Century" w:hint="eastAsia"/>
        </w:rPr>
        <w:t>項に定める</w:t>
      </w:r>
      <w:r w:rsidR="00E625A8" w:rsidRPr="009D090F">
        <w:rPr>
          <w:rFonts w:ascii="Century" w:eastAsia="ＭＳ ゴシック" w:hAnsi="Century" w:hint="eastAsia"/>
          <w:b/>
          <w:bCs/>
        </w:rPr>
        <w:t>協議</w:t>
      </w:r>
      <w:r w:rsidRPr="009D090F">
        <w:rPr>
          <w:rFonts w:ascii="Century" w:eastAsia="ＭＳ 明朝" w:hAnsi="Century" w:hint="eastAsia"/>
          <w:bCs/>
        </w:rPr>
        <w:t>開始の日までに工期変更</w:t>
      </w:r>
      <w:r w:rsidR="00B807E3" w:rsidRPr="009D090F">
        <w:rPr>
          <w:rFonts w:ascii="Century" w:hAnsi="Century" w:hint="eastAsia"/>
        </w:rPr>
        <w:t>に関して監督職員と</w:t>
      </w:r>
      <w:r w:rsidR="00B807E3" w:rsidRPr="009D090F">
        <w:rPr>
          <w:rFonts w:ascii="Century" w:eastAsiaTheme="majorEastAsia" w:hAnsi="Century" w:hint="eastAsia"/>
          <w:b/>
        </w:rPr>
        <w:t>協議</w:t>
      </w:r>
      <w:r w:rsidR="00B807E3" w:rsidRPr="009D090F">
        <w:rPr>
          <w:rFonts w:ascii="Century" w:hAnsi="Century" w:hint="eastAsia"/>
        </w:rPr>
        <w:t>しなければならない。</w:t>
      </w:r>
    </w:p>
    <w:p w14:paraId="7074FDB3"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共１－１－１６　支給材料及び貸与品</w:t>
      </w:r>
    </w:p>
    <w:p w14:paraId="5335ACB8"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4D2FEFE0" w14:textId="7777777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受注者は、支給材料及び貸与品を契約書第</w:t>
      </w:r>
      <w:r w:rsidRPr="009D090F">
        <w:rPr>
          <w:rFonts w:ascii="Century" w:hAnsi="Century" w:hint="eastAsia"/>
        </w:rPr>
        <w:t>16</w:t>
      </w:r>
      <w:r w:rsidRPr="009D090F">
        <w:rPr>
          <w:rFonts w:ascii="Century" w:hAnsi="Century" w:hint="eastAsia"/>
        </w:rPr>
        <w:t>条第</w:t>
      </w:r>
      <w:r w:rsidRPr="009D090F">
        <w:rPr>
          <w:rFonts w:ascii="Century" w:hAnsi="Century" w:hint="eastAsia"/>
        </w:rPr>
        <w:t>8</w:t>
      </w:r>
      <w:r w:rsidRPr="009D090F">
        <w:rPr>
          <w:rFonts w:ascii="Century" w:hAnsi="Century" w:hint="eastAsia"/>
        </w:rPr>
        <w:t>項の規定に基づき善良な管理者の注意をもって管理しなければならない。</w:t>
      </w:r>
    </w:p>
    <w:p w14:paraId="431246D5"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受払状況の記録</w:t>
      </w:r>
    </w:p>
    <w:p w14:paraId="2F3426C8" w14:textId="7777777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受注者は、支給材料及び貸与品の受払状況を記録した帳簿を備え付け、常にその残高を明らかにしておかなければならない。</w:t>
      </w:r>
    </w:p>
    <w:p w14:paraId="7EC0927B" w14:textId="65938843"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支給品精算書</w:t>
      </w:r>
      <w:r w:rsidR="00995CB3" w:rsidRPr="009D090F">
        <w:rPr>
          <w:rFonts w:ascii="Century" w:hAnsi="Century" w:hint="eastAsia"/>
          <w:b/>
        </w:rPr>
        <w:t>、支給材料精算書</w:t>
      </w:r>
    </w:p>
    <w:p w14:paraId="3CC071FE" w14:textId="74B9EF1E"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受注者は、工事完成時（完成前に工事工程上、支給材料の精算が可能な場合は、その時点。）に、支給品精算書を監督職員を通じて発注者に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3DE1FA1C"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引渡場所</w:t>
      </w:r>
    </w:p>
    <w:p w14:paraId="2144E009" w14:textId="5ABD7498" w:rsidR="00242809" w:rsidRPr="009D090F" w:rsidRDefault="00242809" w:rsidP="00BC4EEC">
      <w:pPr>
        <w:ind w:leftChars="300" w:left="624" w:firstLineChars="100" w:firstLine="208"/>
        <w:rPr>
          <w:rFonts w:ascii="Century" w:hAnsi="Century"/>
        </w:rPr>
      </w:pPr>
      <w:r w:rsidRPr="009D090F">
        <w:rPr>
          <w:rFonts w:ascii="Century" w:hAnsi="Century" w:hint="eastAsia"/>
        </w:rPr>
        <w:t>契約書第</w:t>
      </w:r>
      <w:r w:rsidRPr="009D090F">
        <w:rPr>
          <w:rFonts w:ascii="Century" w:hAnsi="Century" w:hint="eastAsia"/>
        </w:rPr>
        <w:t>16</w:t>
      </w:r>
      <w:r w:rsidRPr="009D090F">
        <w:rPr>
          <w:rFonts w:ascii="Century" w:hAnsi="Century" w:hint="eastAsia"/>
        </w:rPr>
        <w:t>条第</w:t>
      </w:r>
      <w:r w:rsidRPr="009D090F">
        <w:rPr>
          <w:rFonts w:ascii="Century" w:hAnsi="Century" w:hint="eastAsia"/>
        </w:rPr>
        <w:t>1</w:t>
      </w:r>
      <w:r w:rsidRPr="009D090F">
        <w:rPr>
          <w:rFonts w:ascii="Century" w:hAnsi="Century" w:hint="eastAsia"/>
        </w:rPr>
        <w:t>項に規定する「引渡場所」は、</w:t>
      </w:r>
      <w:r w:rsidR="00455CAE" w:rsidRPr="009D090F">
        <w:rPr>
          <w:rFonts w:ascii="Century" w:eastAsia="ＭＳ ゴシック" w:hAnsi="Century" w:hint="eastAsia"/>
          <w:b/>
        </w:rPr>
        <w:t>設計図書</w:t>
      </w:r>
      <w:r w:rsidRPr="009D090F">
        <w:rPr>
          <w:rFonts w:ascii="Century" w:hAnsi="Century" w:hint="eastAsia"/>
        </w:rPr>
        <w:t>または監督職員の</w:t>
      </w:r>
      <w:r w:rsidR="00E625A8" w:rsidRPr="009D090F">
        <w:rPr>
          <w:rFonts w:ascii="Century" w:eastAsia="ＭＳ ゴシック" w:hAnsi="Century" w:hint="eastAsia"/>
          <w:b/>
        </w:rPr>
        <w:t>指示</w:t>
      </w:r>
      <w:r w:rsidRPr="009D090F">
        <w:rPr>
          <w:rFonts w:ascii="Century" w:hAnsi="Century" w:hint="eastAsia"/>
        </w:rPr>
        <w:t>によるものとする。</w:t>
      </w:r>
    </w:p>
    <w:p w14:paraId="6A538745" w14:textId="77777777"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返還</w:t>
      </w:r>
    </w:p>
    <w:p w14:paraId="21793F48" w14:textId="6E2495C3"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16</w:t>
      </w:r>
      <w:r w:rsidRPr="009D090F">
        <w:rPr>
          <w:rFonts w:ascii="Century" w:hAnsi="Century" w:hint="eastAsia"/>
        </w:rPr>
        <w:t>条第</w:t>
      </w:r>
      <w:r w:rsidRPr="009D090F">
        <w:rPr>
          <w:rFonts w:ascii="Century" w:hAnsi="Century" w:hint="eastAsia"/>
        </w:rPr>
        <w:t>9</w:t>
      </w:r>
      <w:r w:rsidRPr="009D090F">
        <w:rPr>
          <w:rFonts w:ascii="Century" w:hAnsi="Century" w:hint="eastAsia"/>
        </w:rPr>
        <w:t>項「不用となった支給材料または貸与品」の規定に基づき返還する場合、監督職員の</w:t>
      </w:r>
      <w:r w:rsidR="00E625A8" w:rsidRPr="009D090F">
        <w:rPr>
          <w:rFonts w:ascii="Century" w:eastAsia="ＭＳ ゴシック" w:hAnsi="Century" w:hint="eastAsia"/>
          <w:b/>
        </w:rPr>
        <w:t>指示</w:t>
      </w:r>
      <w:r w:rsidRPr="009D090F">
        <w:rPr>
          <w:rFonts w:ascii="Century" w:hAnsi="Century" w:hint="eastAsia"/>
        </w:rPr>
        <w:t>に従うものとする。なお、受注者は、返還が完了するまで材料の損失に対する責任を免れることはできないものとする。</w:t>
      </w:r>
    </w:p>
    <w:p w14:paraId="437D5F22" w14:textId="77777777" w:rsidR="00242809" w:rsidRPr="009D090F" w:rsidRDefault="00242809"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修理等</w:t>
      </w:r>
    </w:p>
    <w:p w14:paraId="3BB77B1C" w14:textId="59A8473D"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受注者は、支給材料及び貸与物件の修理等を行う場合、事前に監督職員の</w:t>
      </w:r>
      <w:r w:rsidR="00E625A8" w:rsidRPr="009D090F">
        <w:rPr>
          <w:rFonts w:ascii="Century" w:eastAsia="ＭＳ ゴシック" w:hAnsi="Century" w:hint="eastAsia"/>
          <w:b/>
        </w:rPr>
        <w:t>承諾</w:t>
      </w:r>
      <w:r w:rsidRPr="009D090F">
        <w:rPr>
          <w:rFonts w:ascii="Century" w:hAnsi="Century" w:hint="eastAsia"/>
        </w:rPr>
        <w:t>を得なければならない。</w:t>
      </w:r>
    </w:p>
    <w:p w14:paraId="08FAC042" w14:textId="77777777" w:rsidR="00242809" w:rsidRPr="009D090F" w:rsidRDefault="00242809"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流用の禁止</w:t>
      </w:r>
    </w:p>
    <w:p w14:paraId="16AE6AB6" w14:textId="7777777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受注者は、支給材料及び貸与物件を他の工事に流用してはならない。</w:t>
      </w:r>
    </w:p>
    <w:p w14:paraId="3C408D94" w14:textId="77777777" w:rsidR="00242809" w:rsidRPr="009D090F" w:rsidRDefault="00242809" w:rsidP="00BC4EEC">
      <w:pPr>
        <w:ind w:leftChars="200" w:left="416"/>
        <w:rPr>
          <w:rFonts w:ascii="Century" w:hAnsi="Century"/>
          <w:b/>
        </w:rPr>
      </w:pPr>
      <w:r w:rsidRPr="009D090F">
        <w:rPr>
          <w:rFonts w:ascii="Century" w:hAnsi="Century" w:hint="eastAsia"/>
          <w:b/>
        </w:rPr>
        <w:t>８</w:t>
      </w:r>
      <w:r w:rsidR="00802CC3" w:rsidRPr="009D090F">
        <w:rPr>
          <w:rFonts w:ascii="Century" w:hAnsi="Century" w:hint="eastAsia"/>
          <w:b/>
        </w:rPr>
        <w:t>．</w:t>
      </w:r>
      <w:r w:rsidRPr="009D090F">
        <w:rPr>
          <w:rFonts w:ascii="Century" w:hAnsi="Century" w:hint="eastAsia"/>
          <w:b/>
        </w:rPr>
        <w:t>所有権</w:t>
      </w:r>
    </w:p>
    <w:p w14:paraId="138428DB" w14:textId="77777777" w:rsidR="00F45142" w:rsidRPr="009D090F" w:rsidRDefault="00242809" w:rsidP="00BC4EEC">
      <w:pPr>
        <w:ind w:leftChars="300" w:left="624" w:firstLineChars="100" w:firstLine="208"/>
        <w:rPr>
          <w:rFonts w:ascii="Century" w:hAnsi="Century"/>
        </w:rPr>
      </w:pPr>
      <w:r w:rsidRPr="009D090F">
        <w:rPr>
          <w:rFonts w:ascii="Century" w:hAnsi="Century" w:hint="eastAsia"/>
        </w:rPr>
        <w:t>支給材料及び貸与物件の所有権は、受注者が管理する場合でも発注者に属するものとする。</w:t>
      </w:r>
    </w:p>
    <w:p w14:paraId="502014FA"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共１－１－１７　工事現場発生品</w:t>
      </w:r>
    </w:p>
    <w:p w14:paraId="79D1963B"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787D4659" w14:textId="58F65616" w:rsidR="00242809" w:rsidRPr="009D090F" w:rsidRDefault="00242809" w:rsidP="00B807E3">
      <w:pPr>
        <w:ind w:leftChars="300" w:left="624" w:firstLineChars="100" w:firstLine="208"/>
        <w:rPr>
          <w:rFonts w:ascii="Century" w:hAnsi="Century"/>
        </w:rPr>
      </w:pPr>
      <w:r w:rsidRPr="009D090F">
        <w:rPr>
          <w:rFonts w:ascii="Century" w:hAnsi="Century" w:hint="eastAsia"/>
        </w:rPr>
        <w:t>受注者は、</w:t>
      </w:r>
      <w:r w:rsidR="00455CAE" w:rsidRPr="009D090F">
        <w:rPr>
          <w:rFonts w:ascii="Century" w:eastAsia="ＭＳ ゴシック" w:hAnsi="Century" w:hint="eastAsia"/>
          <w:b/>
        </w:rPr>
        <w:t>設計図書</w:t>
      </w:r>
      <w:r w:rsidRPr="009D090F">
        <w:rPr>
          <w:rFonts w:ascii="Century" w:hAnsi="Century" w:hint="eastAsia"/>
        </w:rPr>
        <w:t>に定められた現場発生品について、</w:t>
      </w:r>
      <w:r w:rsidR="00B807E3" w:rsidRPr="009D090F">
        <w:rPr>
          <w:rFonts w:ascii="Century" w:eastAsiaTheme="majorEastAsia" w:hAnsi="Century" w:hint="eastAsia"/>
          <w:b/>
        </w:rPr>
        <w:t>設計図書</w:t>
      </w:r>
      <w:r w:rsidR="00B807E3" w:rsidRPr="009D090F">
        <w:rPr>
          <w:rFonts w:ascii="Century" w:hAnsi="Century" w:hint="eastAsia"/>
        </w:rPr>
        <w:t>または監督職員の</w:t>
      </w:r>
      <w:r w:rsidR="00B807E3" w:rsidRPr="009D090F">
        <w:rPr>
          <w:rFonts w:ascii="Century" w:eastAsiaTheme="majorEastAsia" w:hAnsi="Century" w:hint="eastAsia"/>
          <w:b/>
        </w:rPr>
        <w:t>指示</w:t>
      </w:r>
      <w:r w:rsidR="00B807E3" w:rsidRPr="009D090F">
        <w:rPr>
          <w:rFonts w:ascii="Century" w:hAnsi="Century" w:hint="eastAsia"/>
        </w:rPr>
        <w:t>する場所で監督職員に引き渡すとともに、あわせて</w:t>
      </w:r>
      <w:r w:rsidRPr="009D090F">
        <w:rPr>
          <w:rFonts w:ascii="Century" w:hAnsi="Century" w:hint="eastAsia"/>
        </w:rPr>
        <w:t>現場発生品調書を作成し、監督職員</w:t>
      </w:r>
      <w:r w:rsidR="008E0C16" w:rsidRPr="009D090F">
        <w:rPr>
          <w:rFonts w:ascii="Century" w:hAnsi="Century" w:hint="eastAsia"/>
        </w:rPr>
        <w:t>を通じて発注者に</w:t>
      </w:r>
      <w:r w:rsidR="008E0C16" w:rsidRPr="009D090F">
        <w:rPr>
          <w:rFonts w:ascii="Century" w:eastAsiaTheme="majorEastAsia" w:hAnsi="Century" w:hint="eastAsia"/>
          <w:b/>
        </w:rPr>
        <w:t>提出</w:t>
      </w:r>
      <w:r w:rsidR="008E0C16" w:rsidRPr="009D090F">
        <w:rPr>
          <w:rFonts w:ascii="Century" w:hAnsi="Century" w:hint="eastAsia"/>
        </w:rPr>
        <w:t>しなければならない</w:t>
      </w:r>
      <w:r w:rsidRPr="009D090F">
        <w:rPr>
          <w:rFonts w:ascii="Century" w:hAnsi="Century" w:hint="eastAsia"/>
        </w:rPr>
        <w:t>。</w:t>
      </w:r>
    </w:p>
    <w:p w14:paraId="7900BA57" w14:textId="020B06AB"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00455CAE" w:rsidRPr="009D090F">
        <w:rPr>
          <w:rFonts w:ascii="Century" w:eastAsia="ＭＳ 明朝" w:hAnsi="Century" w:hint="eastAsia"/>
          <w:b/>
        </w:rPr>
        <w:t>設計図書</w:t>
      </w:r>
      <w:r w:rsidRPr="009D090F">
        <w:rPr>
          <w:rFonts w:ascii="Century" w:eastAsia="ＭＳ 明朝" w:hAnsi="Century" w:hint="eastAsia"/>
          <w:b/>
        </w:rPr>
        <w:t>以</w:t>
      </w:r>
      <w:r w:rsidRPr="009D090F">
        <w:rPr>
          <w:rFonts w:ascii="Century" w:hAnsi="Century" w:hint="eastAsia"/>
          <w:b/>
        </w:rPr>
        <w:t>外の現場発生品の処置</w:t>
      </w:r>
    </w:p>
    <w:p w14:paraId="2BF99F1B" w14:textId="75AE2D1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受注者は、第</w:t>
      </w:r>
      <w:r w:rsidR="00884850" w:rsidRPr="009D090F">
        <w:rPr>
          <w:rFonts w:ascii="Century" w:hAnsi="Century" w:hint="eastAsia"/>
        </w:rPr>
        <w:t>1</w:t>
      </w:r>
      <w:r w:rsidRPr="009D090F">
        <w:rPr>
          <w:rFonts w:ascii="Century" w:hAnsi="Century" w:hint="eastAsia"/>
        </w:rPr>
        <w:t>項以外のものが発生した場合、監督員に</w:t>
      </w:r>
      <w:r w:rsidR="008E0C16" w:rsidRPr="009D090F">
        <w:rPr>
          <w:rFonts w:ascii="Century" w:eastAsiaTheme="majorEastAsia" w:hAnsi="Century" w:hint="eastAsia"/>
          <w:b/>
        </w:rPr>
        <w:t>連絡</w:t>
      </w:r>
      <w:r w:rsidRPr="009D090F">
        <w:rPr>
          <w:rFonts w:ascii="Century" w:hAnsi="Century" w:hint="eastAsia"/>
        </w:rPr>
        <w:t>し、監督職員が引き渡しを</w:t>
      </w:r>
      <w:r w:rsidR="00E625A8" w:rsidRPr="009D090F">
        <w:rPr>
          <w:rFonts w:ascii="Century" w:eastAsia="ＭＳ ゴシック" w:hAnsi="Century" w:hint="eastAsia"/>
          <w:b/>
        </w:rPr>
        <w:t>指示</w:t>
      </w:r>
      <w:r w:rsidRPr="009D090F">
        <w:rPr>
          <w:rFonts w:ascii="Century" w:hAnsi="Century" w:hint="eastAsia"/>
        </w:rPr>
        <w:t>したものについては、</w:t>
      </w:r>
      <w:r w:rsidR="008E0C16" w:rsidRPr="009D090F">
        <w:rPr>
          <w:rFonts w:ascii="Century" w:hAnsi="Century" w:hint="eastAsia"/>
        </w:rPr>
        <w:t>監督職員の</w:t>
      </w:r>
      <w:r w:rsidR="008E0C16" w:rsidRPr="009D090F">
        <w:rPr>
          <w:rFonts w:ascii="Century" w:eastAsiaTheme="majorEastAsia" w:hAnsi="Century" w:hint="eastAsia"/>
          <w:b/>
        </w:rPr>
        <w:t>指示</w:t>
      </w:r>
      <w:r w:rsidR="008E0C16" w:rsidRPr="009D090F">
        <w:rPr>
          <w:rFonts w:ascii="Century" w:hAnsi="Century" w:hint="eastAsia"/>
        </w:rPr>
        <w:t>する場所で監督職員に引き渡すとともに、あわせて</w:t>
      </w:r>
      <w:r w:rsidRPr="009D090F">
        <w:rPr>
          <w:rFonts w:ascii="Century" w:hAnsi="Century" w:hint="eastAsia"/>
        </w:rPr>
        <w:t>現場発生品調書を作成し、監督職員</w:t>
      </w:r>
      <w:r w:rsidR="008E0C16" w:rsidRPr="009D090F">
        <w:rPr>
          <w:rFonts w:ascii="Century" w:hAnsi="Century" w:hint="eastAsia"/>
        </w:rPr>
        <w:t>を通じて発注者に</w:t>
      </w:r>
      <w:r w:rsidR="008E0C16" w:rsidRPr="009D090F">
        <w:rPr>
          <w:rFonts w:ascii="Century" w:eastAsiaTheme="majorEastAsia" w:hAnsi="Century" w:hint="eastAsia"/>
          <w:b/>
        </w:rPr>
        <w:t>提出</w:t>
      </w:r>
      <w:r w:rsidR="008E0C16" w:rsidRPr="009D090F">
        <w:rPr>
          <w:rFonts w:ascii="Century" w:hAnsi="Century" w:hint="eastAsia"/>
        </w:rPr>
        <w:t>しなければならない</w:t>
      </w:r>
      <w:r w:rsidRPr="009D090F">
        <w:rPr>
          <w:rFonts w:ascii="Century" w:hAnsi="Century" w:hint="eastAsia"/>
        </w:rPr>
        <w:t>。</w:t>
      </w:r>
    </w:p>
    <w:p w14:paraId="2259A042"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共１－１－１８　建設副産物</w:t>
      </w:r>
    </w:p>
    <w:p w14:paraId="6365C876"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52C83174" w14:textId="16B91FFC" w:rsidR="00242809" w:rsidRPr="009D090F" w:rsidRDefault="00242809" w:rsidP="00BC4EEC">
      <w:pPr>
        <w:ind w:leftChars="300" w:left="624" w:firstLineChars="100" w:firstLine="208"/>
        <w:rPr>
          <w:rFonts w:ascii="Century" w:hAnsi="Century"/>
        </w:rPr>
      </w:pPr>
      <w:r w:rsidRPr="009D090F">
        <w:rPr>
          <w:rFonts w:ascii="Century" w:hAnsi="Century" w:hint="eastAsia"/>
        </w:rPr>
        <w:lastRenderedPageBreak/>
        <w:t>受注者は、掘削により発生した石、砂利、砂その他の材料を工事に用いる場合、</w:t>
      </w:r>
      <w:r w:rsidR="00455CAE" w:rsidRPr="009D090F">
        <w:rPr>
          <w:rFonts w:ascii="Century" w:eastAsia="ＭＳ ゴシック" w:hAnsi="Century" w:hint="eastAsia"/>
          <w:b/>
        </w:rPr>
        <w:t>設計図書</w:t>
      </w:r>
      <w:r w:rsidRPr="009D090F">
        <w:rPr>
          <w:rFonts w:ascii="Century" w:hAnsi="Century" w:hint="eastAsia"/>
        </w:rPr>
        <w:t>によるものとするが、</w:t>
      </w:r>
      <w:r w:rsidR="00455CAE" w:rsidRPr="009D090F">
        <w:rPr>
          <w:rFonts w:ascii="Century" w:eastAsia="ＭＳ ゴシック" w:hAnsi="Century" w:hint="eastAsia"/>
          <w:b/>
        </w:rPr>
        <w:t>設計図書</w:t>
      </w:r>
      <w:r w:rsidRPr="009D090F">
        <w:rPr>
          <w:rFonts w:ascii="Century" w:hAnsi="Century" w:hint="eastAsia"/>
        </w:rPr>
        <w:t>に明示がない場合には、本体工事または</w:t>
      </w:r>
      <w:r w:rsidR="00455CAE" w:rsidRPr="009D090F">
        <w:rPr>
          <w:rFonts w:ascii="Century" w:eastAsia="ＭＳ ゴシック" w:hAnsi="Century" w:hint="eastAsia"/>
          <w:b/>
        </w:rPr>
        <w:t>設計図書</w:t>
      </w:r>
      <w:r w:rsidRPr="009D090F">
        <w:rPr>
          <w:rFonts w:ascii="Century" w:hAnsi="Century" w:hint="eastAsia"/>
        </w:rPr>
        <w:t>に指定された仮設工事にあっては、監督職員と</w:t>
      </w:r>
      <w:r w:rsidR="00E625A8" w:rsidRPr="009D090F">
        <w:rPr>
          <w:rFonts w:ascii="Century" w:eastAsia="ＭＳ ゴシック" w:hAnsi="Century" w:hint="eastAsia"/>
          <w:b/>
        </w:rPr>
        <w:t>協議</w:t>
      </w:r>
      <w:r w:rsidRPr="009D090F">
        <w:rPr>
          <w:rFonts w:ascii="Century" w:hAnsi="Century" w:hint="eastAsia"/>
        </w:rPr>
        <w:t>するものとし、</w:t>
      </w:r>
      <w:r w:rsidR="00455CAE" w:rsidRPr="009D090F">
        <w:rPr>
          <w:rFonts w:ascii="Century" w:eastAsia="ＭＳ ゴシック" w:hAnsi="Century" w:hint="eastAsia"/>
          <w:b/>
        </w:rPr>
        <w:t>設計図書</w:t>
      </w:r>
      <w:r w:rsidRPr="009D090F">
        <w:rPr>
          <w:rFonts w:ascii="Century" w:hAnsi="Century" w:hint="eastAsia"/>
        </w:rPr>
        <w:t>に明示がない任意の仮設工事にあたっては、監督職員の</w:t>
      </w:r>
      <w:r w:rsidR="00E625A8" w:rsidRPr="009D090F">
        <w:rPr>
          <w:rFonts w:ascii="Century" w:eastAsia="ＭＳ ゴシック" w:hAnsi="Century" w:hint="eastAsia"/>
          <w:b/>
        </w:rPr>
        <w:t>承諾</w:t>
      </w:r>
      <w:r w:rsidRPr="009D090F">
        <w:rPr>
          <w:rFonts w:ascii="Century" w:hAnsi="Century" w:hint="eastAsia"/>
        </w:rPr>
        <w:t>を得なければならない。</w:t>
      </w:r>
    </w:p>
    <w:p w14:paraId="651E2021"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マニフェスト</w:t>
      </w:r>
    </w:p>
    <w:p w14:paraId="4FC38EE5" w14:textId="71A7BD92"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受注者は、産業廃棄物が搬出される工事にあたっては、産業廃棄物管理票（紙マニ</w:t>
      </w:r>
      <w:r w:rsidRPr="009D090F">
        <w:rPr>
          <w:rFonts w:ascii="Century" w:hAnsi="Century" w:hint="eastAsia"/>
          <w:dstrike/>
        </w:rPr>
        <w:t>ュ</w:t>
      </w:r>
      <w:r w:rsidRPr="009D090F">
        <w:rPr>
          <w:rFonts w:ascii="Century" w:hAnsi="Century" w:hint="eastAsia"/>
        </w:rPr>
        <w:t>フェスト）または電子マニフェストにより、適正に処理されていることを</w:t>
      </w:r>
      <w:r w:rsidR="00E625A8" w:rsidRPr="009D090F">
        <w:rPr>
          <w:rFonts w:ascii="Century" w:eastAsia="ＭＳ ゴシック" w:hAnsi="Century" w:hint="eastAsia"/>
          <w:b/>
        </w:rPr>
        <w:t>確認</w:t>
      </w:r>
      <w:r w:rsidRPr="009D090F">
        <w:rPr>
          <w:rFonts w:ascii="Century" w:hAnsi="Century" w:hint="eastAsia"/>
        </w:rPr>
        <w:t>するとともに監督職員に</w:t>
      </w:r>
      <w:r w:rsidR="00455CAE" w:rsidRPr="009D090F">
        <w:rPr>
          <w:rFonts w:ascii="Century" w:eastAsia="ＭＳ ゴシック" w:hAnsi="Century" w:hint="eastAsia"/>
          <w:b/>
        </w:rPr>
        <w:t>提示</w:t>
      </w:r>
      <w:r w:rsidRPr="009D090F">
        <w:rPr>
          <w:rFonts w:ascii="Century" w:hAnsi="Century" w:hint="eastAsia"/>
        </w:rPr>
        <w:t>しなければならない。</w:t>
      </w:r>
    </w:p>
    <w:p w14:paraId="1C4DB92A" w14:textId="77777777"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法令遵守</w:t>
      </w:r>
    </w:p>
    <w:p w14:paraId="6CC54F28" w14:textId="66F9FFC9" w:rsidR="00242809" w:rsidRPr="009D090F" w:rsidRDefault="00242809" w:rsidP="00FD339F">
      <w:pPr>
        <w:ind w:leftChars="300" w:left="624" w:firstLineChars="100" w:firstLine="208"/>
        <w:rPr>
          <w:rFonts w:ascii="Century" w:hAnsi="Century"/>
        </w:rPr>
      </w:pPr>
      <w:r w:rsidRPr="009D090F">
        <w:rPr>
          <w:rFonts w:ascii="Century" w:hAnsi="Century" w:hint="eastAsia"/>
        </w:rPr>
        <w:t>受注者は、建設副産物適正処理推進要綱（</w:t>
      </w:r>
      <w:r w:rsidR="00FD339F" w:rsidRPr="009D090F">
        <w:rPr>
          <w:rFonts w:ascii="Century" w:hAnsi="Century" w:hint="eastAsia"/>
        </w:rPr>
        <w:t>林野庁長官通知、最終改正平成</w:t>
      </w:r>
      <w:r w:rsidR="00FD339F" w:rsidRPr="009D090F">
        <w:rPr>
          <w:rFonts w:ascii="Century" w:hAnsi="Century" w:hint="eastAsia"/>
        </w:rPr>
        <w:t xml:space="preserve"> 14 </w:t>
      </w:r>
      <w:r w:rsidR="00FD339F" w:rsidRPr="009D090F">
        <w:rPr>
          <w:rFonts w:ascii="Century" w:hAnsi="Century" w:hint="eastAsia"/>
        </w:rPr>
        <w:t>年</w:t>
      </w:r>
      <w:r w:rsidR="00FD339F" w:rsidRPr="009D090F">
        <w:rPr>
          <w:rFonts w:ascii="Century" w:hAnsi="Century" w:hint="eastAsia"/>
        </w:rPr>
        <w:t xml:space="preserve"> 7 </w:t>
      </w:r>
      <w:r w:rsidR="00FD339F" w:rsidRPr="009D090F">
        <w:rPr>
          <w:rFonts w:ascii="Century" w:hAnsi="Century" w:hint="eastAsia"/>
        </w:rPr>
        <w:t>月</w:t>
      </w:r>
      <w:r w:rsidR="00FD339F" w:rsidRPr="009D090F">
        <w:rPr>
          <w:rFonts w:ascii="Century" w:hAnsi="Century" w:hint="eastAsia"/>
        </w:rPr>
        <w:t xml:space="preserve"> 24</w:t>
      </w:r>
      <w:r w:rsidR="00FD339F" w:rsidRPr="009D090F">
        <w:rPr>
          <w:rFonts w:ascii="Century" w:hAnsi="Century" w:hint="eastAsia"/>
        </w:rPr>
        <w:t>日</w:t>
      </w:r>
      <w:r w:rsidRPr="009D090F">
        <w:rPr>
          <w:rFonts w:ascii="Century" w:hAnsi="Century" w:hint="eastAsia"/>
        </w:rPr>
        <w:t>）</w:t>
      </w:r>
      <w:r w:rsidRPr="009D090F">
        <w:rPr>
          <w:rFonts w:ascii="Century" w:hAnsi="Century" w:hint="eastAsia"/>
          <w:dstrike/>
        </w:rPr>
        <w:t>」</w:t>
      </w:r>
      <w:r w:rsidRPr="009D090F">
        <w:rPr>
          <w:rFonts w:ascii="Century" w:hAnsi="Century" w:hint="eastAsia"/>
        </w:rPr>
        <w:t>、</w:t>
      </w:r>
      <w:r w:rsidRPr="009D090F">
        <w:rPr>
          <w:rFonts w:ascii="Century" w:hAnsi="Century" w:hint="eastAsia"/>
          <w:dstrike/>
        </w:rPr>
        <w:t>「</w:t>
      </w:r>
      <w:r w:rsidR="00FD339F" w:rsidRPr="009D090F">
        <w:rPr>
          <w:rFonts w:ascii="Century" w:hAnsi="Century" w:hint="eastAsia"/>
        </w:rPr>
        <w:t>建設工事の発注における</w:t>
      </w:r>
      <w:r w:rsidRPr="009D090F">
        <w:rPr>
          <w:rFonts w:ascii="Century" w:hAnsi="Century" w:hint="eastAsia"/>
        </w:rPr>
        <w:t>再生資源の利用の促進について（</w:t>
      </w:r>
      <w:r w:rsidR="00FD339F" w:rsidRPr="009D090F">
        <w:rPr>
          <w:rFonts w:ascii="Century" w:hAnsi="Century" w:hint="eastAsia"/>
        </w:rPr>
        <w:t>平成</w:t>
      </w:r>
      <w:r w:rsidR="00FD339F" w:rsidRPr="009D090F">
        <w:rPr>
          <w:rFonts w:ascii="Century" w:hAnsi="Century" w:hint="eastAsia"/>
        </w:rPr>
        <w:t>3</w:t>
      </w:r>
      <w:r w:rsidR="00FD339F" w:rsidRPr="009D090F">
        <w:rPr>
          <w:rFonts w:ascii="Century" w:hAnsi="Century" w:hint="eastAsia"/>
        </w:rPr>
        <w:t>年</w:t>
      </w:r>
      <w:r w:rsidR="00FD339F" w:rsidRPr="009D090F">
        <w:rPr>
          <w:rFonts w:ascii="Century" w:hAnsi="Century" w:hint="eastAsia"/>
        </w:rPr>
        <w:t xml:space="preserve">12 </w:t>
      </w:r>
      <w:r w:rsidR="00FD339F" w:rsidRPr="009D090F">
        <w:rPr>
          <w:rFonts w:ascii="Century" w:hAnsi="Century" w:hint="eastAsia"/>
        </w:rPr>
        <w:t>月</w:t>
      </w:r>
      <w:r w:rsidR="00FD339F" w:rsidRPr="009D090F">
        <w:rPr>
          <w:rFonts w:ascii="Century" w:hAnsi="Century" w:hint="eastAsia"/>
        </w:rPr>
        <w:t>6</w:t>
      </w:r>
      <w:r w:rsidR="00FD339F" w:rsidRPr="009D090F">
        <w:rPr>
          <w:rFonts w:ascii="Century" w:hAnsi="Century" w:hint="eastAsia"/>
        </w:rPr>
        <w:t>日付け農林水産大臣官房地方課長通知</w:t>
      </w:r>
      <w:r w:rsidRPr="009D090F">
        <w:rPr>
          <w:rFonts w:ascii="Century" w:hAnsi="Century" w:hint="eastAsia"/>
        </w:rPr>
        <w:t>）、建設汚泥の再生利用に関するガイドライン（国土交通事務次官通達、平成</w:t>
      </w:r>
      <w:r w:rsidRPr="009D090F">
        <w:rPr>
          <w:rFonts w:ascii="Century" w:hAnsi="Century" w:hint="eastAsia"/>
        </w:rPr>
        <w:t>18</w:t>
      </w:r>
      <w:r w:rsidRPr="009D090F">
        <w:rPr>
          <w:rFonts w:ascii="Century" w:hAnsi="Century" w:hint="eastAsia"/>
        </w:rPr>
        <w:t>年</w:t>
      </w:r>
      <w:r w:rsidRPr="009D090F">
        <w:rPr>
          <w:rFonts w:ascii="Century" w:hAnsi="Century" w:hint="eastAsia"/>
        </w:rPr>
        <w:t>6</w:t>
      </w:r>
      <w:r w:rsidRPr="009D090F">
        <w:rPr>
          <w:rFonts w:ascii="Century" w:hAnsi="Century" w:hint="eastAsia"/>
        </w:rPr>
        <w:t>月</w:t>
      </w:r>
      <w:r w:rsidRPr="009D090F">
        <w:rPr>
          <w:rFonts w:ascii="Century" w:hAnsi="Century" w:hint="eastAsia"/>
        </w:rPr>
        <w:t>12</w:t>
      </w:r>
      <w:r w:rsidRPr="009D090F">
        <w:rPr>
          <w:rFonts w:ascii="Century" w:hAnsi="Century" w:hint="eastAsia"/>
        </w:rPr>
        <w:t>日）を遵守して、建設副産物の適正な処理及び再生資源の活用を図らなければならない。</w:t>
      </w:r>
    </w:p>
    <w:p w14:paraId="687A95A2"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再生資源利用計画</w:t>
      </w:r>
    </w:p>
    <w:p w14:paraId="41CB5B77" w14:textId="440094DA"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コンクリート、コンクリート及び鉄から成る建設資材、木材、アスファルト混合物等を工事現場に搬入する場合には、法令に基づき、再生資源利用計画を所定の様式に基づき作成し、施工計画書に含め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6B0E434C" w14:textId="15D16BF1" w:rsidR="00884850" w:rsidRPr="009D090F" w:rsidRDefault="00884850" w:rsidP="00BC4EEC">
      <w:pPr>
        <w:ind w:leftChars="300" w:left="624" w:firstLineChars="100" w:firstLine="208"/>
        <w:rPr>
          <w:rFonts w:ascii="Century" w:hAnsi="Century"/>
        </w:rPr>
      </w:pPr>
      <w:r w:rsidRPr="009D090F">
        <w:rPr>
          <w:rFonts w:ascii="Century" w:hAnsi="Century" w:hint="eastAsia"/>
        </w:rPr>
        <w:t>※</w:t>
      </w:r>
      <w:r w:rsidR="004108CE" w:rsidRPr="004108CE">
        <w:rPr>
          <w:rFonts w:ascii="Century" w:hAnsi="Century" w:hint="eastAsia"/>
        </w:rPr>
        <w:t>「建設副産物の管理基準（案）（平成</w:t>
      </w:r>
      <w:r w:rsidR="004108CE" w:rsidRPr="004108CE">
        <w:rPr>
          <w:rFonts w:ascii="Century" w:hAnsi="Century" w:hint="eastAsia"/>
        </w:rPr>
        <w:t>20</w:t>
      </w:r>
      <w:r w:rsidR="004108CE" w:rsidRPr="004108CE">
        <w:rPr>
          <w:rFonts w:ascii="Century" w:hAnsi="Century" w:hint="eastAsia"/>
        </w:rPr>
        <w:t>年４月）栃木県環境森林部」</w:t>
      </w:r>
      <w:r w:rsidRPr="009D090F">
        <w:rPr>
          <w:rFonts w:ascii="Century" w:hAnsi="Century" w:hint="eastAsia"/>
        </w:rPr>
        <w:t>による。</w:t>
      </w:r>
    </w:p>
    <w:p w14:paraId="3180C87C" w14:textId="77777777"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再生資源利用促進計画</w:t>
      </w:r>
    </w:p>
    <w:p w14:paraId="3498183C" w14:textId="3C91F74C"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建設発生土、コンクリート塊、アスファルト・コンクリート塊、建設発生木材、建設汚泥または建設混合廃棄物等を工事現場から搬出する場合には、法令に基づき、再生資源利用促進計画を作成し、施工計画書に含め監督</w:t>
      </w:r>
      <w:r w:rsidR="00270D9A" w:rsidRPr="009D090F">
        <w:rPr>
          <w:rFonts w:ascii="Century" w:hAnsi="Century" w:hint="eastAsia"/>
        </w:rPr>
        <w:t>職</w:t>
      </w:r>
      <w:r w:rsidRPr="009D090F">
        <w:rPr>
          <w:rFonts w:ascii="Century" w:hAnsi="Century" w:hint="eastAsia"/>
        </w:rPr>
        <w:t>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1D8E057E" w14:textId="04E19073" w:rsidR="00884850" w:rsidRPr="009D090F" w:rsidRDefault="00884850" w:rsidP="00BC4EEC">
      <w:pPr>
        <w:ind w:leftChars="300" w:left="624" w:firstLineChars="100" w:firstLine="208"/>
        <w:rPr>
          <w:rFonts w:ascii="Century" w:hAnsi="Century"/>
        </w:rPr>
      </w:pPr>
      <w:r w:rsidRPr="009D090F">
        <w:rPr>
          <w:rFonts w:ascii="Century" w:hAnsi="Century" w:hint="eastAsia"/>
        </w:rPr>
        <w:t>※</w:t>
      </w:r>
      <w:r w:rsidR="004108CE" w:rsidRPr="004108CE">
        <w:rPr>
          <w:rFonts w:ascii="Century" w:hAnsi="Century" w:hint="eastAsia"/>
        </w:rPr>
        <w:t>「建設副産物の管理基準（案）（平成</w:t>
      </w:r>
      <w:r w:rsidR="004108CE" w:rsidRPr="004108CE">
        <w:rPr>
          <w:rFonts w:ascii="Century" w:hAnsi="Century" w:hint="eastAsia"/>
        </w:rPr>
        <w:t>20</w:t>
      </w:r>
      <w:r w:rsidR="004108CE" w:rsidRPr="004108CE">
        <w:rPr>
          <w:rFonts w:ascii="Century" w:hAnsi="Century" w:hint="eastAsia"/>
        </w:rPr>
        <w:t>年４月）栃木県環境森林部」</w:t>
      </w:r>
      <w:r w:rsidRPr="009D090F">
        <w:rPr>
          <w:rFonts w:ascii="Century" w:hAnsi="Century" w:hint="eastAsia"/>
        </w:rPr>
        <w:t>による。</w:t>
      </w:r>
    </w:p>
    <w:p w14:paraId="49E691CF" w14:textId="70D32CAA" w:rsidR="00242809" w:rsidRPr="009D090F" w:rsidRDefault="00242809"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実施書</w:t>
      </w:r>
      <w:r w:rsidR="00884850" w:rsidRPr="009D090F">
        <w:rPr>
          <w:rFonts w:ascii="Century" w:hAnsi="Century" w:hint="eastAsia"/>
          <w:b/>
        </w:rPr>
        <w:t>の</w:t>
      </w:r>
      <w:r w:rsidR="00455CAE" w:rsidRPr="009D090F">
        <w:rPr>
          <w:rFonts w:ascii="Century" w:eastAsia="ＭＳ ゴシック" w:hAnsi="Century" w:hint="eastAsia"/>
          <w:b/>
        </w:rPr>
        <w:t>提出</w:t>
      </w:r>
    </w:p>
    <w:p w14:paraId="2D748E23" w14:textId="7AF6038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再生資源利用計画及び再生資源利用促進計画を作成した場合には、工事完了後速やかに実施状況を記録した「再生資源利用計画書（実施書）」及び「再生資源利用促進計画書（実施書）」を監督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6B7DA9AE" w14:textId="0C3E8E07" w:rsidR="00242809" w:rsidRPr="009D090F" w:rsidRDefault="00242809"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建設副産物情報交換システム</w:t>
      </w:r>
      <w:r w:rsidR="00884850" w:rsidRPr="009D090F">
        <w:rPr>
          <w:rFonts w:ascii="Century" w:hAnsi="Century" w:hint="eastAsia"/>
          <w:b/>
        </w:rPr>
        <w:t>（コブリス（ＣＯＢＲＩＳ））</w:t>
      </w:r>
    </w:p>
    <w:p w14:paraId="4EE377AA" w14:textId="3E6B724A" w:rsidR="00242809" w:rsidRPr="009D090F" w:rsidRDefault="00242809" w:rsidP="004E2F06">
      <w:pPr>
        <w:ind w:leftChars="300" w:left="624" w:firstLineChars="100" w:firstLine="208"/>
        <w:rPr>
          <w:rFonts w:ascii="Century" w:hAnsi="Century"/>
        </w:rPr>
      </w:pPr>
      <w:r w:rsidRPr="009D090F">
        <w:rPr>
          <w:rFonts w:ascii="Century" w:hAnsi="Century" w:hint="eastAsia"/>
        </w:rPr>
        <w:t>コンクリート塊、アスファルト・コンクリート塊、建設発生木材、建設汚泥または、建設混合廃棄物を搬入または搬出する場合には、施工計画作成時、工事完了時に必要な情報を建設副産物情報交換システムに入力するものとする。また、建設副産物実態調査（センサス）についても、対象となる建設副産物の品目について、データを入力し調査票を監督職員へ</w:t>
      </w:r>
      <w:r w:rsidR="00455CAE" w:rsidRPr="009D090F">
        <w:rPr>
          <w:rFonts w:ascii="Century" w:eastAsia="ＭＳ ゴシック" w:hAnsi="Century" w:hint="eastAsia"/>
          <w:b/>
        </w:rPr>
        <w:t>提出</w:t>
      </w:r>
      <w:r w:rsidRPr="009D090F">
        <w:rPr>
          <w:rFonts w:ascii="Century" w:hAnsi="Century" w:hint="eastAsia"/>
        </w:rPr>
        <w:t>すること。なお、出力した調査票は「再生資源利用</w:t>
      </w:r>
      <w:r w:rsidR="004E2F06" w:rsidRPr="009D090F">
        <w:rPr>
          <w:rFonts w:ascii="Century" w:hAnsi="Century" w:hint="eastAsia"/>
        </w:rPr>
        <w:t>（計画・</w:t>
      </w:r>
      <w:r w:rsidRPr="009D090F">
        <w:rPr>
          <w:rFonts w:ascii="Century" w:hAnsi="Century" w:hint="eastAsia"/>
        </w:rPr>
        <w:t>実施</w:t>
      </w:r>
      <w:r w:rsidR="004E2F06" w:rsidRPr="009D090F">
        <w:rPr>
          <w:rFonts w:ascii="Century" w:hAnsi="Century" w:hint="eastAsia"/>
        </w:rPr>
        <w:t>）書</w:t>
      </w:r>
      <w:r w:rsidRPr="009D090F">
        <w:rPr>
          <w:rFonts w:ascii="Century" w:hAnsi="Century" w:hint="eastAsia"/>
        </w:rPr>
        <w:t>」及び「再生資源利用促進</w:t>
      </w:r>
      <w:r w:rsidR="004E2F06" w:rsidRPr="009D090F">
        <w:rPr>
          <w:rFonts w:ascii="Century" w:hAnsi="Century" w:hint="eastAsia"/>
        </w:rPr>
        <w:t>（計画・</w:t>
      </w:r>
      <w:r w:rsidRPr="009D090F">
        <w:rPr>
          <w:rFonts w:ascii="Century" w:hAnsi="Century" w:hint="eastAsia"/>
        </w:rPr>
        <w:t>実施</w:t>
      </w:r>
      <w:r w:rsidR="004E2F06" w:rsidRPr="009D090F">
        <w:rPr>
          <w:rFonts w:ascii="Century" w:hAnsi="Century" w:hint="eastAsia"/>
        </w:rPr>
        <w:t>）</w:t>
      </w:r>
      <w:r w:rsidRPr="009D090F">
        <w:rPr>
          <w:rFonts w:ascii="Century" w:hAnsi="Century" w:hint="eastAsia"/>
        </w:rPr>
        <w:t>書」の</w:t>
      </w:r>
      <w:r w:rsidR="00455CAE" w:rsidRPr="009D090F">
        <w:rPr>
          <w:rFonts w:ascii="Century" w:eastAsia="ＭＳ ゴシック" w:hAnsi="Century" w:hint="eastAsia"/>
          <w:b/>
        </w:rPr>
        <w:t>提出</w:t>
      </w:r>
      <w:r w:rsidRPr="009D090F">
        <w:rPr>
          <w:rFonts w:ascii="Century" w:hAnsi="Century" w:hint="eastAsia"/>
        </w:rPr>
        <w:t>に代わるものとする。なお、これによりがたい場合には、監督職員と</w:t>
      </w:r>
      <w:r w:rsidR="00E625A8" w:rsidRPr="009D090F">
        <w:rPr>
          <w:rFonts w:ascii="Century" w:eastAsia="ＭＳ ゴシック" w:hAnsi="Century" w:hint="eastAsia"/>
          <w:b/>
        </w:rPr>
        <w:t>協議</w:t>
      </w:r>
      <w:r w:rsidRPr="009D090F">
        <w:rPr>
          <w:rFonts w:ascii="Century" w:hAnsi="Century" w:hint="eastAsia"/>
        </w:rPr>
        <w:t>しなければならない。</w:t>
      </w:r>
    </w:p>
    <w:p w14:paraId="07728D8D" w14:textId="77777777" w:rsidR="00242809" w:rsidRPr="009D090F" w:rsidRDefault="00242809" w:rsidP="00BC4EEC">
      <w:pPr>
        <w:ind w:leftChars="200" w:left="416"/>
        <w:rPr>
          <w:rFonts w:ascii="Century" w:hAnsi="Century"/>
          <w:b/>
        </w:rPr>
      </w:pPr>
      <w:r w:rsidRPr="009D090F">
        <w:rPr>
          <w:rFonts w:ascii="Century" w:hAnsi="Century" w:hint="eastAsia"/>
          <w:b/>
        </w:rPr>
        <w:t>８</w:t>
      </w:r>
      <w:r w:rsidR="00802CC3" w:rsidRPr="009D090F">
        <w:rPr>
          <w:rFonts w:ascii="Century" w:hAnsi="Century" w:hint="eastAsia"/>
          <w:b/>
        </w:rPr>
        <w:t>．</w:t>
      </w:r>
      <w:r w:rsidRPr="009D090F">
        <w:rPr>
          <w:rFonts w:ascii="Century" w:hAnsi="Century" w:hint="eastAsia"/>
          <w:b/>
        </w:rPr>
        <w:t>建設発生土情報交換システム</w:t>
      </w:r>
    </w:p>
    <w:p w14:paraId="50AD1710" w14:textId="0716A46E" w:rsidR="00242809" w:rsidRPr="009D090F" w:rsidRDefault="00242809" w:rsidP="00BC4EEC">
      <w:pPr>
        <w:ind w:leftChars="300" w:left="624" w:firstLineChars="100" w:firstLine="208"/>
        <w:rPr>
          <w:rFonts w:ascii="Century" w:hAnsi="Century"/>
        </w:rPr>
      </w:pPr>
      <w:r w:rsidRPr="009D090F">
        <w:rPr>
          <w:rFonts w:ascii="Century" w:hAnsi="Century" w:hint="eastAsia"/>
        </w:rPr>
        <w:t>建設発生土を搬入または搬出する場合には、受注者は、工事の実施に際して、システムに建設発生土に関する情報を登録する。また、登録した情報の変更が生じた場合は、速やかに当該システムによりデータの変更を行うものとする。また、工事が完了した場合には、システムに実施情報を入力しなければならない。なお、これによりがたい場合には、監督職員と</w:t>
      </w:r>
      <w:r w:rsidR="00E625A8" w:rsidRPr="009D090F">
        <w:rPr>
          <w:rFonts w:ascii="Century" w:eastAsia="ＭＳ ゴシック" w:hAnsi="Century" w:hint="eastAsia"/>
          <w:b/>
        </w:rPr>
        <w:t>協議</w:t>
      </w:r>
      <w:r w:rsidRPr="009D090F">
        <w:rPr>
          <w:rFonts w:ascii="Century" w:hAnsi="Century" w:hint="eastAsia"/>
        </w:rPr>
        <w:t>しなければならない。</w:t>
      </w:r>
    </w:p>
    <w:p w14:paraId="1B5AAD89" w14:textId="77777777" w:rsidR="00242809" w:rsidRPr="009D090F" w:rsidRDefault="00242809" w:rsidP="00BC4EEC">
      <w:pPr>
        <w:ind w:leftChars="200" w:left="416"/>
        <w:rPr>
          <w:rFonts w:ascii="Century" w:hAnsi="Century"/>
          <w:b/>
        </w:rPr>
      </w:pPr>
      <w:r w:rsidRPr="009D090F">
        <w:rPr>
          <w:rFonts w:ascii="Century" w:hAnsi="Century" w:hint="eastAsia"/>
          <w:b/>
        </w:rPr>
        <w:t>９</w:t>
      </w:r>
      <w:r w:rsidR="00802CC3" w:rsidRPr="009D090F">
        <w:rPr>
          <w:rFonts w:ascii="Century" w:hAnsi="Century" w:hint="eastAsia"/>
          <w:b/>
        </w:rPr>
        <w:t>．</w:t>
      </w:r>
      <w:r w:rsidRPr="009D090F">
        <w:rPr>
          <w:rFonts w:ascii="Century" w:hAnsi="Century" w:hint="eastAsia"/>
          <w:b/>
        </w:rPr>
        <w:t>特定建設資材の分別解体等・再資源化等の適正な措置</w:t>
      </w:r>
    </w:p>
    <w:p w14:paraId="00C029C1" w14:textId="2944D35C" w:rsidR="00242809" w:rsidRPr="009D090F" w:rsidRDefault="00242809" w:rsidP="00BC4EEC">
      <w:pPr>
        <w:ind w:leftChars="200" w:left="832" w:hangingChars="200" w:hanging="416"/>
        <w:rPr>
          <w:rFonts w:ascii="Century" w:hAnsi="Century"/>
        </w:rPr>
      </w:pPr>
      <w:r w:rsidRPr="009D090F">
        <w:rPr>
          <w:rFonts w:ascii="Century" w:hAnsi="Century" w:hint="eastAsia"/>
        </w:rPr>
        <w:t>（１）受注者は「建設工事に係る資材の再資源化等に関する法律（平成</w:t>
      </w:r>
      <w:r w:rsidRPr="009D090F">
        <w:rPr>
          <w:rFonts w:ascii="Century" w:hAnsi="Century" w:hint="eastAsia"/>
        </w:rPr>
        <w:t>12</w:t>
      </w:r>
      <w:r w:rsidRPr="009D090F">
        <w:rPr>
          <w:rFonts w:ascii="Century" w:hAnsi="Century" w:hint="eastAsia"/>
        </w:rPr>
        <w:t>年法律第</w:t>
      </w:r>
      <w:r w:rsidRPr="009D090F">
        <w:rPr>
          <w:rFonts w:ascii="Century" w:hAnsi="Century" w:hint="eastAsia"/>
        </w:rPr>
        <w:t>104</w:t>
      </w:r>
      <w:r w:rsidRPr="009D090F">
        <w:rPr>
          <w:rFonts w:ascii="Century" w:hAnsi="Century" w:hint="eastAsia"/>
        </w:rPr>
        <w:t>号）」</w:t>
      </w:r>
      <w:r w:rsidR="00884850" w:rsidRPr="009D090F">
        <w:rPr>
          <w:rFonts w:ascii="Century" w:hAnsi="Century" w:hint="eastAsia"/>
        </w:rPr>
        <w:t>（</w:t>
      </w:r>
      <w:r w:rsidRPr="009D090F">
        <w:rPr>
          <w:rFonts w:ascii="Century" w:hAnsi="Century" w:hint="eastAsia"/>
        </w:rPr>
        <w:t>以下「建設リサイクル法」という</w:t>
      </w:r>
      <w:r w:rsidR="00884850" w:rsidRPr="009D090F">
        <w:rPr>
          <w:rFonts w:ascii="Century" w:hAnsi="Century" w:hint="eastAsia"/>
        </w:rPr>
        <w:t>）</w:t>
      </w:r>
      <w:r w:rsidRPr="009D090F">
        <w:rPr>
          <w:rFonts w:ascii="Century" w:hAnsi="Century" w:hint="eastAsia"/>
        </w:rPr>
        <w:t>に基づき、特定建設資材の分別解体等及び再資源化等の実</w:t>
      </w:r>
      <w:r w:rsidRPr="009D090F">
        <w:rPr>
          <w:rFonts w:ascii="Century" w:hAnsi="Century" w:hint="eastAsia"/>
        </w:rPr>
        <w:lastRenderedPageBreak/>
        <w:t>施について適正な措置を講ずることとする。</w:t>
      </w:r>
    </w:p>
    <w:p w14:paraId="670E8171" w14:textId="37A9BD9F" w:rsidR="007F0CF4" w:rsidRPr="009D090F" w:rsidRDefault="00242809" w:rsidP="00BC4EEC">
      <w:pPr>
        <w:ind w:leftChars="400" w:left="831" w:firstLineChars="100" w:firstLine="208"/>
        <w:rPr>
          <w:rFonts w:ascii="Century" w:hAnsi="Century"/>
        </w:rPr>
      </w:pPr>
      <w:r w:rsidRPr="009D090F">
        <w:rPr>
          <w:rFonts w:ascii="Century" w:hAnsi="Century" w:hint="eastAsia"/>
        </w:rPr>
        <w:t>なお、本工事における特定建設資材の分別解体等・再資源化については、</w:t>
      </w:r>
      <w:r w:rsidR="00455CAE" w:rsidRPr="009D090F">
        <w:rPr>
          <w:rFonts w:ascii="Century" w:eastAsia="ＭＳ ゴシック" w:hAnsi="Century" w:hint="eastAsia"/>
          <w:b/>
        </w:rPr>
        <w:t>設計図書</w:t>
      </w:r>
      <w:r w:rsidRPr="009D090F">
        <w:rPr>
          <w:rFonts w:ascii="Century" w:hAnsi="Century" w:hint="eastAsia"/>
        </w:rPr>
        <w:t>に積算条件を示しているが、契約書「６解体工事に要する費用等」に定める事項は契約締結時に発注者と受注者の間で</w:t>
      </w:r>
      <w:r w:rsidR="00E625A8" w:rsidRPr="009D090F">
        <w:rPr>
          <w:rFonts w:ascii="Century" w:eastAsia="ＭＳ ゴシック" w:hAnsi="Century" w:hint="eastAsia"/>
          <w:b/>
        </w:rPr>
        <w:t>確認</w:t>
      </w:r>
      <w:r w:rsidRPr="009D090F">
        <w:rPr>
          <w:rFonts w:ascii="Century" w:hAnsi="Century" w:hint="eastAsia"/>
        </w:rPr>
        <w:t>される事項であるため、発注者が積算上条件明示した事項と別の方法であった場合でも変更の対象としない。</w:t>
      </w:r>
    </w:p>
    <w:p w14:paraId="3288ABF6" w14:textId="6F91DA14" w:rsidR="00242809" w:rsidRPr="009D090F" w:rsidRDefault="00242809" w:rsidP="00BC4EEC">
      <w:pPr>
        <w:ind w:leftChars="400" w:left="831" w:firstLineChars="100" w:firstLine="208"/>
        <w:rPr>
          <w:rFonts w:ascii="Century" w:hAnsi="Century"/>
        </w:rPr>
      </w:pPr>
      <w:r w:rsidRPr="009D090F">
        <w:rPr>
          <w:rFonts w:ascii="Century" w:hAnsi="Century" w:hint="eastAsia"/>
        </w:rPr>
        <w:t>ただし、工事発注後に明らかになった事情により、予定した条件により難い場合は</w:t>
      </w:r>
      <w:r w:rsidR="00455CAE" w:rsidRPr="009D090F">
        <w:rPr>
          <w:rFonts w:ascii="Century" w:eastAsia="ＭＳ ゴシック" w:hAnsi="Century" w:hint="eastAsia"/>
          <w:b/>
        </w:rPr>
        <w:t>設計図書</w:t>
      </w:r>
      <w:r w:rsidRPr="009D090F">
        <w:rPr>
          <w:rFonts w:ascii="Century" w:hAnsi="Century" w:hint="eastAsia"/>
        </w:rPr>
        <w:t>について監督職員と</w:t>
      </w:r>
      <w:r w:rsidR="00E625A8" w:rsidRPr="009D090F">
        <w:rPr>
          <w:rFonts w:ascii="Century" w:eastAsia="ＭＳ ゴシック" w:hAnsi="Century" w:hint="eastAsia"/>
          <w:b/>
        </w:rPr>
        <w:t>協議</w:t>
      </w:r>
      <w:r w:rsidRPr="009D090F">
        <w:rPr>
          <w:rFonts w:ascii="Century" w:hAnsi="Century" w:hint="eastAsia"/>
        </w:rPr>
        <w:t>しなければならない。</w:t>
      </w:r>
    </w:p>
    <w:p w14:paraId="4039CE7D" w14:textId="1BCB3F52" w:rsidR="00242809" w:rsidRPr="009D090F" w:rsidRDefault="00242809" w:rsidP="00BC4EEC">
      <w:pPr>
        <w:ind w:leftChars="200" w:left="832" w:hangingChars="200" w:hanging="416"/>
        <w:rPr>
          <w:rFonts w:ascii="Century" w:hAnsi="Century"/>
        </w:rPr>
      </w:pPr>
      <w:r w:rsidRPr="009D090F">
        <w:rPr>
          <w:rFonts w:ascii="Century" w:hAnsi="Century" w:hint="eastAsia"/>
        </w:rPr>
        <w:t>（２）受注者は、特定建設資材の分別解体等・再資源化等が完了したときは、建設リサイクル法第</w:t>
      </w:r>
      <w:r w:rsidRPr="009D090F">
        <w:rPr>
          <w:rFonts w:ascii="Century" w:hAnsi="Century" w:hint="eastAsia"/>
        </w:rPr>
        <w:t>18</w:t>
      </w:r>
      <w:r w:rsidRPr="009D090F">
        <w:rPr>
          <w:rFonts w:ascii="Century" w:hAnsi="Century" w:hint="eastAsia"/>
        </w:rPr>
        <w:t>条に基づき、以下の事項を書面に記載し、監督職員に</w:t>
      </w:r>
      <w:r w:rsidR="00E625A8" w:rsidRPr="009D090F">
        <w:rPr>
          <w:rFonts w:ascii="Century" w:eastAsia="ＭＳ ゴシック" w:hAnsi="Century" w:hint="eastAsia"/>
          <w:b/>
        </w:rPr>
        <w:t>報告</w:t>
      </w:r>
      <w:r w:rsidRPr="009D090F">
        <w:rPr>
          <w:rFonts w:ascii="Century" w:hAnsi="Century" w:hint="eastAsia"/>
        </w:rPr>
        <w:t>しなければならない。</w:t>
      </w:r>
    </w:p>
    <w:p w14:paraId="04B36E40" w14:textId="77777777" w:rsidR="00242809" w:rsidRPr="009D090F" w:rsidRDefault="00242809" w:rsidP="00BC4EEC">
      <w:pPr>
        <w:ind w:leftChars="400" w:left="831"/>
        <w:rPr>
          <w:rFonts w:ascii="Century" w:hAnsi="Century"/>
        </w:rPr>
      </w:pPr>
      <w:r w:rsidRPr="009D090F">
        <w:rPr>
          <w:rFonts w:ascii="Century" w:hAnsi="Century" w:hint="eastAsia"/>
        </w:rPr>
        <w:t>・再資源化等が完了した年月日</w:t>
      </w:r>
    </w:p>
    <w:p w14:paraId="729942BF" w14:textId="77777777" w:rsidR="00242809" w:rsidRPr="009D090F" w:rsidRDefault="00242809" w:rsidP="00BC4EEC">
      <w:pPr>
        <w:ind w:leftChars="400" w:left="831"/>
        <w:rPr>
          <w:rFonts w:ascii="Century" w:hAnsi="Century"/>
        </w:rPr>
      </w:pPr>
      <w:r w:rsidRPr="009D090F">
        <w:rPr>
          <w:rFonts w:ascii="Century" w:hAnsi="Century" w:hint="eastAsia"/>
        </w:rPr>
        <w:t>・再資源化等をした施設の名称及び所在地</w:t>
      </w:r>
    </w:p>
    <w:p w14:paraId="7CA28DBF" w14:textId="77777777" w:rsidR="00242809" w:rsidRPr="009D090F" w:rsidRDefault="00242809" w:rsidP="00BC4EEC">
      <w:pPr>
        <w:ind w:leftChars="400" w:left="831"/>
        <w:rPr>
          <w:rFonts w:ascii="Century" w:hAnsi="Century"/>
        </w:rPr>
      </w:pPr>
      <w:r w:rsidRPr="009D090F">
        <w:rPr>
          <w:rFonts w:ascii="Century" w:hAnsi="Century" w:hint="eastAsia"/>
        </w:rPr>
        <w:t>・再資源化等に要した費用</w:t>
      </w:r>
    </w:p>
    <w:p w14:paraId="0324DC0A" w14:textId="3EFA838E" w:rsidR="00242809" w:rsidRPr="009D090F" w:rsidRDefault="00242809" w:rsidP="004E2F06">
      <w:pPr>
        <w:ind w:leftChars="400" w:left="831" w:firstLineChars="100" w:firstLine="208"/>
        <w:rPr>
          <w:rFonts w:ascii="Century" w:hAnsi="Century"/>
        </w:rPr>
      </w:pPr>
      <w:r w:rsidRPr="009D090F">
        <w:rPr>
          <w:rFonts w:ascii="Century" w:hAnsi="Century" w:hint="eastAsia"/>
        </w:rPr>
        <w:t>なお、書面は「建設リサイクル法に関する事務処理の手引き</w:t>
      </w:r>
      <w:r w:rsidR="00884850" w:rsidRPr="009D090F">
        <w:rPr>
          <w:rFonts w:ascii="Century" w:hAnsi="Century" w:hint="eastAsia"/>
        </w:rPr>
        <w:t>（</w:t>
      </w:r>
      <w:r w:rsidRPr="009D090F">
        <w:rPr>
          <w:rFonts w:ascii="Century" w:hAnsi="Century" w:hint="eastAsia"/>
        </w:rPr>
        <w:t>平成</w:t>
      </w:r>
      <w:r w:rsidRPr="009D090F">
        <w:rPr>
          <w:rFonts w:ascii="Century" w:hAnsi="Century" w:hint="eastAsia"/>
        </w:rPr>
        <w:t>14</w:t>
      </w:r>
      <w:r w:rsidRPr="009D090F">
        <w:rPr>
          <w:rFonts w:ascii="Century" w:hAnsi="Century" w:hint="eastAsia"/>
        </w:rPr>
        <w:t>年</w:t>
      </w:r>
      <w:r w:rsidR="004E2F06" w:rsidRPr="009D090F">
        <w:rPr>
          <w:rFonts w:ascii="Century" w:hAnsi="Century" w:hint="eastAsia"/>
        </w:rPr>
        <w:t>5</w:t>
      </w:r>
      <w:r w:rsidRPr="009D090F">
        <w:rPr>
          <w:rFonts w:ascii="Century" w:hAnsi="Century" w:hint="eastAsia"/>
        </w:rPr>
        <w:t>月</w:t>
      </w:r>
      <w:r w:rsidR="00884850" w:rsidRPr="009D090F">
        <w:rPr>
          <w:rFonts w:ascii="Century" w:hAnsi="Century" w:hint="eastAsia"/>
        </w:rPr>
        <w:t>）</w:t>
      </w:r>
      <w:r w:rsidRPr="009D090F">
        <w:rPr>
          <w:rFonts w:ascii="Century" w:hAnsi="Century" w:hint="eastAsia"/>
        </w:rPr>
        <w:t>」に定めた様式｢再資源化等</w:t>
      </w:r>
      <w:r w:rsidR="00E625A8" w:rsidRPr="009D090F">
        <w:rPr>
          <w:rFonts w:ascii="Century" w:eastAsia="ＭＳ 明朝" w:hAnsi="Century" w:hint="eastAsia"/>
          <w:bCs/>
        </w:rPr>
        <w:t>報告</w:t>
      </w:r>
      <w:r w:rsidRPr="009D090F">
        <w:rPr>
          <w:rFonts w:ascii="Century" w:hAnsi="Century" w:hint="eastAsia"/>
        </w:rPr>
        <w:t>書｣とする。</w:t>
      </w:r>
    </w:p>
    <w:p w14:paraId="381A24A7"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（３）単価契約等の場合は（１）の「なお、本工事における」以前を下記に読替えるものとする。</w:t>
      </w:r>
    </w:p>
    <w:p w14:paraId="5DFCFD46" w14:textId="781A0E44" w:rsidR="00242809" w:rsidRPr="009D090F" w:rsidRDefault="00242809" w:rsidP="00BC4EEC">
      <w:pPr>
        <w:ind w:leftChars="400" w:left="831" w:firstLineChars="100" w:firstLine="208"/>
        <w:rPr>
          <w:rFonts w:ascii="Century" w:hAnsi="Century"/>
        </w:rPr>
      </w:pPr>
      <w:r w:rsidRPr="009D090F">
        <w:rPr>
          <w:rFonts w:ascii="Century" w:hAnsi="Century" w:hint="eastAsia"/>
        </w:rPr>
        <w:t>受注者は本作業において</w:t>
      </w:r>
      <w:r w:rsidR="004E2F06" w:rsidRPr="009D090F">
        <w:rPr>
          <w:rFonts w:ascii="Century" w:hAnsi="Century" w:hint="eastAsia"/>
        </w:rPr>
        <w:t>１</w:t>
      </w:r>
      <w:r w:rsidRPr="009D090F">
        <w:rPr>
          <w:rFonts w:ascii="Century" w:hAnsi="Century" w:hint="eastAsia"/>
        </w:rPr>
        <w:t>件の</w:t>
      </w:r>
      <w:r w:rsidR="00E625A8" w:rsidRPr="009D090F">
        <w:rPr>
          <w:rFonts w:ascii="Century" w:hAnsi="Century" w:hint="eastAsia"/>
        </w:rPr>
        <w:t>指示</w:t>
      </w:r>
      <w:r w:rsidRPr="009D090F">
        <w:rPr>
          <w:rFonts w:ascii="Century" w:hAnsi="Century" w:hint="eastAsia"/>
        </w:rPr>
        <w:t>書の作業内容が「建設リサイクル法」第</w:t>
      </w:r>
      <w:r w:rsidR="00884850" w:rsidRPr="009D090F">
        <w:rPr>
          <w:rFonts w:ascii="Century" w:hAnsi="Century" w:hint="eastAsia"/>
        </w:rPr>
        <w:t>9</w:t>
      </w:r>
      <w:r w:rsidRPr="009D090F">
        <w:rPr>
          <w:rFonts w:ascii="Century" w:hAnsi="Century" w:hint="eastAsia"/>
        </w:rPr>
        <w:t>条第</w:t>
      </w:r>
      <w:r w:rsidR="00884850" w:rsidRPr="009D090F">
        <w:rPr>
          <w:rFonts w:ascii="Century" w:hAnsi="Century" w:hint="eastAsia"/>
        </w:rPr>
        <w:t>1</w:t>
      </w:r>
      <w:r w:rsidRPr="009D090F">
        <w:rPr>
          <w:rFonts w:ascii="Century" w:hAnsi="Century" w:hint="eastAsia"/>
        </w:rPr>
        <w:t>項に該当する場合は、本法に基づき、特定建設資材の分別解体等及び再資源化等の実施について適正な措置を講ずることとする。</w:t>
      </w:r>
    </w:p>
    <w:p w14:paraId="4D8D58C5" w14:textId="208B34B3" w:rsidR="00242809" w:rsidRPr="009D090F" w:rsidRDefault="00242809" w:rsidP="00BC4EEC">
      <w:pPr>
        <w:ind w:leftChars="200" w:left="416"/>
        <w:rPr>
          <w:rFonts w:ascii="Century" w:hAnsi="Century"/>
          <w:b/>
        </w:rPr>
      </w:pPr>
      <w:r w:rsidRPr="009D090F">
        <w:rPr>
          <w:rFonts w:ascii="Century" w:hAnsi="Century" w:hint="eastAsia"/>
          <w:b/>
        </w:rPr>
        <w:t>10</w:t>
      </w:r>
      <w:r w:rsidR="00802CC3" w:rsidRPr="009D090F">
        <w:rPr>
          <w:rFonts w:ascii="Century" w:hAnsi="Century" w:hint="eastAsia"/>
          <w:b/>
        </w:rPr>
        <w:t>．</w:t>
      </w:r>
      <w:r w:rsidRPr="009D090F">
        <w:rPr>
          <w:rFonts w:ascii="Century" w:hAnsi="Century" w:hint="eastAsia"/>
          <w:b/>
        </w:rPr>
        <w:t>建設副産物関係書類等の作成及び</w:t>
      </w:r>
      <w:r w:rsidR="00455CAE" w:rsidRPr="009D090F">
        <w:rPr>
          <w:rFonts w:ascii="Century" w:eastAsia="ＭＳ 明朝" w:hAnsi="Century" w:hint="eastAsia"/>
          <w:b/>
        </w:rPr>
        <w:t>提出</w:t>
      </w:r>
    </w:p>
    <w:p w14:paraId="42935E73" w14:textId="1FD6B1E4" w:rsidR="00242809" w:rsidRPr="009D090F" w:rsidRDefault="00242809" w:rsidP="00BC4EEC">
      <w:pPr>
        <w:ind w:leftChars="200" w:left="832" w:hangingChars="200" w:hanging="416"/>
        <w:rPr>
          <w:rFonts w:ascii="Century" w:hAnsi="Century"/>
        </w:rPr>
      </w:pPr>
      <w:r w:rsidRPr="009D090F">
        <w:rPr>
          <w:rFonts w:ascii="Century" w:hAnsi="Century" w:hint="eastAsia"/>
        </w:rPr>
        <w:t>（１）建設副産物実態調査要領に基づき、</w:t>
      </w:r>
      <w:r w:rsidR="00884850" w:rsidRPr="009D090F">
        <w:rPr>
          <w:rFonts w:ascii="Century" w:hAnsi="Century" w:hint="eastAsia"/>
        </w:rPr>
        <w:t>請負代金額</w:t>
      </w:r>
      <w:r w:rsidR="00884850" w:rsidRPr="009D090F">
        <w:rPr>
          <w:rFonts w:ascii="Century" w:hAnsi="Century" w:hint="eastAsia"/>
        </w:rPr>
        <w:t>100</w:t>
      </w:r>
      <w:r w:rsidR="00884850" w:rsidRPr="009D090F">
        <w:rPr>
          <w:rFonts w:ascii="Century" w:hAnsi="Century" w:hint="eastAsia"/>
        </w:rPr>
        <w:t>万円以上の工事について、</w:t>
      </w:r>
      <w:r w:rsidRPr="009D090F">
        <w:rPr>
          <w:rFonts w:ascii="Century" w:hAnsi="Century" w:hint="eastAsia"/>
        </w:rPr>
        <w:t>再生資源利用計画書及び再生資源利用促進計画書を作成し、施工計画書に含めて各１部</w:t>
      </w:r>
      <w:r w:rsidR="00455CAE" w:rsidRPr="009D090F">
        <w:rPr>
          <w:rFonts w:ascii="Century" w:eastAsia="ＭＳ ゴシック" w:hAnsi="Century" w:hint="eastAsia"/>
          <w:b/>
        </w:rPr>
        <w:t>提出</w:t>
      </w:r>
      <w:r w:rsidRPr="009D090F">
        <w:rPr>
          <w:rFonts w:ascii="Century" w:hAnsi="Century" w:hint="eastAsia"/>
        </w:rPr>
        <w:t>すること。</w:t>
      </w:r>
    </w:p>
    <w:p w14:paraId="1B2937E8" w14:textId="7E97CB3B" w:rsidR="00884850" w:rsidRPr="009D090F" w:rsidRDefault="00884850" w:rsidP="00BC4EEC">
      <w:pPr>
        <w:ind w:leftChars="400" w:left="831" w:firstLineChars="100" w:firstLine="208"/>
        <w:rPr>
          <w:rFonts w:ascii="Century" w:hAnsi="Century"/>
        </w:rPr>
      </w:pPr>
      <w:r w:rsidRPr="009D090F">
        <w:rPr>
          <w:rFonts w:ascii="Century" w:hAnsi="Century" w:hint="eastAsia"/>
        </w:rPr>
        <w:t>なお、建設資材の搬入及び建設副産物の搬出が無い場合も作成し</w:t>
      </w:r>
      <w:r w:rsidR="00455CAE" w:rsidRPr="009D090F">
        <w:rPr>
          <w:rFonts w:ascii="Century" w:eastAsia="ＭＳ ゴシック" w:hAnsi="Century" w:hint="eastAsia"/>
          <w:b/>
        </w:rPr>
        <w:t>提出</w:t>
      </w:r>
      <w:r w:rsidRPr="009D090F">
        <w:rPr>
          <w:rFonts w:ascii="Century" w:hAnsi="Century" w:hint="eastAsia"/>
        </w:rPr>
        <w:t>すること。</w:t>
      </w:r>
    </w:p>
    <w:p w14:paraId="2A9B364C" w14:textId="0A733293" w:rsidR="007F0CF4" w:rsidRPr="009D090F" w:rsidRDefault="00242809" w:rsidP="00BC4EEC">
      <w:pPr>
        <w:ind w:leftChars="400" w:left="831" w:firstLineChars="100" w:firstLine="208"/>
        <w:rPr>
          <w:rFonts w:ascii="Century" w:hAnsi="Century"/>
        </w:rPr>
      </w:pPr>
      <w:r w:rsidRPr="009D090F">
        <w:rPr>
          <w:rFonts w:ascii="Century" w:hAnsi="Century" w:hint="eastAsia"/>
        </w:rPr>
        <w:t>また、工事完成後速やかに上記計画の実施状況について、再生資源利用実施書及び再生資源利用促進実施書を作成し、各</w:t>
      </w:r>
      <w:r w:rsidR="005F346B" w:rsidRPr="009D090F">
        <w:rPr>
          <w:rFonts w:ascii="Century" w:hAnsi="Century" w:hint="eastAsia"/>
        </w:rPr>
        <w:t>2</w:t>
      </w:r>
      <w:r w:rsidRPr="009D090F">
        <w:rPr>
          <w:rFonts w:ascii="Century" w:hAnsi="Century" w:hint="eastAsia"/>
        </w:rPr>
        <w:t>部</w:t>
      </w:r>
      <w:r w:rsidR="00455CAE" w:rsidRPr="009D090F">
        <w:rPr>
          <w:rFonts w:ascii="Century" w:eastAsia="ＭＳ ゴシック" w:hAnsi="Century" w:hint="eastAsia"/>
          <w:b/>
        </w:rPr>
        <w:t>提出</w:t>
      </w:r>
      <w:r w:rsidRPr="009D090F">
        <w:rPr>
          <w:rFonts w:ascii="Century" w:hAnsi="Century" w:hint="eastAsia"/>
        </w:rPr>
        <w:t>する。</w:t>
      </w:r>
    </w:p>
    <w:p w14:paraId="1F7ED741" w14:textId="0AA430E8" w:rsidR="00242809" w:rsidRPr="009D090F" w:rsidRDefault="00242809" w:rsidP="00BC4EEC">
      <w:pPr>
        <w:ind w:leftChars="400" w:left="831" w:firstLineChars="100" w:firstLine="208"/>
        <w:rPr>
          <w:rFonts w:ascii="Century" w:hAnsi="Century"/>
        </w:rPr>
      </w:pPr>
      <w:r w:rsidRPr="009D090F">
        <w:rPr>
          <w:rFonts w:ascii="Century" w:hAnsi="Century" w:hint="eastAsia"/>
        </w:rPr>
        <w:t>これらの記録を工事完成後</w:t>
      </w:r>
      <w:r w:rsidR="000D2701" w:rsidRPr="009D090F">
        <w:rPr>
          <w:rFonts w:ascii="Century" w:hAnsi="Century" w:hint="eastAsia"/>
        </w:rPr>
        <w:t>1</w:t>
      </w:r>
      <w:r w:rsidRPr="009D090F">
        <w:rPr>
          <w:rFonts w:ascii="Century" w:hAnsi="Century" w:hint="eastAsia"/>
        </w:rPr>
        <w:t>年間保存しておくこと。</w:t>
      </w:r>
    </w:p>
    <w:p w14:paraId="6014A3B1" w14:textId="5C443BF0" w:rsidR="00242809" w:rsidRPr="009D090F" w:rsidRDefault="00242809" w:rsidP="00BC4EEC">
      <w:pPr>
        <w:ind w:leftChars="200" w:left="832" w:hangingChars="200" w:hanging="416"/>
        <w:rPr>
          <w:rFonts w:ascii="Century" w:hAnsi="Century"/>
        </w:rPr>
      </w:pPr>
      <w:r w:rsidRPr="009D090F">
        <w:rPr>
          <w:rFonts w:ascii="Century" w:hAnsi="Century" w:hint="eastAsia"/>
        </w:rPr>
        <w:t>（２）建設副産物の処理に先立ち、あらかじめ監督職員に</w:t>
      </w:r>
      <w:r w:rsidR="00E625A8" w:rsidRPr="009D090F">
        <w:rPr>
          <w:rFonts w:ascii="Century" w:eastAsia="ＭＳ ゴシック" w:hAnsi="Century" w:hint="eastAsia"/>
          <w:b/>
        </w:rPr>
        <w:t>確認</w:t>
      </w:r>
      <w:r w:rsidRPr="009D090F">
        <w:rPr>
          <w:rFonts w:ascii="Century" w:hAnsi="Century" w:hint="eastAsia"/>
        </w:rPr>
        <w:t>を受けた｢建設副産物処理承認申請書｣を</w:t>
      </w:r>
      <w:r w:rsidR="005F346B" w:rsidRPr="009D090F">
        <w:rPr>
          <w:rFonts w:ascii="Century" w:hAnsi="Century" w:hint="eastAsia"/>
        </w:rPr>
        <w:t>2</w:t>
      </w:r>
      <w:r w:rsidRPr="009D090F">
        <w:rPr>
          <w:rFonts w:ascii="Century" w:hAnsi="Century" w:hint="eastAsia"/>
        </w:rPr>
        <w:t>部</w:t>
      </w:r>
      <w:r w:rsidR="00455CAE" w:rsidRPr="009D090F">
        <w:rPr>
          <w:rFonts w:ascii="Century" w:eastAsia="ＭＳ ゴシック" w:hAnsi="Century" w:hint="eastAsia"/>
          <w:b/>
        </w:rPr>
        <w:t>提出</w:t>
      </w:r>
      <w:r w:rsidRPr="009D090F">
        <w:rPr>
          <w:rFonts w:ascii="Century" w:hAnsi="Century" w:hint="eastAsia"/>
        </w:rPr>
        <w:t>すること。</w:t>
      </w:r>
    </w:p>
    <w:p w14:paraId="12D8974B" w14:textId="33751F52" w:rsidR="00242809" w:rsidRPr="009D090F" w:rsidRDefault="00242809" w:rsidP="00BC4EEC">
      <w:pPr>
        <w:ind w:leftChars="200" w:left="832" w:hangingChars="200" w:hanging="416"/>
        <w:rPr>
          <w:rFonts w:ascii="Century" w:hAnsi="Century"/>
        </w:rPr>
      </w:pPr>
      <w:r w:rsidRPr="009D090F">
        <w:rPr>
          <w:rFonts w:ascii="Century" w:hAnsi="Century" w:hint="eastAsia"/>
        </w:rPr>
        <w:t>（３）建設廃棄物の処分にあたって、排出事業者（元請業者）は処理業者と建設廃棄物処理委託契約を締結し、その契約書の写しを</w:t>
      </w:r>
      <w:r w:rsidR="00455CAE" w:rsidRPr="009D090F">
        <w:rPr>
          <w:rFonts w:ascii="Century" w:eastAsia="ＭＳ ゴシック" w:hAnsi="Century" w:hint="eastAsia"/>
          <w:b/>
        </w:rPr>
        <w:t>提出</w:t>
      </w:r>
      <w:r w:rsidRPr="009D090F">
        <w:rPr>
          <w:rFonts w:ascii="Century" w:hAnsi="Century" w:hint="eastAsia"/>
        </w:rPr>
        <w:t>すること。</w:t>
      </w:r>
    </w:p>
    <w:p w14:paraId="1A30D17E" w14:textId="2DC9E63D" w:rsidR="00242809" w:rsidRPr="009D090F" w:rsidRDefault="00242809" w:rsidP="00BC4EEC">
      <w:pPr>
        <w:ind w:leftChars="400" w:left="831" w:firstLineChars="100" w:firstLine="208"/>
        <w:rPr>
          <w:rFonts w:ascii="Century" w:hAnsi="Century"/>
        </w:rPr>
      </w:pPr>
      <w:r w:rsidRPr="009D090F">
        <w:rPr>
          <w:rFonts w:ascii="Century" w:hAnsi="Century" w:hint="eastAsia"/>
        </w:rPr>
        <w:t>なお、収集運搬業務を収集運搬業者に委託する場合は、別に収集運搬業者と建設廃棄物処理委託契約を締結し、その契約書の写しを</w:t>
      </w:r>
      <w:r w:rsidR="00455CAE" w:rsidRPr="009D090F">
        <w:rPr>
          <w:rFonts w:ascii="Century" w:eastAsia="ＭＳ ゴシック" w:hAnsi="Century" w:hint="eastAsia"/>
          <w:b/>
        </w:rPr>
        <w:t>提出</w:t>
      </w:r>
      <w:r w:rsidRPr="009D090F">
        <w:rPr>
          <w:rFonts w:ascii="Century" w:hAnsi="Century" w:hint="eastAsia"/>
        </w:rPr>
        <w:t>すること。</w:t>
      </w:r>
    </w:p>
    <w:p w14:paraId="5DE19FEB" w14:textId="767A3A56" w:rsidR="00242809" w:rsidRPr="009D090F" w:rsidRDefault="00242809" w:rsidP="00BC4EEC">
      <w:pPr>
        <w:ind w:leftChars="200" w:left="832" w:hangingChars="200" w:hanging="416"/>
        <w:rPr>
          <w:rFonts w:ascii="Century" w:hAnsi="Century"/>
        </w:rPr>
      </w:pPr>
      <w:r w:rsidRPr="009D090F">
        <w:rPr>
          <w:rFonts w:ascii="Century" w:hAnsi="Century" w:hint="eastAsia"/>
        </w:rPr>
        <w:t>（４）建設副産物処理完了後速やかに｢建設副産物処理調書｣を作成し、監督職員に</w:t>
      </w:r>
      <w:r w:rsidR="005F346B" w:rsidRPr="009D090F">
        <w:rPr>
          <w:rFonts w:ascii="Century" w:hAnsi="Century" w:hint="eastAsia"/>
        </w:rPr>
        <w:t>2</w:t>
      </w:r>
      <w:r w:rsidRPr="009D090F">
        <w:rPr>
          <w:rFonts w:ascii="Century" w:hAnsi="Century" w:hint="eastAsia"/>
        </w:rPr>
        <w:t>部</w:t>
      </w:r>
      <w:r w:rsidR="00455CAE" w:rsidRPr="009D090F">
        <w:rPr>
          <w:rFonts w:ascii="Century" w:eastAsia="ＭＳ ゴシック" w:hAnsi="Century" w:hint="eastAsia"/>
          <w:b/>
        </w:rPr>
        <w:t>提出</w:t>
      </w:r>
      <w:r w:rsidRPr="009D090F">
        <w:rPr>
          <w:rFonts w:ascii="Century" w:hAnsi="Century" w:hint="eastAsia"/>
        </w:rPr>
        <w:t>するとともに、実際に要した処理等を証明する資料（受入れ伝票、写真、位置図、経路図等）を</w:t>
      </w:r>
      <w:r w:rsidR="00455CAE" w:rsidRPr="009D090F">
        <w:rPr>
          <w:rFonts w:ascii="Century" w:eastAsia="ＭＳ ゴシック" w:hAnsi="Century" w:hint="eastAsia"/>
          <w:b/>
        </w:rPr>
        <w:t>提示</w:t>
      </w:r>
      <w:r w:rsidRPr="009D090F">
        <w:rPr>
          <w:rFonts w:ascii="Century" w:hAnsi="Century" w:hint="eastAsia"/>
        </w:rPr>
        <w:t>し</w:t>
      </w:r>
      <w:r w:rsidR="00E625A8" w:rsidRPr="009D090F">
        <w:rPr>
          <w:rFonts w:ascii="Century" w:eastAsia="ＭＳ ゴシック" w:hAnsi="Century" w:hint="eastAsia"/>
          <w:b/>
        </w:rPr>
        <w:t>確認</w:t>
      </w:r>
      <w:r w:rsidRPr="009D090F">
        <w:rPr>
          <w:rFonts w:ascii="Century" w:hAnsi="Century" w:hint="eastAsia"/>
        </w:rPr>
        <w:t>を</w:t>
      </w:r>
      <w:r w:rsidR="004108CE" w:rsidRPr="004108CE">
        <w:rPr>
          <w:rFonts w:ascii="Century" w:hAnsi="Century" w:hint="eastAsia"/>
        </w:rPr>
        <w:t>受</w:t>
      </w:r>
      <w:r w:rsidRPr="009D090F">
        <w:rPr>
          <w:rFonts w:ascii="Century" w:hAnsi="Century" w:hint="eastAsia"/>
        </w:rPr>
        <w:t>けること。また、竣工図書に添付すること。</w:t>
      </w:r>
    </w:p>
    <w:p w14:paraId="33C0EFB6" w14:textId="77777777" w:rsidR="00242809" w:rsidRPr="009D090F" w:rsidRDefault="007F0CF4" w:rsidP="00BC4EEC">
      <w:pPr>
        <w:ind w:leftChars="200" w:left="416"/>
        <w:rPr>
          <w:rFonts w:ascii="Century" w:hAnsi="Century"/>
          <w:b/>
        </w:rPr>
      </w:pPr>
      <w:r w:rsidRPr="009D090F">
        <w:rPr>
          <w:rFonts w:ascii="Century" w:hAnsi="Century" w:hint="eastAsia"/>
          <w:b/>
        </w:rPr>
        <w:t>11</w:t>
      </w:r>
      <w:r w:rsidR="00802CC3" w:rsidRPr="009D090F">
        <w:rPr>
          <w:rFonts w:ascii="Century" w:hAnsi="Century" w:hint="eastAsia"/>
          <w:b/>
        </w:rPr>
        <w:t>．</w:t>
      </w:r>
      <w:r w:rsidR="00242809" w:rsidRPr="009D090F">
        <w:rPr>
          <w:rFonts w:ascii="Century" w:hAnsi="Century" w:hint="eastAsia"/>
          <w:b/>
        </w:rPr>
        <w:t>建設副産物の管理及び再生材の利用</w:t>
      </w:r>
    </w:p>
    <w:p w14:paraId="0BB8DDD4" w14:textId="77777777"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受注者は、｢建設副産物の管理基準（案）｣及び｢再生材の利用基準｣を遵守して、建設副産物の適正な処理及び再生資源の活用を図らなければならない。</w:t>
      </w:r>
    </w:p>
    <w:p w14:paraId="4E22D725"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共１－１－１９　施設管理台帳</w:t>
      </w:r>
    </w:p>
    <w:p w14:paraId="29A48B12" w14:textId="12D82F58" w:rsidR="00242809" w:rsidRPr="009D090F" w:rsidRDefault="00242809" w:rsidP="00BC4EEC">
      <w:pPr>
        <w:ind w:leftChars="200" w:left="416" w:firstLineChars="100" w:firstLine="208"/>
        <w:rPr>
          <w:rFonts w:ascii="Century" w:hAnsi="Century"/>
        </w:rPr>
      </w:pPr>
      <w:r w:rsidRPr="009D090F">
        <w:rPr>
          <w:rFonts w:ascii="Century" w:hAnsi="Century" w:hint="eastAsia"/>
        </w:rPr>
        <w:t>受注者は、</w:t>
      </w:r>
      <w:r w:rsidR="00455CAE" w:rsidRPr="009D090F">
        <w:rPr>
          <w:rFonts w:ascii="Century" w:eastAsia="ＭＳ ゴシック" w:hAnsi="Century" w:hint="eastAsia"/>
          <w:b/>
        </w:rPr>
        <w:t>設計図書</w:t>
      </w:r>
      <w:r w:rsidRPr="009D090F">
        <w:rPr>
          <w:rFonts w:ascii="Century" w:hAnsi="Century" w:hint="eastAsia"/>
        </w:rPr>
        <w:t>に明示された場合や監督職員から</w:t>
      </w:r>
      <w:r w:rsidR="00E625A8" w:rsidRPr="009D090F">
        <w:rPr>
          <w:rFonts w:ascii="Century" w:eastAsia="ＭＳ ゴシック" w:hAnsi="Century" w:hint="eastAsia"/>
          <w:b/>
        </w:rPr>
        <w:t>指示</w:t>
      </w:r>
      <w:r w:rsidRPr="009D090F">
        <w:rPr>
          <w:rFonts w:ascii="Century" w:hAnsi="Century" w:hint="eastAsia"/>
        </w:rPr>
        <w:t>された場合には、施設管理台帳等を作成しなければならない。</w:t>
      </w:r>
    </w:p>
    <w:p w14:paraId="28780935" w14:textId="77777777" w:rsidR="00242809" w:rsidRPr="009D090F" w:rsidRDefault="00242809" w:rsidP="007F3CB4">
      <w:pPr>
        <w:ind w:leftChars="100" w:left="208"/>
        <w:outlineLvl w:val="3"/>
        <w:rPr>
          <w:rFonts w:ascii="Century" w:eastAsiaTheme="majorEastAsia" w:hAnsi="Century"/>
          <w:b/>
        </w:rPr>
      </w:pPr>
      <w:r w:rsidRPr="009D090F">
        <w:rPr>
          <w:rFonts w:ascii="Century" w:eastAsiaTheme="majorEastAsia" w:hAnsi="Century" w:hint="eastAsia"/>
          <w:b/>
        </w:rPr>
        <w:t>共１－１－２０　工事完成検査</w:t>
      </w:r>
    </w:p>
    <w:p w14:paraId="2005FDAA" w14:textId="47028DC0"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工事完成</w:t>
      </w:r>
      <w:r w:rsidR="00E625A8" w:rsidRPr="009D090F">
        <w:rPr>
          <w:rFonts w:ascii="Century" w:eastAsia="ＭＳ 明朝" w:hAnsi="Century" w:hint="eastAsia"/>
          <w:b/>
        </w:rPr>
        <w:t>通知</w:t>
      </w:r>
      <w:r w:rsidRPr="009D090F">
        <w:rPr>
          <w:rFonts w:ascii="Century" w:eastAsia="ＭＳ 明朝" w:hAnsi="Century" w:hint="eastAsia"/>
          <w:b/>
        </w:rPr>
        <w:t>書の</w:t>
      </w:r>
      <w:r w:rsidR="00455CAE" w:rsidRPr="009D090F">
        <w:rPr>
          <w:rFonts w:ascii="Century" w:eastAsia="ＭＳ 明朝" w:hAnsi="Century" w:hint="eastAsia"/>
          <w:b/>
        </w:rPr>
        <w:t>提出</w:t>
      </w:r>
    </w:p>
    <w:p w14:paraId="20E11A35" w14:textId="7BD67775"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32</w:t>
      </w:r>
      <w:r w:rsidRPr="009D090F">
        <w:rPr>
          <w:rFonts w:ascii="Century" w:hAnsi="Century" w:hint="eastAsia"/>
        </w:rPr>
        <w:t>条の規定に基づき、工事完成</w:t>
      </w:r>
      <w:r w:rsidR="00E625A8" w:rsidRPr="009D090F">
        <w:rPr>
          <w:rFonts w:ascii="Century" w:eastAsia="ＭＳ 明朝" w:hAnsi="Century" w:hint="eastAsia"/>
          <w:bCs/>
        </w:rPr>
        <w:t>通知</w:t>
      </w:r>
      <w:r w:rsidRPr="009D090F">
        <w:rPr>
          <w:rFonts w:ascii="Century" w:hAnsi="Century" w:hint="eastAsia"/>
        </w:rPr>
        <w:t>書を監督職員に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76B7269D"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工事完成検査の要件</w:t>
      </w:r>
    </w:p>
    <w:p w14:paraId="6B513A30" w14:textId="0050111A" w:rsidR="00242809" w:rsidRPr="009D090F" w:rsidRDefault="00242809" w:rsidP="00BC4EEC">
      <w:pPr>
        <w:ind w:leftChars="300" w:left="624" w:firstLineChars="100" w:firstLine="208"/>
        <w:rPr>
          <w:rFonts w:ascii="Century" w:hAnsi="Century"/>
        </w:rPr>
      </w:pPr>
      <w:r w:rsidRPr="009D090F">
        <w:rPr>
          <w:rFonts w:ascii="Century" w:hAnsi="Century" w:hint="eastAsia"/>
        </w:rPr>
        <w:lastRenderedPageBreak/>
        <w:t>受注者は、工事完成</w:t>
      </w:r>
      <w:r w:rsidR="005F346B" w:rsidRPr="009D090F">
        <w:rPr>
          <w:rFonts w:ascii="Century" w:eastAsia="ＭＳ 明朝" w:hAnsi="Century" w:hint="eastAsia"/>
          <w:bCs/>
        </w:rPr>
        <w:t>通知</w:t>
      </w:r>
      <w:r w:rsidRPr="009D090F">
        <w:rPr>
          <w:rFonts w:ascii="Century" w:hAnsi="Century" w:hint="eastAsia"/>
        </w:rPr>
        <w:t>書を監督職員に</w:t>
      </w:r>
      <w:r w:rsidR="00455CAE" w:rsidRPr="009D090F">
        <w:rPr>
          <w:rFonts w:ascii="Century" w:eastAsia="ＭＳ ゴシック" w:hAnsi="Century" w:hint="eastAsia"/>
          <w:b/>
        </w:rPr>
        <w:t>提出</w:t>
      </w:r>
      <w:r w:rsidRPr="009D090F">
        <w:rPr>
          <w:rFonts w:ascii="Century" w:hAnsi="Century" w:hint="eastAsia"/>
        </w:rPr>
        <w:t>する際には、次の各号に掲げる要件をすべて満たさなくてはならない。</w:t>
      </w:r>
    </w:p>
    <w:p w14:paraId="263225AC" w14:textId="4561C5A9" w:rsidR="00242809" w:rsidRPr="009D090F" w:rsidRDefault="00242809" w:rsidP="00BC4EEC">
      <w:pPr>
        <w:ind w:leftChars="200" w:left="832" w:hangingChars="200" w:hanging="416"/>
        <w:rPr>
          <w:rFonts w:ascii="Century" w:hAnsi="Century"/>
        </w:rPr>
      </w:pPr>
      <w:r w:rsidRPr="009D090F">
        <w:rPr>
          <w:rFonts w:ascii="Century" w:hAnsi="Century" w:hint="eastAsia"/>
        </w:rPr>
        <w:t>（１）</w:t>
      </w:r>
      <w:r w:rsidR="00455CAE" w:rsidRPr="009D090F">
        <w:rPr>
          <w:rFonts w:ascii="Century" w:eastAsia="ＭＳ ゴシック" w:hAnsi="Century" w:hint="eastAsia"/>
          <w:b/>
        </w:rPr>
        <w:t>設計図書</w:t>
      </w:r>
      <w:r w:rsidRPr="009D090F">
        <w:rPr>
          <w:rFonts w:ascii="Century" w:hAnsi="Century" w:hint="eastAsia"/>
        </w:rPr>
        <w:t>（追加、変更</w:t>
      </w:r>
      <w:r w:rsidR="00E625A8" w:rsidRPr="009D090F">
        <w:rPr>
          <w:rFonts w:ascii="Century" w:hAnsi="Century" w:hint="eastAsia"/>
        </w:rPr>
        <w:t>指示</w:t>
      </w:r>
      <w:r w:rsidRPr="009D090F">
        <w:rPr>
          <w:rFonts w:ascii="Century" w:hAnsi="Century" w:hint="eastAsia"/>
        </w:rPr>
        <w:t>も含む。）に示されるすべての工事が完成していること。</w:t>
      </w:r>
    </w:p>
    <w:p w14:paraId="6CDBF00E" w14:textId="2E9207F3" w:rsidR="007F0CF4" w:rsidRPr="009D090F" w:rsidRDefault="00242809" w:rsidP="00BC4EEC">
      <w:pPr>
        <w:ind w:leftChars="200" w:left="832" w:hangingChars="200" w:hanging="416"/>
        <w:rPr>
          <w:rFonts w:ascii="Century" w:hAnsi="Century"/>
        </w:rPr>
      </w:pPr>
      <w:r w:rsidRPr="009D090F">
        <w:rPr>
          <w:rFonts w:ascii="Century" w:hAnsi="Century" w:hint="eastAsia"/>
        </w:rPr>
        <w:t>（２）契約書第</w:t>
      </w:r>
      <w:r w:rsidRPr="009D090F">
        <w:rPr>
          <w:rFonts w:ascii="Century" w:hAnsi="Century" w:hint="eastAsia"/>
        </w:rPr>
        <w:t>18</w:t>
      </w:r>
      <w:r w:rsidRPr="009D090F">
        <w:rPr>
          <w:rFonts w:ascii="Century" w:hAnsi="Century" w:hint="eastAsia"/>
        </w:rPr>
        <w:t>条第</w:t>
      </w:r>
      <w:r w:rsidR="00ED04F5" w:rsidRPr="009D090F">
        <w:rPr>
          <w:rFonts w:ascii="Century" w:hAnsi="Century" w:hint="eastAsia"/>
        </w:rPr>
        <w:t>1</w:t>
      </w:r>
      <w:r w:rsidRPr="009D090F">
        <w:rPr>
          <w:rFonts w:ascii="Century" w:hAnsi="Century" w:hint="eastAsia"/>
        </w:rPr>
        <w:t>項の規定に基づき、監督職員の請求した改造が完了していること。</w:t>
      </w:r>
    </w:p>
    <w:p w14:paraId="4C95283F" w14:textId="4D621040" w:rsidR="007F0CF4" w:rsidRPr="009D090F" w:rsidRDefault="00242809" w:rsidP="00BC4EEC">
      <w:pPr>
        <w:ind w:leftChars="200" w:left="832" w:hangingChars="200" w:hanging="416"/>
        <w:rPr>
          <w:rFonts w:ascii="Century" w:hAnsi="Century"/>
        </w:rPr>
      </w:pPr>
      <w:r w:rsidRPr="009D090F">
        <w:rPr>
          <w:rFonts w:ascii="Century" w:hAnsi="Century" w:hint="eastAsia"/>
        </w:rPr>
        <w:t>（３）</w:t>
      </w:r>
      <w:r w:rsidR="00455CAE" w:rsidRPr="009D090F">
        <w:rPr>
          <w:rFonts w:ascii="Century" w:eastAsia="ＭＳ ゴシック" w:hAnsi="Century" w:hint="eastAsia"/>
          <w:b/>
        </w:rPr>
        <w:t>設計図書</w:t>
      </w:r>
      <w:r w:rsidRPr="009D090F">
        <w:rPr>
          <w:rFonts w:ascii="Century" w:hAnsi="Century" w:hint="eastAsia"/>
        </w:rPr>
        <w:t>により義務付けられた工事記録写真、出来形管理資料、工事関係図等の資料の整備がすべて完了していること。</w:t>
      </w:r>
    </w:p>
    <w:p w14:paraId="1135C6BE"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（４）契約変更を行う必要が生じた工事においては、最終変更契約を発注者と締結していること。</w:t>
      </w:r>
    </w:p>
    <w:p w14:paraId="57160FEF" w14:textId="4CE083EA"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検査日の</w:t>
      </w:r>
      <w:r w:rsidR="00E625A8" w:rsidRPr="009D090F">
        <w:rPr>
          <w:rFonts w:ascii="Century" w:eastAsia="ＭＳ 明朝" w:hAnsi="Century" w:hint="eastAsia"/>
          <w:b/>
        </w:rPr>
        <w:t>通知</w:t>
      </w:r>
    </w:p>
    <w:p w14:paraId="046E2469" w14:textId="737A260D" w:rsidR="00242809" w:rsidRPr="009D090F" w:rsidRDefault="00242809" w:rsidP="00BC4EEC">
      <w:pPr>
        <w:ind w:leftChars="300" w:left="624" w:firstLineChars="100" w:firstLine="208"/>
        <w:rPr>
          <w:rFonts w:ascii="Century" w:hAnsi="Century"/>
        </w:rPr>
      </w:pPr>
      <w:r w:rsidRPr="009D090F">
        <w:rPr>
          <w:rFonts w:ascii="Century" w:hAnsi="Century" w:hint="eastAsia"/>
        </w:rPr>
        <w:t>発注者は、工事検査に先立って、受注者に対して検査日を</w:t>
      </w:r>
      <w:r w:rsidR="00E625A8" w:rsidRPr="009D090F">
        <w:rPr>
          <w:rFonts w:ascii="Century" w:eastAsia="ＭＳ ゴシック" w:hAnsi="Century" w:hint="eastAsia"/>
          <w:b/>
        </w:rPr>
        <w:t>通知</w:t>
      </w:r>
      <w:r w:rsidRPr="009D090F">
        <w:rPr>
          <w:rFonts w:ascii="Century" w:hAnsi="Century" w:hint="eastAsia"/>
        </w:rPr>
        <w:t>するものとする。</w:t>
      </w:r>
    </w:p>
    <w:p w14:paraId="107788CB"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検査内容</w:t>
      </w:r>
    </w:p>
    <w:p w14:paraId="54C79382" w14:textId="16B4E032" w:rsidR="00242809" w:rsidRPr="009D090F" w:rsidRDefault="00242809" w:rsidP="00BC4EEC">
      <w:pPr>
        <w:ind w:leftChars="300" w:left="624" w:firstLineChars="100" w:firstLine="208"/>
        <w:rPr>
          <w:rFonts w:ascii="Century" w:hAnsi="Century"/>
        </w:rPr>
      </w:pPr>
      <w:r w:rsidRPr="009D090F">
        <w:rPr>
          <w:rFonts w:ascii="Century" w:hAnsi="Century" w:hint="eastAsia"/>
        </w:rPr>
        <w:t>検査</w:t>
      </w:r>
      <w:r w:rsidR="00270D9A" w:rsidRPr="009D090F">
        <w:rPr>
          <w:rFonts w:hint="eastAsia"/>
        </w:rPr>
        <w:t>職</w:t>
      </w:r>
      <w:r w:rsidRPr="009D090F">
        <w:rPr>
          <w:rFonts w:ascii="Century" w:hAnsi="Century" w:hint="eastAsia"/>
        </w:rPr>
        <w:t>員は、監督職員及び受注者の臨場の上、工事目的物を対象として</w:t>
      </w:r>
      <w:r w:rsidR="00455CAE" w:rsidRPr="009D090F">
        <w:rPr>
          <w:rFonts w:ascii="Century" w:eastAsia="ＭＳ ゴシック" w:hAnsi="Century" w:hint="eastAsia"/>
          <w:b/>
        </w:rPr>
        <w:t>契約図書</w:t>
      </w:r>
      <w:r w:rsidRPr="009D090F">
        <w:rPr>
          <w:rFonts w:ascii="Century" w:hAnsi="Century" w:hint="eastAsia"/>
        </w:rPr>
        <w:t>と対比し、次の各号に掲げる検査を行うものとする。</w:t>
      </w:r>
    </w:p>
    <w:p w14:paraId="0772D22C" w14:textId="77777777" w:rsidR="00242809" w:rsidRPr="009D090F" w:rsidRDefault="007F0CF4" w:rsidP="00BC4EEC">
      <w:pPr>
        <w:ind w:leftChars="200" w:left="416"/>
        <w:rPr>
          <w:rFonts w:ascii="Century" w:hAnsi="Century"/>
        </w:rPr>
      </w:pPr>
      <w:r w:rsidRPr="009D090F">
        <w:rPr>
          <w:rFonts w:ascii="Century" w:hAnsi="Century" w:hint="eastAsia"/>
        </w:rPr>
        <w:t>（</w:t>
      </w:r>
      <w:r w:rsidR="00242809" w:rsidRPr="009D090F">
        <w:rPr>
          <w:rFonts w:ascii="Century" w:hAnsi="Century" w:hint="eastAsia"/>
        </w:rPr>
        <w:t>１）工事の出来形について、形状、寸法、精度、数量、品質及び出来ばえ</w:t>
      </w:r>
    </w:p>
    <w:p w14:paraId="5AF5A3B2" w14:textId="77777777" w:rsidR="00242809" w:rsidRPr="009D090F" w:rsidRDefault="00242809" w:rsidP="00BC4EEC">
      <w:pPr>
        <w:ind w:leftChars="200" w:left="416"/>
        <w:rPr>
          <w:rFonts w:ascii="Century" w:hAnsi="Century"/>
        </w:rPr>
      </w:pPr>
      <w:r w:rsidRPr="009D090F">
        <w:rPr>
          <w:rFonts w:ascii="Century" w:hAnsi="Century" w:hint="eastAsia"/>
        </w:rPr>
        <w:t>（２）工事管理状況に関する書類、記録及び写真等</w:t>
      </w:r>
    </w:p>
    <w:p w14:paraId="1C95C8F8" w14:textId="452D3D19"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修補の</w:t>
      </w:r>
      <w:r w:rsidR="00E625A8" w:rsidRPr="009D090F">
        <w:rPr>
          <w:rFonts w:ascii="Century" w:eastAsia="ＭＳ 明朝" w:hAnsi="Century" w:hint="eastAsia"/>
          <w:b/>
        </w:rPr>
        <w:t>指示</w:t>
      </w:r>
    </w:p>
    <w:p w14:paraId="394B9BC0" w14:textId="50714509" w:rsidR="00242809" w:rsidRPr="009D090F" w:rsidRDefault="00242809" w:rsidP="00BC4EEC">
      <w:pPr>
        <w:ind w:leftChars="300" w:left="624" w:firstLineChars="100" w:firstLine="208"/>
        <w:rPr>
          <w:rFonts w:ascii="Century" w:hAnsi="Century"/>
        </w:rPr>
      </w:pPr>
      <w:r w:rsidRPr="009D090F">
        <w:rPr>
          <w:rFonts w:ascii="Century" w:hAnsi="Century" w:hint="eastAsia"/>
        </w:rPr>
        <w:t>検査</w:t>
      </w:r>
      <w:r w:rsidR="00270D9A" w:rsidRPr="009D090F">
        <w:rPr>
          <w:rFonts w:hint="eastAsia"/>
        </w:rPr>
        <w:t>職</w:t>
      </w:r>
      <w:r w:rsidRPr="009D090F">
        <w:rPr>
          <w:rFonts w:ascii="Century" w:hAnsi="Century" w:hint="eastAsia"/>
        </w:rPr>
        <w:t>員は、修補の必要があると認めた場合には、受注者に対して、期限を定めて修補の</w:t>
      </w:r>
      <w:r w:rsidR="00E625A8" w:rsidRPr="009D090F">
        <w:rPr>
          <w:rFonts w:ascii="Century" w:eastAsia="ＭＳ ゴシック" w:hAnsi="Century" w:hint="eastAsia"/>
          <w:b/>
        </w:rPr>
        <w:t>指示</w:t>
      </w:r>
      <w:r w:rsidRPr="009D090F">
        <w:rPr>
          <w:rFonts w:ascii="Century" w:hAnsi="Century" w:hint="eastAsia"/>
        </w:rPr>
        <w:t>を行うことができるものとする。</w:t>
      </w:r>
    </w:p>
    <w:p w14:paraId="24A2DD6F" w14:textId="77777777" w:rsidR="00242809" w:rsidRPr="009D090F" w:rsidRDefault="00242809"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修補期間</w:t>
      </w:r>
    </w:p>
    <w:p w14:paraId="1715A625" w14:textId="63C196F1" w:rsidR="00242809" w:rsidRPr="009D090F" w:rsidRDefault="00242809" w:rsidP="00BC4EEC">
      <w:pPr>
        <w:ind w:leftChars="300" w:left="624" w:firstLineChars="100" w:firstLine="208"/>
        <w:rPr>
          <w:rFonts w:ascii="Century" w:hAnsi="Century"/>
        </w:rPr>
      </w:pPr>
      <w:r w:rsidRPr="009D090F">
        <w:rPr>
          <w:rFonts w:ascii="Century" w:hAnsi="Century" w:hint="eastAsia"/>
        </w:rPr>
        <w:t>修補の完了が</w:t>
      </w:r>
      <w:r w:rsidR="00E625A8" w:rsidRPr="009D090F">
        <w:rPr>
          <w:rFonts w:ascii="Century" w:eastAsia="ＭＳ ゴシック" w:hAnsi="Century" w:hint="eastAsia"/>
          <w:b/>
        </w:rPr>
        <w:t>確認</w:t>
      </w:r>
      <w:r w:rsidRPr="009D090F">
        <w:rPr>
          <w:rFonts w:ascii="Century" w:hAnsi="Century" w:hint="eastAsia"/>
        </w:rPr>
        <w:t>された場合は、その</w:t>
      </w:r>
      <w:r w:rsidR="00E625A8" w:rsidRPr="009D090F">
        <w:rPr>
          <w:rFonts w:ascii="Century" w:eastAsia="ＭＳ ゴシック" w:hAnsi="Century" w:hint="eastAsia"/>
          <w:b/>
        </w:rPr>
        <w:t>指示</w:t>
      </w:r>
      <w:r w:rsidRPr="009D090F">
        <w:rPr>
          <w:rFonts w:ascii="Century" w:hAnsi="Century" w:hint="eastAsia"/>
        </w:rPr>
        <w:t>の日から補修完了の</w:t>
      </w:r>
      <w:r w:rsidR="00E625A8" w:rsidRPr="009D090F">
        <w:rPr>
          <w:rFonts w:ascii="Century" w:eastAsia="ＭＳ ゴシック" w:hAnsi="Century" w:hint="eastAsia"/>
          <w:b/>
        </w:rPr>
        <w:t>確認</w:t>
      </w:r>
      <w:r w:rsidRPr="009D090F">
        <w:rPr>
          <w:rFonts w:ascii="Century" w:hAnsi="Century" w:hint="eastAsia"/>
        </w:rPr>
        <w:t>の日までの期間は、契約書第</w:t>
      </w:r>
      <w:r w:rsidRPr="009D090F">
        <w:rPr>
          <w:rFonts w:ascii="Century" w:hAnsi="Century" w:hint="eastAsia"/>
        </w:rPr>
        <w:t>32</w:t>
      </w:r>
      <w:r w:rsidRPr="009D090F">
        <w:rPr>
          <w:rFonts w:ascii="Century" w:hAnsi="Century" w:hint="eastAsia"/>
        </w:rPr>
        <w:t>条第</w:t>
      </w:r>
      <w:r w:rsidRPr="009D090F">
        <w:rPr>
          <w:rFonts w:ascii="Century" w:hAnsi="Century" w:hint="eastAsia"/>
        </w:rPr>
        <w:t>2</w:t>
      </w:r>
      <w:r w:rsidRPr="009D090F">
        <w:rPr>
          <w:rFonts w:ascii="Century" w:hAnsi="Century" w:hint="eastAsia"/>
        </w:rPr>
        <w:t>項に規定する期間に含めないものとする。</w:t>
      </w:r>
    </w:p>
    <w:p w14:paraId="3493A379" w14:textId="77777777" w:rsidR="00242809" w:rsidRPr="009D090F" w:rsidRDefault="00242809" w:rsidP="00BC4EEC">
      <w:pPr>
        <w:ind w:leftChars="200" w:left="416"/>
        <w:rPr>
          <w:rFonts w:ascii="Century" w:hAnsi="Century"/>
          <w:b/>
        </w:rPr>
      </w:pPr>
      <w:r w:rsidRPr="009D090F">
        <w:rPr>
          <w:rFonts w:ascii="Century" w:hAnsi="Century" w:hint="eastAsia"/>
          <w:b/>
        </w:rPr>
        <w:t>７</w:t>
      </w:r>
      <w:r w:rsidR="00802CC3" w:rsidRPr="009D090F">
        <w:rPr>
          <w:rFonts w:ascii="Century" w:hAnsi="Century" w:hint="eastAsia"/>
          <w:b/>
        </w:rPr>
        <w:t>．</w:t>
      </w:r>
      <w:r w:rsidRPr="009D090F">
        <w:rPr>
          <w:rFonts w:ascii="Century" w:hAnsi="Century" w:hint="eastAsia"/>
          <w:b/>
        </w:rPr>
        <w:t>適用規定</w:t>
      </w:r>
    </w:p>
    <w:p w14:paraId="1EF31E1E" w14:textId="4BB3954F"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受注者は、当該工事完成検査については、</w:t>
      </w:r>
      <w:r w:rsidR="00D22511" w:rsidRPr="009D090F">
        <w:rPr>
          <w:rFonts w:ascii="Century" w:hAnsi="Century" w:hint="eastAsia"/>
        </w:rPr>
        <w:t>土工共</w:t>
      </w:r>
      <w:r w:rsidRPr="009D090F">
        <w:rPr>
          <w:rFonts w:ascii="Century" w:hAnsi="Century" w:hint="eastAsia"/>
        </w:rPr>
        <w:t>１－１－６監督職員による</w:t>
      </w:r>
      <w:r w:rsidR="00E625A8" w:rsidRPr="009D090F">
        <w:rPr>
          <w:rFonts w:ascii="Century" w:eastAsia="ＭＳ ゴシック" w:hAnsi="Century" w:hint="eastAsia"/>
          <w:b/>
        </w:rPr>
        <w:t>確認</w:t>
      </w:r>
      <w:r w:rsidRPr="009D090F">
        <w:rPr>
          <w:rFonts w:ascii="Century" w:hAnsi="Century" w:hint="eastAsia"/>
        </w:rPr>
        <w:t>及び</w:t>
      </w:r>
      <w:r w:rsidR="00455CAE" w:rsidRPr="009D090F">
        <w:rPr>
          <w:rFonts w:ascii="Century" w:hAnsi="Century" w:hint="eastAsia"/>
        </w:rPr>
        <w:t>立会</w:t>
      </w:r>
      <w:r w:rsidRPr="009D090F">
        <w:rPr>
          <w:rFonts w:ascii="Century" w:hAnsi="Century" w:hint="eastAsia"/>
        </w:rPr>
        <w:t>等第３項の規定を準用する。</w:t>
      </w:r>
    </w:p>
    <w:p w14:paraId="6FD73179" w14:textId="77777777" w:rsidR="00242809" w:rsidRPr="009D090F" w:rsidRDefault="00242809" w:rsidP="007F3CB4">
      <w:pPr>
        <w:outlineLvl w:val="3"/>
        <w:rPr>
          <w:rFonts w:ascii="Century" w:eastAsiaTheme="majorEastAsia" w:hAnsi="Century"/>
          <w:b/>
        </w:rPr>
      </w:pPr>
      <w:r w:rsidRPr="009D090F">
        <w:rPr>
          <w:rFonts w:ascii="Century" w:eastAsiaTheme="majorEastAsia" w:hAnsi="Century" w:hint="eastAsia"/>
          <w:b/>
        </w:rPr>
        <w:t>共１－１－２１　既済部分検査等</w:t>
      </w:r>
    </w:p>
    <w:p w14:paraId="2D91E139" w14:textId="77777777" w:rsidR="00242809" w:rsidRPr="009D090F" w:rsidRDefault="00242809" w:rsidP="00BC4EEC">
      <w:pPr>
        <w:ind w:leftChars="200" w:left="416"/>
        <w:rPr>
          <w:rFonts w:ascii="Century" w:hAnsi="Century"/>
          <w:b/>
        </w:rPr>
      </w:pPr>
      <w:r w:rsidRPr="009D090F">
        <w:rPr>
          <w:rFonts w:ascii="Century" w:hAnsi="Century" w:hint="eastAsia"/>
          <w:b/>
        </w:rPr>
        <w:t>１</w:t>
      </w:r>
      <w:r w:rsidR="00802CC3" w:rsidRPr="009D090F">
        <w:rPr>
          <w:rFonts w:ascii="Century" w:hAnsi="Century" w:hint="eastAsia"/>
          <w:b/>
        </w:rPr>
        <w:t>．</w:t>
      </w:r>
      <w:r w:rsidRPr="009D090F">
        <w:rPr>
          <w:rFonts w:ascii="Century" w:hAnsi="Century" w:hint="eastAsia"/>
          <w:b/>
        </w:rPr>
        <w:t>一般事項</w:t>
      </w:r>
    </w:p>
    <w:p w14:paraId="507A21B2" w14:textId="5971E200"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38</w:t>
      </w:r>
      <w:r w:rsidRPr="009D090F">
        <w:rPr>
          <w:rFonts w:ascii="Century" w:hAnsi="Century" w:hint="eastAsia"/>
        </w:rPr>
        <w:t>条第</w:t>
      </w:r>
      <w:r w:rsidRPr="009D090F">
        <w:rPr>
          <w:rFonts w:ascii="Century" w:hAnsi="Century" w:hint="eastAsia"/>
        </w:rPr>
        <w:t>2</w:t>
      </w:r>
      <w:r w:rsidRPr="009D090F">
        <w:rPr>
          <w:rFonts w:ascii="Century" w:hAnsi="Century" w:hint="eastAsia"/>
        </w:rPr>
        <w:t>項の部分払の</w:t>
      </w:r>
      <w:r w:rsidR="00E625A8" w:rsidRPr="009D090F">
        <w:rPr>
          <w:rFonts w:ascii="Century" w:eastAsia="ＭＳ ゴシック" w:hAnsi="Century" w:hint="eastAsia"/>
          <w:b/>
        </w:rPr>
        <w:t>確認</w:t>
      </w:r>
      <w:r w:rsidRPr="009D090F">
        <w:rPr>
          <w:rFonts w:ascii="Century" w:hAnsi="Century" w:hint="eastAsia"/>
        </w:rPr>
        <w:t>の請求を行った場合、または、契約書第</w:t>
      </w:r>
      <w:r w:rsidRPr="009D090F">
        <w:rPr>
          <w:rFonts w:ascii="Century" w:hAnsi="Century" w:hint="eastAsia"/>
        </w:rPr>
        <w:t>39</w:t>
      </w:r>
      <w:r w:rsidRPr="009D090F">
        <w:rPr>
          <w:rFonts w:ascii="Century" w:hAnsi="Century" w:hint="eastAsia"/>
        </w:rPr>
        <w:t>条第</w:t>
      </w:r>
      <w:r w:rsidRPr="009D090F">
        <w:rPr>
          <w:rFonts w:ascii="Century" w:hAnsi="Century" w:hint="eastAsia"/>
        </w:rPr>
        <w:t>1</w:t>
      </w:r>
      <w:r w:rsidRPr="009D090F">
        <w:rPr>
          <w:rFonts w:ascii="Century" w:hAnsi="Century" w:hint="eastAsia"/>
        </w:rPr>
        <w:t>項の工事の完成の</w:t>
      </w:r>
      <w:r w:rsidR="00E625A8" w:rsidRPr="009D090F">
        <w:rPr>
          <w:rFonts w:ascii="Century" w:eastAsia="ＭＳ ゴシック" w:hAnsi="Century" w:hint="eastAsia"/>
          <w:b/>
        </w:rPr>
        <w:t>通知</w:t>
      </w:r>
      <w:r w:rsidRPr="009D090F">
        <w:rPr>
          <w:rFonts w:ascii="Century" w:hAnsi="Century" w:hint="eastAsia"/>
        </w:rPr>
        <w:t>を行った場合は、既済部分に係わる検査を受けなければならない。</w:t>
      </w:r>
    </w:p>
    <w:p w14:paraId="786B8945" w14:textId="77777777" w:rsidR="00242809" w:rsidRPr="009D090F" w:rsidRDefault="00242809" w:rsidP="00BC4EEC">
      <w:pPr>
        <w:ind w:leftChars="200" w:left="416"/>
        <w:rPr>
          <w:rFonts w:ascii="Century" w:hAnsi="Century"/>
          <w:b/>
        </w:rPr>
      </w:pPr>
      <w:r w:rsidRPr="009D090F">
        <w:rPr>
          <w:rFonts w:ascii="Century" w:hAnsi="Century" w:hint="eastAsia"/>
          <w:b/>
        </w:rPr>
        <w:t>２</w:t>
      </w:r>
      <w:r w:rsidR="00802CC3" w:rsidRPr="009D090F">
        <w:rPr>
          <w:rFonts w:ascii="Century" w:hAnsi="Century" w:hint="eastAsia"/>
          <w:b/>
        </w:rPr>
        <w:t>．</w:t>
      </w:r>
      <w:r w:rsidRPr="009D090F">
        <w:rPr>
          <w:rFonts w:ascii="Century" w:hAnsi="Century" w:hint="eastAsia"/>
          <w:b/>
        </w:rPr>
        <w:t>部分払いの請求</w:t>
      </w:r>
    </w:p>
    <w:p w14:paraId="507E1394" w14:textId="7BA10BF4"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受注者は、契約書第</w:t>
      </w:r>
      <w:r w:rsidRPr="009D090F">
        <w:rPr>
          <w:rFonts w:ascii="Century" w:hAnsi="Century" w:hint="eastAsia"/>
        </w:rPr>
        <w:t>38</w:t>
      </w:r>
      <w:r w:rsidRPr="009D090F">
        <w:rPr>
          <w:rFonts w:ascii="Century" w:hAnsi="Century" w:hint="eastAsia"/>
        </w:rPr>
        <w:t>条に基づく部分払いの請求を行うときは、前項の検査を受ける前に工事の出来高に関する資料を作成し、監督職員に</w:t>
      </w:r>
      <w:r w:rsidR="00455CAE" w:rsidRPr="009D090F">
        <w:rPr>
          <w:rFonts w:ascii="Century" w:eastAsia="ＭＳ ゴシック" w:hAnsi="Century" w:hint="eastAsia"/>
          <w:b/>
        </w:rPr>
        <w:t>提出</w:t>
      </w:r>
      <w:r w:rsidRPr="009D090F">
        <w:rPr>
          <w:rFonts w:ascii="Century" w:hAnsi="Century" w:hint="eastAsia"/>
        </w:rPr>
        <w:t>しなければならない。</w:t>
      </w:r>
    </w:p>
    <w:p w14:paraId="0FC1E3D1" w14:textId="77777777" w:rsidR="00242809" w:rsidRPr="009D090F" w:rsidRDefault="00242809" w:rsidP="00BC4EEC">
      <w:pPr>
        <w:ind w:leftChars="200" w:left="416"/>
        <w:rPr>
          <w:rFonts w:ascii="Century" w:hAnsi="Century"/>
          <w:b/>
        </w:rPr>
      </w:pPr>
      <w:r w:rsidRPr="009D090F">
        <w:rPr>
          <w:rFonts w:ascii="Century" w:hAnsi="Century" w:hint="eastAsia"/>
          <w:b/>
        </w:rPr>
        <w:t>３</w:t>
      </w:r>
      <w:r w:rsidR="00802CC3" w:rsidRPr="009D090F">
        <w:rPr>
          <w:rFonts w:ascii="Century" w:hAnsi="Century" w:hint="eastAsia"/>
          <w:b/>
        </w:rPr>
        <w:t>．</w:t>
      </w:r>
      <w:r w:rsidRPr="009D090F">
        <w:rPr>
          <w:rFonts w:ascii="Century" w:hAnsi="Century" w:hint="eastAsia"/>
          <w:b/>
        </w:rPr>
        <w:t>検査内容</w:t>
      </w:r>
    </w:p>
    <w:p w14:paraId="1C4D949B" w14:textId="299883D7" w:rsidR="00242809" w:rsidRPr="009D090F" w:rsidRDefault="00242809" w:rsidP="00BC4EEC">
      <w:pPr>
        <w:ind w:leftChars="300" w:left="624" w:firstLineChars="100" w:firstLine="208"/>
        <w:rPr>
          <w:rFonts w:ascii="Century" w:hAnsi="Century"/>
        </w:rPr>
      </w:pPr>
      <w:r w:rsidRPr="009D090F">
        <w:rPr>
          <w:rFonts w:ascii="Century" w:hAnsi="Century" w:hint="eastAsia"/>
        </w:rPr>
        <w:t>検査</w:t>
      </w:r>
      <w:r w:rsidR="004A31FF" w:rsidRPr="009D090F">
        <w:rPr>
          <w:rFonts w:ascii="Century" w:hAnsi="Century" w:hint="eastAsia"/>
        </w:rPr>
        <w:t>職</w:t>
      </w:r>
      <w:r w:rsidRPr="009D090F">
        <w:rPr>
          <w:rFonts w:ascii="Century" w:hAnsi="Century" w:hint="eastAsia"/>
        </w:rPr>
        <w:t>員は、監督</w:t>
      </w:r>
      <w:bookmarkStart w:id="1" w:name="_Hlk18961689"/>
      <w:r w:rsidRPr="009D090F">
        <w:rPr>
          <w:rFonts w:ascii="Century" w:hAnsi="Century" w:hint="eastAsia"/>
        </w:rPr>
        <w:t>職</w:t>
      </w:r>
      <w:bookmarkEnd w:id="1"/>
      <w:r w:rsidRPr="009D090F">
        <w:rPr>
          <w:rFonts w:ascii="Century" w:hAnsi="Century" w:hint="eastAsia"/>
        </w:rPr>
        <w:t>員及び受注者の臨場の上、工事目的物を対象として工事の出来高に関する資料と対比し、次の各号に掲げる検査を行うものとする。</w:t>
      </w:r>
    </w:p>
    <w:p w14:paraId="674AC351"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（１）工事の出来形について、形状、寸法、精度、数量、品質及び出来ばえの検査を行う。</w:t>
      </w:r>
    </w:p>
    <w:p w14:paraId="3A33DF6E" w14:textId="77777777" w:rsidR="00242809" w:rsidRPr="009D090F" w:rsidRDefault="00242809" w:rsidP="00BC4EEC">
      <w:pPr>
        <w:ind w:leftChars="200" w:left="832" w:hangingChars="200" w:hanging="416"/>
        <w:rPr>
          <w:rFonts w:ascii="Century" w:hAnsi="Century"/>
        </w:rPr>
      </w:pPr>
      <w:r w:rsidRPr="009D090F">
        <w:rPr>
          <w:rFonts w:ascii="Century" w:hAnsi="Century" w:hint="eastAsia"/>
        </w:rPr>
        <w:t>（２）工事管理状況について、書類、記録及び写真等を参考にして検査を行う。</w:t>
      </w:r>
    </w:p>
    <w:p w14:paraId="730F531A" w14:textId="77777777" w:rsidR="00242809" w:rsidRPr="009D090F" w:rsidRDefault="00242809" w:rsidP="00BC4EEC">
      <w:pPr>
        <w:ind w:leftChars="200" w:left="416"/>
        <w:rPr>
          <w:rFonts w:ascii="Century" w:hAnsi="Century"/>
          <w:b/>
        </w:rPr>
      </w:pPr>
      <w:r w:rsidRPr="009D090F">
        <w:rPr>
          <w:rFonts w:ascii="Century" w:hAnsi="Century" w:hint="eastAsia"/>
          <w:b/>
        </w:rPr>
        <w:t>４</w:t>
      </w:r>
      <w:r w:rsidR="00802CC3" w:rsidRPr="009D090F">
        <w:rPr>
          <w:rFonts w:ascii="Century" w:hAnsi="Century" w:hint="eastAsia"/>
          <w:b/>
        </w:rPr>
        <w:t>．</w:t>
      </w:r>
      <w:r w:rsidRPr="009D090F">
        <w:rPr>
          <w:rFonts w:ascii="Century" w:hAnsi="Century" w:hint="eastAsia"/>
          <w:b/>
        </w:rPr>
        <w:t>修補</w:t>
      </w:r>
    </w:p>
    <w:p w14:paraId="2DF40BFA" w14:textId="6A6BC211"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受注者は、検査</w:t>
      </w:r>
      <w:r w:rsidR="004A31FF" w:rsidRPr="009D090F">
        <w:rPr>
          <w:rFonts w:ascii="Century" w:hAnsi="Century" w:hint="eastAsia"/>
        </w:rPr>
        <w:t>職</w:t>
      </w:r>
      <w:r w:rsidRPr="009D090F">
        <w:rPr>
          <w:rFonts w:ascii="Century" w:hAnsi="Century" w:hint="eastAsia"/>
        </w:rPr>
        <w:t>員の</w:t>
      </w:r>
      <w:r w:rsidR="00E625A8" w:rsidRPr="009D090F">
        <w:rPr>
          <w:rFonts w:ascii="Century" w:eastAsia="ＭＳ ゴシック" w:hAnsi="Century" w:hint="eastAsia"/>
          <w:b/>
        </w:rPr>
        <w:t>指示</w:t>
      </w:r>
      <w:r w:rsidRPr="009D090F">
        <w:rPr>
          <w:rFonts w:ascii="Century" w:hAnsi="Century" w:hint="eastAsia"/>
        </w:rPr>
        <w:t>による修補については、前条の第</w:t>
      </w:r>
      <w:r w:rsidRPr="009D090F">
        <w:rPr>
          <w:rFonts w:ascii="Century" w:hAnsi="Century" w:hint="eastAsia"/>
        </w:rPr>
        <w:t>5</w:t>
      </w:r>
      <w:r w:rsidRPr="009D090F">
        <w:rPr>
          <w:rFonts w:ascii="Century" w:hAnsi="Century" w:hint="eastAsia"/>
        </w:rPr>
        <w:t>項の規定に従うものとする。</w:t>
      </w:r>
    </w:p>
    <w:p w14:paraId="067C2F4B" w14:textId="77777777" w:rsidR="00242809" w:rsidRPr="009D090F" w:rsidRDefault="00242809" w:rsidP="00BC4EEC">
      <w:pPr>
        <w:ind w:leftChars="200" w:left="416"/>
        <w:rPr>
          <w:rFonts w:ascii="Century" w:hAnsi="Century"/>
          <w:b/>
        </w:rPr>
      </w:pPr>
      <w:r w:rsidRPr="009D090F">
        <w:rPr>
          <w:rFonts w:ascii="Century" w:hAnsi="Century" w:hint="eastAsia"/>
          <w:b/>
        </w:rPr>
        <w:t>５</w:t>
      </w:r>
      <w:r w:rsidR="00802CC3" w:rsidRPr="009D090F">
        <w:rPr>
          <w:rFonts w:ascii="Century" w:hAnsi="Century" w:hint="eastAsia"/>
          <w:b/>
        </w:rPr>
        <w:t>．</w:t>
      </w:r>
      <w:r w:rsidRPr="009D090F">
        <w:rPr>
          <w:rFonts w:ascii="Century" w:hAnsi="Century" w:hint="eastAsia"/>
          <w:b/>
        </w:rPr>
        <w:t>適用規定</w:t>
      </w:r>
    </w:p>
    <w:p w14:paraId="652F0FEF" w14:textId="1A4FEF15" w:rsidR="00242809" w:rsidRPr="009D090F" w:rsidRDefault="00242809" w:rsidP="00BC4EEC">
      <w:pPr>
        <w:ind w:leftChars="300" w:left="624" w:firstLineChars="100" w:firstLine="208"/>
        <w:rPr>
          <w:rFonts w:ascii="Century" w:hAnsi="Century"/>
        </w:rPr>
      </w:pPr>
      <w:r w:rsidRPr="009D090F">
        <w:rPr>
          <w:rFonts w:ascii="Century" w:hAnsi="Century" w:hint="eastAsia"/>
        </w:rPr>
        <w:t>受注者は、当該既済部分検査については、</w:t>
      </w:r>
      <w:r w:rsidR="00D22511" w:rsidRPr="009D090F">
        <w:rPr>
          <w:rFonts w:ascii="Century" w:hAnsi="Century" w:hint="eastAsia"/>
        </w:rPr>
        <w:t>土工共</w:t>
      </w:r>
      <w:r w:rsidRPr="009D090F">
        <w:rPr>
          <w:rFonts w:ascii="Century" w:hAnsi="Century" w:hint="eastAsia"/>
        </w:rPr>
        <w:t>１－１－６監督職員による</w:t>
      </w:r>
      <w:r w:rsidR="00E625A8" w:rsidRPr="009D090F">
        <w:rPr>
          <w:rFonts w:ascii="Century" w:eastAsia="ＭＳ ゴシック" w:hAnsi="Century" w:hint="eastAsia"/>
          <w:b/>
        </w:rPr>
        <w:t>確認</w:t>
      </w:r>
      <w:r w:rsidRPr="009D090F">
        <w:rPr>
          <w:rFonts w:ascii="Century" w:hAnsi="Century" w:hint="eastAsia"/>
        </w:rPr>
        <w:t>及び</w:t>
      </w:r>
      <w:r w:rsidR="00455CAE" w:rsidRPr="009D090F">
        <w:rPr>
          <w:rFonts w:ascii="Century" w:hAnsi="Century" w:hint="eastAsia"/>
        </w:rPr>
        <w:t>立会</w:t>
      </w:r>
      <w:r w:rsidRPr="009D090F">
        <w:rPr>
          <w:rFonts w:ascii="Century" w:hAnsi="Century" w:hint="eastAsia"/>
        </w:rPr>
        <w:t>等第３項の規定を準用する。</w:t>
      </w:r>
    </w:p>
    <w:p w14:paraId="59832CCC" w14:textId="44DC1F0F" w:rsidR="00242809" w:rsidRPr="009D090F" w:rsidRDefault="00242809" w:rsidP="00BC4EEC">
      <w:pPr>
        <w:ind w:leftChars="200" w:left="416"/>
        <w:rPr>
          <w:rFonts w:ascii="Century" w:hAnsi="Century"/>
          <w:b/>
        </w:rPr>
      </w:pPr>
      <w:r w:rsidRPr="009D090F">
        <w:rPr>
          <w:rFonts w:ascii="Century" w:hAnsi="Century" w:hint="eastAsia"/>
          <w:b/>
        </w:rPr>
        <w:t>６</w:t>
      </w:r>
      <w:r w:rsidR="00802CC3" w:rsidRPr="009D090F">
        <w:rPr>
          <w:rFonts w:ascii="Century" w:hAnsi="Century" w:hint="eastAsia"/>
          <w:b/>
        </w:rPr>
        <w:t>．</w:t>
      </w:r>
      <w:r w:rsidRPr="009D090F">
        <w:rPr>
          <w:rFonts w:ascii="Century" w:hAnsi="Century" w:hint="eastAsia"/>
          <w:b/>
        </w:rPr>
        <w:t>検査日の</w:t>
      </w:r>
      <w:r w:rsidR="00E625A8" w:rsidRPr="009D090F">
        <w:rPr>
          <w:rFonts w:ascii="Century" w:eastAsia="ＭＳ ゴシック" w:hAnsi="Century" w:hint="eastAsia"/>
          <w:b/>
        </w:rPr>
        <w:t>通知</w:t>
      </w:r>
    </w:p>
    <w:p w14:paraId="185A7A4F" w14:textId="6390EE0A" w:rsidR="00242809" w:rsidRPr="009D090F" w:rsidRDefault="00242809" w:rsidP="00BC4EEC">
      <w:pPr>
        <w:ind w:leftChars="300" w:left="624" w:firstLineChars="100" w:firstLine="208"/>
        <w:rPr>
          <w:rFonts w:ascii="Century" w:hAnsi="Century"/>
        </w:rPr>
      </w:pPr>
      <w:r w:rsidRPr="009D090F">
        <w:rPr>
          <w:rFonts w:ascii="Century" w:hAnsi="Century" w:hint="eastAsia"/>
        </w:rPr>
        <w:t>発注者は、既済部分検査に先立って、監督職員を通じて受注者に対して検査日を</w:t>
      </w:r>
      <w:r w:rsidR="00E625A8" w:rsidRPr="009D090F">
        <w:rPr>
          <w:rFonts w:ascii="Century" w:eastAsia="ＭＳ ゴシック" w:hAnsi="Century" w:hint="eastAsia"/>
          <w:b/>
        </w:rPr>
        <w:t>通知</w:t>
      </w:r>
      <w:r w:rsidRPr="009D090F">
        <w:rPr>
          <w:rFonts w:ascii="Century" w:hAnsi="Century" w:hint="eastAsia"/>
        </w:rPr>
        <w:t>するものとする。</w:t>
      </w:r>
    </w:p>
    <w:p w14:paraId="6212E743" w14:textId="77777777" w:rsidR="00242809" w:rsidRPr="00934A51" w:rsidRDefault="00242809" w:rsidP="00BC4EEC">
      <w:pPr>
        <w:ind w:leftChars="200" w:left="416"/>
        <w:rPr>
          <w:rFonts w:ascii="Century" w:hAnsi="Century"/>
          <w:b/>
        </w:rPr>
      </w:pPr>
      <w:r w:rsidRPr="00934A51">
        <w:rPr>
          <w:rFonts w:ascii="Century" w:hAnsi="Century" w:hint="eastAsia"/>
          <w:b/>
        </w:rPr>
        <w:t>７</w:t>
      </w:r>
      <w:r w:rsidR="00802CC3" w:rsidRPr="00934A51">
        <w:rPr>
          <w:rFonts w:ascii="Century" w:hAnsi="Century" w:hint="eastAsia"/>
          <w:b/>
        </w:rPr>
        <w:t>．</w:t>
      </w:r>
      <w:r w:rsidRPr="00934A51">
        <w:rPr>
          <w:rFonts w:ascii="Century" w:hAnsi="Century" w:hint="eastAsia"/>
          <w:b/>
        </w:rPr>
        <w:t>中間前払金の請求</w:t>
      </w:r>
    </w:p>
    <w:p w14:paraId="0A3EE8E2" w14:textId="0C75B1B0"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受注者は、契約書第</w:t>
      </w:r>
      <w:r w:rsidRPr="00934A51">
        <w:rPr>
          <w:rFonts w:ascii="Century" w:hAnsi="Century" w:hint="eastAsia"/>
        </w:rPr>
        <w:t>35</w:t>
      </w:r>
      <w:r w:rsidRPr="00934A51">
        <w:rPr>
          <w:rFonts w:ascii="Century" w:hAnsi="Century" w:hint="eastAsia"/>
        </w:rPr>
        <w:t>条に基づく中間前払金の請求を行うときは、認定を受ける前に履行</w:t>
      </w:r>
      <w:r w:rsidR="00E625A8" w:rsidRPr="00934A51">
        <w:rPr>
          <w:rFonts w:ascii="Century" w:hAnsi="Century" w:hint="eastAsia"/>
          <w:bCs/>
        </w:rPr>
        <w:lastRenderedPageBreak/>
        <w:t>報告</w:t>
      </w:r>
      <w:r w:rsidRPr="00934A51">
        <w:rPr>
          <w:rFonts w:ascii="Century" w:hAnsi="Century" w:hint="eastAsia"/>
        </w:rPr>
        <w:t>書を作成し、監督職員に</w:t>
      </w:r>
      <w:r w:rsidR="00455CAE" w:rsidRPr="00934A51">
        <w:rPr>
          <w:rFonts w:ascii="Century" w:eastAsia="ＭＳ ゴシック" w:hAnsi="Century" w:hint="eastAsia"/>
          <w:b/>
        </w:rPr>
        <w:t>提出</w:t>
      </w:r>
      <w:r w:rsidRPr="00934A51">
        <w:rPr>
          <w:rFonts w:ascii="Century" w:hAnsi="Century" w:hint="eastAsia"/>
        </w:rPr>
        <w:t>しなければならない。</w:t>
      </w:r>
    </w:p>
    <w:p w14:paraId="2A78DD07"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共１－１－２２　部分使用</w:t>
      </w:r>
    </w:p>
    <w:p w14:paraId="79C40E7C" w14:textId="77777777" w:rsidR="00242809" w:rsidRPr="00934A51" w:rsidRDefault="00242809" w:rsidP="00BC4EEC">
      <w:pPr>
        <w:ind w:leftChars="200" w:left="416"/>
        <w:rPr>
          <w:rFonts w:ascii="Century" w:hAnsi="Century"/>
          <w:b/>
        </w:rPr>
      </w:pPr>
      <w:r w:rsidRPr="00934A51">
        <w:rPr>
          <w:rFonts w:ascii="Century" w:hAnsi="Century" w:hint="eastAsia"/>
          <w:b/>
        </w:rPr>
        <w:t>１</w:t>
      </w:r>
      <w:r w:rsidR="00802CC3" w:rsidRPr="00934A51">
        <w:rPr>
          <w:rFonts w:ascii="Century" w:hAnsi="Century" w:hint="eastAsia"/>
          <w:b/>
        </w:rPr>
        <w:t>．</w:t>
      </w:r>
      <w:r w:rsidRPr="00934A51">
        <w:rPr>
          <w:rFonts w:ascii="Century" w:hAnsi="Century" w:hint="eastAsia"/>
          <w:b/>
        </w:rPr>
        <w:t>一般事項</w:t>
      </w:r>
    </w:p>
    <w:p w14:paraId="716CAD0B"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発注者は、受注者の同意を得て部分使用できる。</w:t>
      </w:r>
    </w:p>
    <w:p w14:paraId="713784E4" w14:textId="77777777" w:rsidR="00242809" w:rsidRPr="00934A51" w:rsidRDefault="00242809" w:rsidP="00BC4EEC">
      <w:pPr>
        <w:ind w:leftChars="200" w:left="416"/>
        <w:rPr>
          <w:rFonts w:ascii="Century" w:hAnsi="Century"/>
          <w:b/>
        </w:rPr>
      </w:pPr>
      <w:r w:rsidRPr="00934A51">
        <w:rPr>
          <w:rFonts w:ascii="Century" w:hAnsi="Century" w:hint="eastAsia"/>
          <w:b/>
        </w:rPr>
        <w:t>２</w:t>
      </w:r>
      <w:r w:rsidR="00802CC3" w:rsidRPr="00934A51">
        <w:rPr>
          <w:rFonts w:ascii="Century" w:hAnsi="Century" w:hint="eastAsia"/>
          <w:b/>
        </w:rPr>
        <w:t>．</w:t>
      </w:r>
      <w:r w:rsidRPr="00934A51">
        <w:rPr>
          <w:rFonts w:ascii="Century" w:hAnsi="Century" w:hint="eastAsia"/>
          <w:b/>
        </w:rPr>
        <w:t>監督員による検査</w:t>
      </w:r>
    </w:p>
    <w:p w14:paraId="79F20F71" w14:textId="401021F0"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受注者は、発注者が契約書第</w:t>
      </w:r>
      <w:r w:rsidRPr="00934A51">
        <w:rPr>
          <w:rFonts w:ascii="Century" w:hAnsi="Century" w:hint="eastAsia"/>
        </w:rPr>
        <w:t>34</w:t>
      </w:r>
      <w:r w:rsidRPr="00934A51">
        <w:rPr>
          <w:rFonts w:ascii="Century" w:hAnsi="Century" w:hint="eastAsia"/>
        </w:rPr>
        <w:t>条の規定に基づく当該工事に係わる部分使用を行う場合には、監督職員による品質及び出来形等の検査（</w:t>
      </w:r>
      <w:r w:rsidR="00E625A8" w:rsidRPr="00934A51">
        <w:rPr>
          <w:rFonts w:ascii="Century" w:eastAsia="ＭＳ ゴシック" w:hAnsi="Century" w:hint="eastAsia"/>
          <w:b/>
        </w:rPr>
        <w:t>確認</w:t>
      </w:r>
      <w:r w:rsidRPr="00934A51">
        <w:rPr>
          <w:rFonts w:ascii="Century" w:hAnsi="Century" w:hint="eastAsia"/>
        </w:rPr>
        <w:t>を含む）を受けるものとする。なお、中間検査による検査（</w:t>
      </w:r>
      <w:r w:rsidR="00E625A8" w:rsidRPr="00934A51">
        <w:rPr>
          <w:rFonts w:ascii="Century" w:eastAsia="ＭＳ ゴシック" w:hAnsi="Century" w:hint="eastAsia"/>
          <w:b/>
        </w:rPr>
        <w:t>確認</w:t>
      </w:r>
      <w:r w:rsidRPr="00934A51">
        <w:rPr>
          <w:rFonts w:ascii="Century" w:hAnsi="Century" w:hint="eastAsia"/>
        </w:rPr>
        <w:t>）でも良い。</w:t>
      </w:r>
    </w:p>
    <w:p w14:paraId="5647628D"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共１－１－２３　施工管理</w:t>
      </w:r>
    </w:p>
    <w:p w14:paraId="0B9CA8D9" w14:textId="77777777" w:rsidR="00242809" w:rsidRPr="00934A51" w:rsidRDefault="00242809" w:rsidP="00BC4EEC">
      <w:pPr>
        <w:ind w:leftChars="200" w:left="416"/>
        <w:rPr>
          <w:rFonts w:ascii="Century" w:hAnsi="Century"/>
          <w:b/>
        </w:rPr>
      </w:pPr>
      <w:r w:rsidRPr="00934A51">
        <w:rPr>
          <w:rFonts w:ascii="Century" w:hAnsi="Century" w:hint="eastAsia"/>
          <w:b/>
        </w:rPr>
        <w:t>１</w:t>
      </w:r>
      <w:r w:rsidR="00802CC3" w:rsidRPr="00934A51">
        <w:rPr>
          <w:rFonts w:ascii="Century" w:hAnsi="Century" w:hint="eastAsia"/>
          <w:b/>
        </w:rPr>
        <w:t>．</w:t>
      </w:r>
      <w:r w:rsidRPr="00934A51">
        <w:rPr>
          <w:rFonts w:ascii="Century" w:hAnsi="Century" w:hint="eastAsia"/>
          <w:b/>
        </w:rPr>
        <w:t>一般事項</w:t>
      </w:r>
    </w:p>
    <w:p w14:paraId="14063658" w14:textId="6252786B"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受注者は、工事の施工にあたっては、施工計画書に示される作業手順に従い施工し、品質及び出来形が</w:t>
      </w:r>
      <w:r w:rsidR="00455CAE" w:rsidRPr="00934A51">
        <w:rPr>
          <w:rFonts w:ascii="Century" w:eastAsia="ＭＳ ゴシック" w:hAnsi="Century" w:hint="eastAsia"/>
          <w:b/>
        </w:rPr>
        <w:t>設計図書</w:t>
      </w:r>
      <w:r w:rsidRPr="00934A51">
        <w:rPr>
          <w:rFonts w:ascii="Century" w:hAnsi="Century" w:hint="eastAsia"/>
        </w:rPr>
        <w:t>に適合するよう、十分な施工管理をしなければならない。</w:t>
      </w:r>
    </w:p>
    <w:p w14:paraId="4D5F9992" w14:textId="77777777" w:rsidR="00242809" w:rsidRPr="00934A51" w:rsidRDefault="00242809" w:rsidP="00BC4EEC">
      <w:pPr>
        <w:ind w:leftChars="200" w:left="416"/>
        <w:rPr>
          <w:rFonts w:ascii="Century" w:hAnsi="Century"/>
          <w:b/>
        </w:rPr>
      </w:pPr>
      <w:r w:rsidRPr="00934A51">
        <w:rPr>
          <w:rFonts w:ascii="Century" w:hAnsi="Century" w:hint="eastAsia"/>
          <w:b/>
        </w:rPr>
        <w:t>２</w:t>
      </w:r>
      <w:r w:rsidR="00802CC3" w:rsidRPr="00934A51">
        <w:rPr>
          <w:rFonts w:ascii="Century" w:hAnsi="Century" w:hint="eastAsia"/>
          <w:b/>
        </w:rPr>
        <w:t>．</w:t>
      </w:r>
      <w:r w:rsidRPr="00934A51">
        <w:rPr>
          <w:rFonts w:ascii="Century" w:hAnsi="Century" w:hint="eastAsia"/>
          <w:b/>
        </w:rPr>
        <w:t>施工管理頻度、密度の変更</w:t>
      </w:r>
    </w:p>
    <w:p w14:paraId="67935A71" w14:textId="1508FAD5" w:rsidR="00242809" w:rsidRPr="00934A51" w:rsidRDefault="00242809" w:rsidP="00BC4EEC">
      <w:pPr>
        <w:ind w:leftChars="300" w:left="624" w:firstLineChars="100" w:firstLine="208"/>
        <w:rPr>
          <w:rFonts w:ascii="Century" w:hAnsi="Century"/>
        </w:rPr>
      </w:pPr>
      <w:r w:rsidRPr="00934A51">
        <w:rPr>
          <w:rFonts w:ascii="Century" w:hAnsi="Century" w:hint="eastAsia"/>
        </w:rPr>
        <w:t>監督職員は、以下に掲げる場合、</w:t>
      </w:r>
      <w:r w:rsidR="00455CAE" w:rsidRPr="00934A51">
        <w:rPr>
          <w:rFonts w:ascii="Century" w:eastAsia="ＭＳ ゴシック" w:hAnsi="Century" w:hint="eastAsia"/>
          <w:b/>
        </w:rPr>
        <w:t>設計図書</w:t>
      </w:r>
      <w:r w:rsidRPr="00934A51">
        <w:rPr>
          <w:rFonts w:ascii="Century" w:hAnsi="Century" w:hint="eastAsia"/>
        </w:rPr>
        <w:t>に示す品質管理の測定頻度及び出来形管理の測定密度を変更することができるものとする。この場合、受注者は、監督職員の</w:t>
      </w:r>
      <w:r w:rsidR="00E625A8" w:rsidRPr="00934A51">
        <w:rPr>
          <w:rFonts w:ascii="Century" w:eastAsia="ＭＳ ゴシック" w:hAnsi="Century" w:hint="eastAsia"/>
          <w:b/>
        </w:rPr>
        <w:t>指示</w:t>
      </w:r>
      <w:r w:rsidRPr="00934A51">
        <w:rPr>
          <w:rFonts w:ascii="Century" w:hAnsi="Century" w:hint="eastAsia"/>
        </w:rPr>
        <w:t>に従うものとする。これに伴う費用は、受注者の負担とするものとする。</w:t>
      </w:r>
    </w:p>
    <w:p w14:paraId="1B018A2E" w14:textId="77777777" w:rsidR="00242809" w:rsidRPr="00934A51" w:rsidRDefault="00242809" w:rsidP="00BC4EEC">
      <w:pPr>
        <w:ind w:leftChars="200" w:left="416"/>
        <w:rPr>
          <w:rFonts w:ascii="Century" w:hAnsi="Century"/>
        </w:rPr>
      </w:pPr>
      <w:r w:rsidRPr="00934A51">
        <w:rPr>
          <w:rFonts w:ascii="Century" w:hAnsi="Century" w:hint="eastAsia"/>
        </w:rPr>
        <w:t>（１）工事の初期で作業が定常的になっていない場合</w:t>
      </w:r>
    </w:p>
    <w:p w14:paraId="251EB41F" w14:textId="77777777" w:rsidR="00242809" w:rsidRPr="00934A51" w:rsidRDefault="00242809" w:rsidP="00BC4EEC">
      <w:pPr>
        <w:ind w:leftChars="200" w:left="416"/>
        <w:rPr>
          <w:rFonts w:ascii="Century" w:hAnsi="Century"/>
        </w:rPr>
      </w:pPr>
      <w:r w:rsidRPr="00934A51">
        <w:rPr>
          <w:rFonts w:ascii="Century" w:hAnsi="Century" w:hint="eastAsia"/>
        </w:rPr>
        <w:t>（２）管理試験結果が限界値に異常接近した場合</w:t>
      </w:r>
    </w:p>
    <w:p w14:paraId="25F0BF96" w14:textId="77777777" w:rsidR="00242809" w:rsidRPr="00934A51" w:rsidRDefault="00242809" w:rsidP="00BC4EEC">
      <w:pPr>
        <w:ind w:leftChars="200" w:left="416"/>
        <w:rPr>
          <w:rFonts w:ascii="Century" w:hAnsi="Century"/>
        </w:rPr>
      </w:pPr>
      <w:r w:rsidRPr="00934A51">
        <w:rPr>
          <w:rFonts w:ascii="Century" w:hAnsi="Century" w:hint="eastAsia"/>
        </w:rPr>
        <w:t>（３）試験の結果、品質及び出来形に均一性を欠いた場合</w:t>
      </w:r>
    </w:p>
    <w:p w14:paraId="1FF2AB6B" w14:textId="2868ED32" w:rsidR="00242809" w:rsidRPr="00934A51" w:rsidRDefault="00242809" w:rsidP="00BC4EEC">
      <w:pPr>
        <w:ind w:leftChars="200" w:left="416"/>
        <w:rPr>
          <w:rFonts w:ascii="Century" w:hAnsi="Century"/>
        </w:rPr>
      </w:pPr>
      <w:r w:rsidRPr="00934A51">
        <w:rPr>
          <w:rFonts w:ascii="Century" w:hAnsi="Century" w:hint="eastAsia"/>
        </w:rPr>
        <w:t>（４）前各号に掲げるもののほか、監督</w:t>
      </w:r>
      <w:r w:rsidR="00FD5E9B" w:rsidRPr="00934A51">
        <w:rPr>
          <w:rFonts w:ascii="Century" w:hAnsi="Century" w:hint="eastAsia"/>
        </w:rPr>
        <w:t>職</w:t>
      </w:r>
      <w:r w:rsidRPr="00934A51">
        <w:rPr>
          <w:rFonts w:ascii="Century" w:hAnsi="Century" w:hint="eastAsia"/>
        </w:rPr>
        <w:t>員が必要と判断した場合</w:t>
      </w:r>
    </w:p>
    <w:p w14:paraId="3BA6FE1D" w14:textId="77777777" w:rsidR="00242809" w:rsidRPr="00934A51" w:rsidRDefault="00242809" w:rsidP="00BC4EEC">
      <w:pPr>
        <w:ind w:leftChars="200" w:left="416"/>
        <w:rPr>
          <w:rFonts w:ascii="Century" w:hAnsi="Century"/>
          <w:b/>
        </w:rPr>
      </w:pPr>
      <w:r w:rsidRPr="00934A51">
        <w:rPr>
          <w:rFonts w:ascii="Century" w:hAnsi="Century" w:hint="eastAsia"/>
          <w:b/>
        </w:rPr>
        <w:t>３</w:t>
      </w:r>
      <w:r w:rsidR="00802CC3" w:rsidRPr="00934A51">
        <w:rPr>
          <w:rFonts w:ascii="Century" w:hAnsi="Century" w:hint="eastAsia"/>
          <w:b/>
        </w:rPr>
        <w:t>．</w:t>
      </w:r>
      <w:r w:rsidRPr="00934A51">
        <w:rPr>
          <w:rFonts w:ascii="Century" w:hAnsi="Century" w:hint="eastAsia"/>
          <w:b/>
        </w:rPr>
        <w:t>標示板の設置</w:t>
      </w:r>
    </w:p>
    <w:p w14:paraId="106F7B00" w14:textId="0F517CBF"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施工に先立ち工事現場またはその周辺の一般通行人等が見易い場所に、工事名、工期、発注者名及び受注者名を記載した標示板を設置し、工事完成後は速やかに標示板を撤去しなければならない。ただし、標示板の設置が困難な場合は、監督職員の</w:t>
      </w:r>
      <w:r w:rsidR="00E625A8" w:rsidRPr="00934A51">
        <w:rPr>
          <w:rFonts w:ascii="Century" w:eastAsia="ＭＳ ゴシック" w:hAnsi="Century" w:hint="eastAsia"/>
          <w:b/>
        </w:rPr>
        <w:t>承諾</w:t>
      </w:r>
      <w:r w:rsidRPr="00934A51">
        <w:rPr>
          <w:rFonts w:ascii="Century" w:hAnsi="Century" w:hint="eastAsia"/>
        </w:rPr>
        <w:t>を得て省略することができる。</w:t>
      </w:r>
    </w:p>
    <w:p w14:paraId="1FCE6806" w14:textId="77777777" w:rsidR="00242809" w:rsidRPr="00934A51" w:rsidRDefault="00242809" w:rsidP="00BC4EEC">
      <w:pPr>
        <w:ind w:leftChars="200" w:left="416"/>
        <w:rPr>
          <w:rFonts w:ascii="Century" w:hAnsi="Century"/>
          <w:b/>
        </w:rPr>
      </w:pPr>
      <w:r w:rsidRPr="00934A51">
        <w:rPr>
          <w:rFonts w:ascii="Century" w:hAnsi="Century" w:hint="eastAsia"/>
          <w:b/>
        </w:rPr>
        <w:t>４</w:t>
      </w:r>
      <w:r w:rsidR="00802CC3" w:rsidRPr="00934A51">
        <w:rPr>
          <w:rFonts w:ascii="Century" w:hAnsi="Century" w:hint="eastAsia"/>
          <w:b/>
        </w:rPr>
        <w:t>．</w:t>
      </w:r>
      <w:r w:rsidRPr="00934A51">
        <w:rPr>
          <w:rFonts w:ascii="Century" w:hAnsi="Century" w:hint="eastAsia"/>
          <w:b/>
        </w:rPr>
        <w:t>整理整頓</w:t>
      </w:r>
    </w:p>
    <w:p w14:paraId="4C796A6C"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受注者は、工事期間中現場内及び周辺の整理整頓に努めなければならない。</w:t>
      </w:r>
    </w:p>
    <w:p w14:paraId="68F48C92" w14:textId="77777777" w:rsidR="00242809" w:rsidRPr="00934A51" w:rsidRDefault="00242809" w:rsidP="00BC4EEC">
      <w:pPr>
        <w:ind w:leftChars="200" w:left="416"/>
        <w:rPr>
          <w:rFonts w:ascii="Century" w:hAnsi="Century"/>
          <w:b/>
        </w:rPr>
      </w:pPr>
      <w:r w:rsidRPr="00934A51">
        <w:rPr>
          <w:rFonts w:ascii="Century" w:hAnsi="Century" w:hint="eastAsia"/>
          <w:b/>
        </w:rPr>
        <w:t>５</w:t>
      </w:r>
      <w:r w:rsidR="00802CC3" w:rsidRPr="00934A51">
        <w:rPr>
          <w:rFonts w:ascii="Century" w:hAnsi="Century" w:hint="eastAsia"/>
          <w:b/>
        </w:rPr>
        <w:t>．</w:t>
      </w:r>
      <w:r w:rsidRPr="00934A51">
        <w:rPr>
          <w:rFonts w:ascii="Century" w:hAnsi="Century" w:hint="eastAsia"/>
          <w:b/>
        </w:rPr>
        <w:t>周辺への影響防止</w:t>
      </w:r>
    </w:p>
    <w:p w14:paraId="08C1A6FE" w14:textId="3470251A" w:rsidR="00242809" w:rsidRPr="00934A51" w:rsidRDefault="00242809" w:rsidP="00FD5E9B">
      <w:pPr>
        <w:ind w:leftChars="300" w:left="624" w:firstLineChars="100" w:firstLine="208"/>
        <w:rPr>
          <w:rFonts w:ascii="Century" w:hAnsi="Century"/>
        </w:rPr>
      </w:pPr>
      <w:r w:rsidRPr="00934A51">
        <w:rPr>
          <w:rFonts w:ascii="Century" w:hAnsi="Century" w:hint="eastAsia"/>
        </w:rPr>
        <w:t>受注者は、施工に際し施工現場周辺並びに他の構造物及び施設などへ影響を及ぼさないよう施工しなければならない。また、</w:t>
      </w:r>
      <w:r w:rsidR="00FD339F" w:rsidRPr="00934A51">
        <w:rPr>
          <w:rFonts w:ascii="Century" w:hAnsi="Century" w:hint="eastAsia"/>
        </w:rPr>
        <w:t>影響が生じるおそれがある場合、または</w:t>
      </w:r>
      <w:r w:rsidRPr="00934A51">
        <w:rPr>
          <w:rFonts w:ascii="Century" w:hAnsi="Century" w:hint="eastAsia"/>
        </w:rPr>
        <w:t>影響が生じた場合には直ちに監督職員へ</w:t>
      </w:r>
      <w:r w:rsidR="00FD5E9B" w:rsidRPr="00934A51">
        <w:rPr>
          <w:rFonts w:ascii="Century" w:eastAsia="ＭＳ ゴシック" w:hAnsi="Century" w:hint="eastAsia"/>
          <w:b/>
        </w:rPr>
        <w:t>連絡</w:t>
      </w:r>
      <w:r w:rsidRPr="00934A51">
        <w:rPr>
          <w:rFonts w:ascii="Century" w:hAnsi="Century" w:hint="eastAsia"/>
        </w:rPr>
        <w:t>し、その対応方法等に関して</w:t>
      </w:r>
      <w:r w:rsidR="00FD5E9B" w:rsidRPr="00934A51">
        <w:rPr>
          <w:rFonts w:ascii="Century" w:hAnsi="Century" w:hint="eastAsia"/>
        </w:rPr>
        <w:t>監督職員と速やかに</w:t>
      </w:r>
      <w:r w:rsidR="00E625A8" w:rsidRPr="00934A51">
        <w:rPr>
          <w:rFonts w:ascii="Century" w:eastAsia="ＭＳ ゴシック" w:hAnsi="Century" w:hint="eastAsia"/>
          <w:b/>
        </w:rPr>
        <w:t>協議</w:t>
      </w:r>
      <w:r w:rsidR="00FD5E9B" w:rsidRPr="00934A51">
        <w:rPr>
          <w:rFonts w:ascii="Century" w:hAnsi="Century" w:hint="eastAsia"/>
        </w:rPr>
        <w:t>しなければならない</w:t>
      </w:r>
      <w:r w:rsidRPr="00934A51">
        <w:rPr>
          <w:rFonts w:ascii="Century" w:hAnsi="Century" w:hint="eastAsia"/>
        </w:rPr>
        <w:t>。また、損傷が受注者の過失によるものと認められる場合、受注者自らの負担で原形に復元しなければならない。</w:t>
      </w:r>
    </w:p>
    <w:p w14:paraId="08300B9C" w14:textId="77777777" w:rsidR="00242809" w:rsidRPr="00934A51" w:rsidRDefault="00242809" w:rsidP="00BC4EEC">
      <w:pPr>
        <w:ind w:leftChars="200" w:left="416"/>
        <w:rPr>
          <w:rFonts w:ascii="Century" w:hAnsi="Century"/>
          <w:b/>
        </w:rPr>
      </w:pPr>
      <w:r w:rsidRPr="00934A51">
        <w:rPr>
          <w:rFonts w:ascii="Century" w:hAnsi="Century" w:hint="eastAsia"/>
          <w:b/>
        </w:rPr>
        <w:t>６</w:t>
      </w:r>
      <w:r w:rsidR="00802CC3" w:rsidRPr="00934A51">
        <w:rPr>
          <w:rFonts w:ascii="Century" w:hAnsi="Century" w:hint="eastAsia"/>
          <w:b/>
        </w:rPr>
        <w:t>．</w:t>
      </w:r>
      <w:r w:rsidRPr="00934A51">
        <w:rPr>
          <w:rFonts w:ascii="Century" w:hAnsi="Century" w:hint="eastAsia"/>
          <w:b/>
        </w:rPr>
        <w:t>労働環境の改善</w:t>
      </w:r>
    </w:p>
    <w:p w14:paraId="363A0F07"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作業員の労働条件、安全衛生その他の労働環境の改善に努めなければならない。また、受注者は作業員が健全な身体と精神を保持できるよう作業場所、現場事務所及び作業員宿舎等における良好な作業環境の確保に努めなければならない。</w:t>
      </w:r>
    </w:p>
    <w:p w14:paraId="6C5F5196" w14:textId="77777777" w:rsidR="00242809" w:rsidRPr="00934A51" w:rsidRDefault="00242809" w:rsidP="00BC4EEC">
      <w:pPr>
        <w:ind w:leftChars="200" w:left="416"/>
        <w:rPr>
          <w:rFonts w:ascii="Century" w:hAnsi="Century"/>
          <w:b/>
        </w:rPr>
      </w:pPr>
      <w:r w:rsidRPr="00934A51">
        <w:rPr>
          <w:rFonts w:ascii="Century" w:hAnsi="Century" w:hint="eastAsia"/>
          <w:b/>
        </w:rPr>
        <w:t>７</w:t>
      </w:r>
      <w:r w:rsidR="00802CC3" w:rsidRPr="00934A51">
        <w:rPr>
          <w:rFonts w:ascii="Century" w:hAnsi="Century" w:hint="eastAsia"/>
          <w:b/>
        </w:rPr>
        <w:t>．</w:t>
      </w:r>
      <w:r w:rsidRPr="00934A51">
        <w:rPr>
          <w:rFonts w:ascii="Century" w:hAnsi="Century" w:hint="eastAsia"/>
          <w:b/>
        </w:rPr>
        <w:t>発見・拾得物の処置</w:t>
      </w:r>
    </w:p>
    <w:p w14:paraId="1FC9E3BA" w14:textId="17E695E8" w:rsidR="00242809" w:rsidRPr="00934A51" w:rsidRDefault="00242809" w:rsidP="00FD5E9B">
      <w:pPr>
        <w:ind w:leftChars="300" w:left="624" w:firstLineChars="100" w:firstLine="208"/>
        <w:rPr>
          <w:rFonts w:ascii="Century" w:hAnsi="Century"/>
        </w:rPr>
      </w:pPr>
      <w:r w:rsidRPr="00934A51">
        <w:rPr>
          <w:rFonts w:ascii="Century" w:hAnsi="Century" w:hint="eastAsia"/>
        </w:rPr>
        <w:t>受注者は、工事中に物件を発見または拾得した場合、直ちに</w:t>
      </w:r>
      <w:r w:rsidR="00FD5E9B" w:rsidRPr="00934A51">
        <w:rPr>
          <w:rFonts w:ascii="Century" w:hAnsi="Century" w:hint="eastAsia"/>
        </w:rPr>
        <w:t>関係機関へ通報するとともに、監督職員へ</w:t>
      </w:r>
      <w:r w:rsidR="00FD5E9B" w:rsidRPr="00934A51">
        <w:rPr>
          <w:rFonts w:ascii="ＭＳ ゴシック" w:eastAsia="ＭＳ ゴシック" w:hAnsi="ＭＳ ゴシック" w:hint="eastAsia"/>
          <w:b/>
        </w:rPr>
        <w:t>連絡</w:t>
      </w:r>
      <w:r w:rsidR="00FD5E9B" w:rsidRPr="00934A51">
        <w:rPr>
          <w:rFonts w:ascii="Century" w:hAnsi="Century" w:hint="eastAsia"/>
        </w:rPr>
        <w:t>しその対応について</w:t>
      </w:r>
      <w:r w:rsidR="00E625A8" w:rsidRPr="00934A51">
        <w:rPr>
          <w:rFonts w:ascii="Century" w:eastAsia="ＭＳ ゴシック" w:hAnsi="Century" w:hint="eastAsia"/>
          <w:b/>
        </w:rPr>
        <w:t>指示</w:t>
      </w:r>
      <w:r w:rsidRPr="00934A51">
        <w:rPr>
          <w:rFonts w:ascii="Century" w:hAnsi="Century" w:hint="eastAsia"/>
        </w:rPr>
        <w:t>を受けるものとする。</w:t>
      </w:r>
    </w:p>
    <w:p w14:paraId="1F321058" w14:textId="77777777" w:rsidR="00242809" w:rsidRPr="00934A51" w:rsidRDefault="00242809" w:rsidP="00BC4EEC">
      <w:pPr>
        <w:ind w:leftChars="200" w:left="416"/>
        <w:rPr>
          <w:rFonts w:ascii="Century" w:hAnsi="Century"/>
          <w:b/>
        </w:rPr>
      </w:pPr>
      <w:r w:rsidRPr="00934A51">
        <w:rPr>
          <w:rFonts w:ascii="Century" w:hAnsi="Century" w:hint="eastAsia"/>
          <w:b/>
        </w:rPr>
        <w:t>８</w:t>
      </w:r>
      <w:r w:rsidR="00802CC3" w:rsidRPr="00934A51">
        <w:rPr>
          <w:rFonts w:ascii="Century" w:hAnsi="Century" w:hint="eastAsia"/>
          <w:b/>
        </w:rPr>
        <w:t>．</w:t>
      </w:r>
      <w:r w:rsidRPr="00934A51">
        <w:rPr>
          <w:rFonts w:ascii="Century" w:hAnsi="Century" w:hint="eastAsia"/>
          <w:b/>
        </w:rPr>
        <w:t>記録及び関係書類</w:t>
      </w:r>
    </w:p>
    <w:p w14:paraId="5EA9B52B" w14:textId="29E59CED" w:rsidR="00242809" w:rsidRPr="006A7986" w:rsidRDefault="00242809" w:rsidP="00BC4EEC">
      <w:pPr>
        <w:ind w:leftChars="300" w:left="624" w:firstLineChars="100" w:firstLine="208"/>
        <w:rPr>
          <w:rFonts w:ascii="Century" w:hAnsi="Century"/>
        </w:rPr>
      </w:pPr>
      <w:r w:rsidRPr="00934A51">
        <w:rPr>
          <w:rFonts w:ascii="Century" w:hAnsi="Century" w:hint="eastAsia"/>
        </w:rPr>
        <w:t>受注者は、土木工事の施工管理及び規格値を定めた土木工事施工管理基準（出来形管理基準及び品質管理基準）により施工管理を行い、また、写真管理基準により土木工事の工</w:t>
      </w:r>
      <w:r w:rsidRPr="006A7986">
        <w:rPr>
          <w:rFonts w:ascii="Century" w:hAnsi="Century" w:hint="eastAsia"/>
        </w:rPr>
        <w:t>事写真による写真管理を行って、その記録及び関係書類を作成、保管し、工事完成時に監督職員に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しなければならない。ただし、それ以外で監督職員からの請求があった場合は</w:t>
      </w:r>
      <w:r w:rsidR="00455CAE" w:rsidRPr="006A7986">
        <w:rPr>
          <w:rFonts w:ascii="Century" w:eastAsia="ＭＳ ゴシック" w:hAnsi="Century" w:hint="eastAsia"/>
          <w:b/>
        </w:rPr>
        <w:t>提示</w:t>
      </w:r>
      <w:r w:rsidRPr="006A7986">
        <w:rPr>
          <w:rFonts w:ascii="Century" w:hAnsi="Century" w:hint="eastAsia"/>
        </w:rPr>
        <w:t>しなければ</w:t>
      </w:r>
      <w:r w:rsidRPr="006A7986">
        <w:rPr>
          <w:rFonts w:ascii="Century" w:hAnsi="Century" w:hint="eastAsia"/>
        </w:rPr>
        <w:lastRenderedPageBreak/>
        <w:t>ならない。</w:t>
      </w:r>
    </w:p>
    <w:p w14:paraId="2F980B1D" w14:textId="6A90283E" w:rsidR="00242809" w:rsidRPr="006A7986" w:rsidRDefault="00242809" w:rsidP="00BC4EEC">
      <w:pPr>
        <w:ind w:leftChars="300" w:left="624" w:firstLineChars="100" w:firstLine="208"/>
        <w:rPr>
          <w:rFonts w:ascii="Century" w:hAnsi="Century"/>
        </w:rPr>
      </w:pPr>
      <w:r w:rsidRPr="006A7986">
        <w:rPr>
          <w:rFonts w:ascii="Century" w:hAnsi="Century" w:hint="eastAsia"/>
        </w:rPr>
        <w:t>なお、土木工事施工管理基準及び写真管理基準</w:t>
      </w:r>
      <w:r w:rsidR="00D8354D" w:rsidRPr="00934A51">
        <w:rPr>
          <w:rFonts w:ascii="Century" w:hAnsi="Century" w:hint="eastAsia"/>
        </w:rPr>
        <w:t>に</w:t>
      </w:r>
      <w:r w:rsidRPr="006A7986">
        <w:rPr>
          <w:rFonts w:ascii="Century" w:hAnsi="Century" w:hint="eastAsia"/>
        </w:rPr>
        <w:t>定められていない工種または項目については、監督職員と</w:t>
      </w:r>
      <w:r w:rsidR="00E625A8" w:rsidRPr="006A7986">
        <w:rPr>
          <w:rFonts w:ascii="Century" w:eastAsia="ＭＳ ゴシック" w:hAnsi="Century" w:hint="eastAsia"/>
          <w:b/>
        </w:rPr>
        <w:t>協議</w:t>
      </w:r>
      <w:r w:rsidRPr="006A7986">
        <w:rPr>
          <w:rFonts w:ascii="Century" w:hAnsi="Century" w:hint="eastAsia"/>
        </w:rPr>
        <w:t>の上、施工管理、写真管理を行うものとする。</w:t>
      </w:r>
    </w:p>
    <w:p w14:paraId="76EF1EDD" w14:textId="01B6C2DB" w:rsidR="00242809" w:rsidRPr="006A7986" w:rsidRDefault="00242809" w:rsidP="007F3CB4">
      <w:pPr>
        <w:ind w:leftChars="100" w:left="208"/>
        <w:outlineLvl w:val="3"/>
        <w:rPr>
          <w:rFonts w:ascii="Century" w:eastAsiaTheme="majorEastAsia" w:hAnsi="Century"/>
          <w:b/>
        </w:rPr>
      </w:pPr>
      <w:r w:rsidRPr="006A7986">
        <w:rPr>
          <w:rFonts w:ascii="Century" w:eastAsiaTheme="majorEastAsia" w:hAnsi="Century" w:hint="eastAsia"/>
          <w:b/>
        </w:rPr>
        <w:t>共１－１－２４　履行</w:t>
      </w:r>
      <w:r w:rsidR="00E625A8" w:rsidRPr="006A7986">
        <w:rPr>
          <w:rFonts w:ascii="Century" w:eastAsia="ＭＳ ゴシック" w:hAnsi="Century" w:hint="eastAsia"/>
          <w:b/>
        </w:rPr>
        <w:t>報告</w:t>
      </w:r>
    </w:p>
    <w:p w14:paraId="4E80017D" w14:textId="2FE9D2C8" w:rsidR="00242809" w:rsidRPr="006A7986" w:rsidRDefault="00242809" w:rsidP="002767B9">
      <w:pPr>
        <w:ind w:leftChars="200" w:left="416" w:firstLineChars="100" w:firstLine="208"/>
        <w:rPr>
          <w:rFonts w:ascii="Century" w:hAnsi="Century"/>
        </w:rPr>
      </w:pPr>
      <w:r w:rsidRPr="006A7986">
        <w:rPr>
          <w:rFonts w:ascii="Century" w:hAnsi="Century" w:hint="eastAsia"/>
        </w:rPr>
        <w:t>受注者は、契約書第</w:t>
      </w:r>
      <w:r w:rsidRPr="006A7986">
        <w:rPr>
          <w:rFonts w:ascii="Century" w:hAnsi="Century" w:hint="eastAsia"/>
        </w:rPr>
        <w:t>12</w:t>
      </w:r>
      <w:r w:rsidRPr="006A7986">
        <w:rPr>
          <w:rFonts w:ascii="Century" w:hAnsi="Century" w:hint="eastAsia"/>
        </w:rPr>
        <w:t>条の規定に基づき、工事履行</w:t>
      </w:r>
      <w:r w:rsidR="00E625A8" w:rsidRPr="006A7986">
        <w:rPr>
          <w:rFonts w:ascii="Century" w:hAnsi="Century" w:hint="eastAsia"/>
        </w:rPr>
        <w:t>報告</w:t>
      </w:r>
      <w:r w:rsidRPr="006A7986">
        <w:rPr>
          <w:rFonts w:ascii="Century" w:hAnsi="Century" w:hint="eastAsia"/>
        </w:rPr>
        <w:t>書を、監督職員に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しなければならない。ただし、請負金額が</w:t>
      </w:r>
      <w:r w:rsidRPr="006A7986">
        <w:rPr>
          <w:rFonts w:ascii="Century" w:hAnsi="Century" w:hint="eastAsia"/>
        </w:rPr>
        <w:t>1,000</w:t>
      </w:r>
      <w:r w:rsidRPr="006A7986">
        <w:rPr>
          <w:rFonts w:ascii="Century" w:hAnsi="Century" w:hint="eastAsia"/>
        </w:rPr>
        <w:t>万円未満の工事については省略するものとする。</w:t>
      </w:r>
    </w:p>
    <w:p w14:paraId="1FC60655" w14:textId="041E8CE7" w:rsidR="000948EE" w:rsidRPr="006A7986" w:rsidRDefault="00242809" w:rsidP="002767B9">
      <w:pPr>
        <w:ind w:leftChars="200" w:left="416" w:firstLineChars="100" w:firstLine="208"/>
        <w:rPr>
          <w:rFonts w:ascii="Century" w:hAnsi="Century"/>
        </w:rPr>
      </w:pPr>
      <w:r w:rsidRPr="006A7986">
        <w:rPr>
          <w:rFonts w:ascii="Century" w:hAnsi="Century" w:hint="eastAsia"/>
        </w:rPr>
        <w:t>また、受注者は原則として次の各号に掲げる時期に、工事履行</w:t>
      </w:r>
      <w:r w:rsidR="00E625A8" w:rsidRPr="006A7986">
        <w:rPr>
          <w:rFonts w:ascii="Century" w:hAnsi="Century" w:hint="eastAsia"/>
        </w:rPr>
        <w:t>報告</w:t>
      </w:r>
      <w:r w:rsidRPr="006A7986">
        <w:rPr>
          <w:rFonts w:ascii="Century" w:hAnsi="Century" w:hint="eastAsia"/>
        </w:rPr>
        <w:t>書と工事実施工程表（</w:t>
      </w:r>
      <w:r w:rsidR="00455CAE" w:rsidRPr="006A7986">
        <w:rPr>
          <w:rFonts w:ascii="Century" w:hAnsi="Century" w:hint="eastAsia"/>
        </w:rPr>
        <w:t>提出</w:t>
      </w:r>
      <w:r w:rsidRPr="006A7986">
        <w:rPr>
          <w:rFonts w:ascii="Century" w:hAnsi="Century" w:hint="eastAsia"/>
        </w:rPr>
        <w:t>を求められた場合）の写しを監督職員に書面等により</w:t>
      </w:r>
      <w:r w:rsidR="00455CAE" w:rsidRPr="006A7986">
        <w:rPr>
          <w:rFonts w:ascii="Century" w:eastAsia="ＭＳ ゴシック" w:hAnsi="Century" w:hint="eastAsia"/>
          <w:b/>
        </w:rPr>
        <w:t>提出</w:t>
      </w:r>
      <w:r w:rsidRPr="006A7986">
        <w:rPr>
          <w:rFonts w:ascii="Century" w:hAnsi="Century" w:hint="eastAsia"/>
        </w:rPr>
        <w:t>するものとする。</w:t>
      </w:r>
    </w:p>
    <w:p w14:paraId="0AEDB044" w14:textId="72BB36EB" w:rsidR="00242809" w:rsidRPr="006A7986" w:rsidRDefault="00242809" w:rsidP="002767B9">
      <w:pPr>
        <w:ind w:leftChars="200" w:left="416" w:firstLineChars="100" w:firstLine="208"/>
        <w:rPr>
          <w:rFonts w:ascii="Century" w:hAnsi="Century"/>
        </w:rPr>
      </w:pPr>
      <w:r w:rsidRPr="006A7986">
        <w:rPr>
          <w:rFonts w:ascii="Century" w:hAnsi="Century" w:hint="eastAsia"/>
        </w:rPr>
        <w:t>ただし、工期が短い場合（</w:t>
      </w:r>
      <w:r w:rsidRPr="006A7986">
        <w:rPr>
          <w:rFonts w:ascii="Century" w:hAnsi="Century" w:hint="eastAsia"/>
        </w:rPr>
        <w:t>3</w:t>
      </w:r>
      <w:r w:rsidRPr="006A7986">
        <w:rPr>
          <w:rFonts w:ascii="Century" w:hAnsi="Century" w:hint="eastAsia"/>
        </w:rPr>
        <w:t>ヶ月以内）等、監督職員は受注者に</w:t>
      </w:r>
      <w:r w:rsidR="00455CAE" w:rsidRPr="006A7986">
        <w:rPr>
          <w:rFonts w:ascii="Century" w:hAnsi="Century" w:hint="eastAsia"/>
        </w:rPr>
        <w:t>提出</w:t>
      </w:r>
      <w:r w:rsidRPr="006A7986">
        <w:rPr>
          <w:rFonts w:ascii="Century" w:hAnsi="Century" w:hint="eastAsia"/>
        </w:rPr>
        <w:t>時期を必要に応じて別途</w:t>
      </w:r>
      <w:r w:rsidR="00E625A8" w:rsidRPr="00494FAD">
        <w:rPr>
          <w:rFonts w:asciiTheme="minorEastAsia" w:hAnsiTheme="minorEastAsia" w:hint="eastAsia"/>
        </w:rPr>
        <w:t>指示</w:t>
      </w:r>
      <w:r w:rsidRPr="006A7986">
        <w:rPr>
          <w:rFonts w:ascii="Century" w:hAnsi="Century" w:hint="eastAsia"/>
        </w:rPr>
        <w:t>するものとする。</w:t>
      </w:r>
    </w:p>
    <w:p w14:paraId="5B8FDBD2" w14:textId="51A9A57A" w:rsidR="00242809" w:rsidRPr="006A7986" w:rsidRDefault="00242809" w:rsidP="002767B9">
      <w:pPr>
        <w:ind w:leftChars="200" w:left="416"/>
        <w:rPr>
          <w:rFonts w:ascii="Century" w:hAnsi="Century"/>
        </w:rPr>
      </w:pPr>
      <w:r w:rsidRPr="006A7986">
        <w:rPr>
          <w:rFonts w:ascii="Century" w:hAnsi="Century" w:hint="eastAsia"/>
        </w:rPr>
        <w:t>（１）契約書において、工事着手としている日から概ね</w:t>
      </w:r>
      <w:r w:rsidR="00C11AEF">
        <w:rPr>
          <w:rFonts w:ascii="Century" w:hAnsi="Century" w:hint="eastAsia"/>
        </w:rPr>
        <w:t>1</w:t>
      </w:r>
      <w:r w:rsidRPr="006A7986">
        <w:rPr>
          <w:rFonts w:ascii="Century" w:hAnsi="Century" w:hint="eastAsia"/>
        </w:rPr>
        <w:t>月を経過したとき。</w:t>
      </w:r>
    </w:p>
    <w:p w14:paraId="38F0ED31" w14:textId="04DAA75E" w:rsidR="00242809" w:rsidRPr="006A7986" w:rsidRDefault="00242809" w:rsidP="002767B9">
      <w:pPr>
        <w:ind w:leftChars="200" w:left="416"/>
        <w:rPr>
          <w:rFonts w:ascii="Century" w:hAnsi="Century"/>
        </w:rPr>
      </w:pPr>
      <w:r w:rsidRPr="006A7986">
        <w:rPr>
          <w:rFonts w:ascii="Century" w:hAnsi="Century" w:hint="eastAsia"/>
        </w:rPr>
        <w:t>（２）（１）から概ね</w:t>
      </w:r>
      <w:r w:rsidR="00D8354D" w:rsidRPr="006A7986">
        <w:rPr>
          <w:rFonts w:ascii="Century" w:hAnsi="Century" w:hint="eastAsia"/>
        </w:rPr>
        <w:t>1</w:t>
      </w:r>
      <w:r w:rsidRPr="006A7986">
        <w:rPr>
          <w:rFonts w:ascii="Century" w:hAnsi="Century" w:hint="eastAsia"/>
        </w:rPr>
        <w:t>月を経過する毎、工事完成の</w:t>
      </w:r>
      <w:r w:rsidR="00E625A8" w:rsidRPr="006A7986">
        <w:rPr>
          <w:rFonts w:ascii="Century" w:eastAsia="ＭＳ ゴシック" w:hAnsi="Century" w:hint="eastAsia"/>
          <w:b/>
        </w:rPr>
        <w:t>通知</w:t>
      </w:r>
      <w:r w:rsidRPr="006A7986">
        <w:rPr>
          <w:rFonts w:ascii="Century" w:hAnsi="Century" w:hint="eastAsia"/>
        </w:rPr>
        <w:t>をするまで。</w:t>
      </w:r>
    </w:p>
    <w:p w14:paraId="0DC84BD8" w14:textId="77777777" w:rsidR="00242809" w:rsidRPr="006A7986" w:rsidRDefault="00242809" w:rsidP="002767B9">
      <w:pPr>
        <w:ind w:leftChars="200" w:left="416"/>
        <w:rPr>
          <w:rFonts w:ascii="Century" w:hAnsi="Century"/>
        </w:rPr>
      </w:pPr>
      <w:r w:rsidRPr="006A7986">
        <w:rPr>
          <w:rFonts w:ascii="Century" w:hAnsi="Century" w:hint="eastAsia"/>
        </w:rPr>
        <w:t>（３）中間前金払を選択している工事で、認定請求をするとき。</w:t>
      </w:r>
    </w:p>
    <w:p w14:paraId="5812452E" w14:textId="77777777" w:rsidR="00242809" w:rsidRPr="006A7986" w:rsidRDefault="00242809" w:rsidP="007F3CB4">
      <w:pPr>
        <w:ind w:leftChars="100" w:left="208"/>
        <w:outlineLvl w:val="3"/>
        <w:rPr>
          <w:rFonts w:ascii="Century" w:eastAsiaTheme="majorEastAsia" w:hAnsi="Century"/>
          <w:b/>
        </w:rPr>
      </w:pPr>
      <w:r w:rsidRPr="006A7986">
        <w:rPr>
          <w:rFonts w:ascii="Century" w:eastAsiaTheme="majorEastAsia" w:hAnsi="Century" w:hint="eastAsia"/>
          <w:b/>
        </w:rPr>
        <w:t>共１－１－２５　工事関係者に対する措置請求</w:t>
      </w:r>
    </w:p>
    <w:p w14:paraId="4FF4D9E4" w14:textId="77777777" w:rsidR="00242809" w:rsidRPr="006A7986" w:rsidRDefault="00242809" w:rsidP="00BC4EEC">
      <w:pPr>
        <w:ind w:leftChars="200" w:left="416"/>
        <w:rPr>
          <w:rFonts w:ascii="Century" w:hAnsi="Century"/>
          <w:b/>
        </w:rPr>
      </w:pPr>
      <w:r w:rsidRPr="006A7986">
        <w:rPr>
          <w:rFonts w:ascii="Century" w:hAnsi="Century" w:hint="eastAsia"/>
          <w:b/>
        </w:rPr>
        <w:t>１</w:t>
      </w:r>
      <w:r w:rsidR="00802CC3" w:rsidRPr="006A7986">
        <w:rPr>
          <w:rFonts w:ascii="Century" w:hAnsi="Century" w:hint="eastAsia"/>
          <w:b/>
        </w:rPr>
        <w:t>．</w:t>
      </w:r>
      <w:r w:rsidRPr="006A7986">
        <w:rPr>
          <w:rFonts w:ascii="Century" w:hAnsi="Century" w:hint="eastAsia"/>
          <w:b/>
        </w:rPr>
        <w:t>現場代理人に対する措置</w:t>
      </w:r>
    </w:p>
    <w:p w14:paraId="7F57D40B"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発注者は、現場代理人が工事目的物の品質・出来形の確保及び工期の遵守に関して、著しく不適当と認められるものがあるときは、受注者に対して、その理由を明示した書面により、必要な措置をとるべきことを請求することができる。</w:t>
      </w:r>
    </w:p>
    <w:p w14:paraId="676EB07E" w14:textId="77777777" w:rsidR="00242809" w:rsidRPr="006A7986" w:rsidRDefault="00242809" w:rsidP="00BC4EEC">
      <w:pPr>
        <w:ind w:leftChars="200" w:left="416"/>
        <w:rPr>
          <w:rFonts w:ascii="Century" w:hAnsi="Century"/>
          <w:b/>
        </w:rPr>
      </w:pPr>
      <w:r w:rsidRPr="006A7986">
        <w:rPr>
          <w:rFonts w:ascii="Century" w:hAnsi="Century" w:hint="eastAsia"/>
          <w:b/>
        </w:rPr>
        <w:t>２</w:t>
      </w:r>
      <w:r w:rsidR="00802CC3" w:rsidRPr="006A7986">
        <w:rPr>
          <w:rFonts w:ascii="Century" w:hAnsi="Century" w:hint="eastAsia"/>
          <w:b/>
        </w:rPr>
        <w:t>．</w:t>
      </w:r>
      <w:r w:rsidRPr="006A7986">
        <w:rPr>
          <w:rFonts w:ascii="Century" w:hAnsi="Century" w:hint="eastAsia"/>
          <w:b/>
        </w:rPr>
        <w:t>技術者に対する措置</w:t>
      </w:r>
    </w:p>
    <w:p w14:paraId="1C75AD6A"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発注者または監督職員は、主任技術者（監理技術者）、専門技術者（これらの者と現場代理人を兼務する者を除く。）が工事目的物の品質・出来形の確保及び工期の遵守に関して、著しく不適当と認められるものがあるときは、受注者に対して、その理由を明示した書面により、必要な措置をとるべきことを請求することができる。</w:t>
      </w:r>
    </w:p>
    <w:p w14:paraId="698A749A" w14:textId="77777777" w:rsidR="00242809" w:rsidRPr="006A7986" w:rsidRDefault="00242809" w:rsidP="007F3CB4">
      <w:pPr>
        <w:ind w:leftChars="100" w:left="208"/>
        <w:outlineLvl w:val="3"/>
        <w:rPr>
          <w:rFonts w:ascii="Century" w:eastAsiaTheme="majorEastAsia" w:hAnsi="Century"/>
          <w:b/>
        </w:rPr>
      </w:pPr>
      <w:r w:rsidRPr="006A7986">
        <w:rPr>
          <w:rFonts w:ascii="Century" w:eastAsiaTheme="majorEastAsia" w:hAnsi="Century" w:hint="eastAsia"/>
          <w:b/>
        </w:rPr>
        <w:t>共１－１－２６　工事中の安全確保</w:t>
      </w:r>
    </w:p>
    <w:p w14:paraId="7FA82184" w14:textId="77777777" w:rsidR="00242809" w:rsidRPr="006A7986" w:rsidRDefault="00242809" w:rsidP="00BC4EEC">
      <w:pPr>
        <w:ind w:leftChars="200" w:left="416"/>
        <w:rPr>
          <w:rFonts w:ascii="Century" w:hAnsi="Century"/>
          <w:b/>
        </w:rPr>
      </w:pPr>
      <w:r w:rsidRPr="006A7986">
        <w:rPr>
          <w:rFonts w:ascii="Century" w:hAnsi="Century" w:hint="eastAsia"/>
          <w:b/>
        </w:rPr>
        <w:t>１</w:t>
      </w:r>
      <w:r w:rsidR="00802CC3" w:rsidRPr="006A7986">
        <w:rPr>
          <w:rFonts w:ascii="Century" w:hAnsi="Century" w:hint="eastAsia"/>
          <w:b/>
        </w:rPr>
        <w:t>．</w:t>
      </w:r>
      <w:r w:rsidRPr="006A7986">
        <w:rPr>
          <w:rFonts w:ascii="Century" w:hAnsi="Century" w:hint="eastAsia"/>
          <w:b/>
        </w:rPr>
        <w:t>安全指針等の遵守</w:t>
      </w:r>
    </w:p>
    <w:p w14:paraId="701AC288" w14:textId="20D563A1"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受注者は、「森林土木工事安全施工技術指針」（林野庁森林整備部長、平成</w:t>
      </w:r>
      <w:r w:rsidRPr="006A7986">
        <w:rPr>
          <w:rFonts w:ascii="Century" w:hAnsi="Century" w:hint="eastAsia"/>
        </w:rPr>
        <w:t>15</w:t>
      </w:r>
      <w:r w:rsidRPr="006A7986">
        <w:rPr>
          <w:rFonts w:ascii="Century" w:hAnsi="Century" w:hint="eastAsia"/>
        </w:rPr>
        <w:t>年</w:t>
      </w:r>
      <w:r w:rsidRPr="006A7986">
        <w:rPr>
          <w:rFonts w:ascii="Century" w:hAnsi="Century" w:hint="eastAsia"/>
        </w:rPr>
        <w:t>3</w:t>
      </w:r>
      <w:r w:rsidRPr="006A7986">
        <w:rPr>
          <w:rFonts w:ascii="Century" w:hAnsi="Century" w:hint="eastAsia"/>
        </w:rPr>
        <w:t>月</w:t>
      </w:r>
      <w:r w:rsidRPr="006A7986">
        <w:rPr>
          <w:rFonts w:ascii="Century" w:hAnsi="Century" w:hint="eastAsia"/>
        </w:rPr>
        <w:t>27</w:t>
      </w:r>
      <w:r w:rsidRPr="006A7986">
        <w:rPr>
          <w:rFonts w:ascii="Century" w:hAnsi="Century" w:hint="eastAsia"/>
        </w:rPr>
        <w:t>日</w:t>
      </w:r>
      <w:r w:rsidR="00F84F60" w:rsidRPr="006A7986">
        <w:rPr>
          <w:rFonts w:ascii="Century" w:hAnsi="Century" w:hint="eastAsia"/>
          <w:color w:val="FF0000"/>
        </w:rPr>
        <w:t>、</w:t>
      </w:r>
      <w:r w:rsidR="00F84F60" w:rsidRPr="00934A51">
        <w:rPr>
          <w:rFonts w:ascii="Century" w:hAnsi="Century" w:hint="eastAsia"/>
        </w:rPr>
        <w:t>平成</w:t>
      </w:r>
      <w:r w:rsidR="00F84F60" w:rsidRPr="00934A51">
        <w:rPr>
          <w:rFonts w:ascii="Century" w:hAnsi="Century" w:hint="eastAsia"/>
        </w:rPr>
        <w:t>29</w:t>
      </w:r>
      <w:r w:rsidR="00F84F60" w:rsidRPr="00934A51">
        <w:rPr>
          <w:rFonts w:ascii="Century" w:hAnsi="Century" w:hint="eastAsia"/>
        </w:rPr>
        <w:t>年</w:t>
      </w:r>
      <w:r w:rsidR="00F84F60" w:rsidRPr="00934A51">
        <w:rPr>
          <w:rFonts w:ascii="Century" w:hAnsi="Century" w:hint="eastAsia"/>
        </w:rPr>
        <w:t>11</w:t>
      </w:r>
      <w:r w:rsidR="00F84F60" w:rsidRPr="00934A51">
        <w:rPr>
          <w:rFonts w:ascii="Century" w:hAnsi="Century" w:hint="eastAsia"/>
        </w:rPr>
        <w:t>月</w:t>
      </w:r>
      <w:r w:rsidR="00F84F60" w:rsidRPr="00934A51">
        <w:rPr>
          <w:rFonts w:ascii="Century" w:hAnsi="Century" w:hint="eastAsia"/>
        </w:rPr>
        <w:t>10</w:t>
      </w:r>
      <w:r w:rsidR="00F84F60" w:rsidRPr="00934A51">
        <w:rPr>
          <w:rFonts w:ascii="Century" w:hAnsi="Century" w:hint="eastAsia"/>
        </w:rPr>
        <w:t>日付け一部改正</w:t>
      </w:r>
      <w:r w:rsidRPr="00934A51">
        <w:rPr>
          <w:rFonts w:ascii="Century" w:hAnsi="Century" w:hint="eastAsia"/>
        </w:rPr>
        <w:t>）</w:t>
      </w:r>
      <w:r w:rsidRPr="006A7986">
        <w:rPr>
          <w:rFonts w:ascii="Century" w:hAnsi="Century" w:hint="eastAsia"/>
        </w:rPr>
        <w:t>、「建設機械施工安全技術指針」（国土交通省大臣官房技術調査課長、国土交通省総合政策局建設施工企画課長通達、平成</w:t>
      </w:r>
      <w:r w:rsidRPr="006A7986">
        <w:rPr>
          <w:rFonts w:ascii="Century" w:hAnsi="Century" w:hint="eastAsia"/>
        </w:rPr>
        <w:t>17</w:t>
      </w:r>
      <w:r w:rsidRPr="006A7986">
        <w:rPr>
          <w:rFonts w:ascii="Century" w:hAnsi="Century" w:hint="eastAsia"/>
        </w:rPr>
        <w:t>年</w:t>
      </w:r>
      <w:r w:rsidRPr="006A7986">
        <w:rPr>
          <w:rFonts w:ascii="Century" w:hAnsi="Century" w:hint="eastAsia"/>
        </w:rPr>
        <w:t>3</w:t>
      </w:r>
      <w:r w:rsidRPr="006A7986">
        <w:rPr>
          <w:rFonts w:ascii="Century" w:hAnsi="Century" w:hint="eastAsia"/>
        </w:rPr>
        <w:t>月</w:t>
      </w:r>
      <w:r w:rsidRPr="006A7986">
        <w:rPr>
          <w:rFonts w:ascii="Century" w:hAnsi="Century" w:hint="eastAsia"/>
        </w:rPr>
        <w:t>31</w:t>
      </w:r>
      <w:r w:rsidRPr="006A7986">
        <w:rPr>
          <w:rFonts w:ascii="Century" w:hAnsi="Century" w:hint="eastAsia"/>
        </w:rPr>
        <w:t>日）を参考にして、常に工事の安全に留意し現場管理を行い災害の防止を図らなければならない。ただし、これらの指針は当該工事の契約条項を超えて受注者を拘束するものではない。</w:t>
      </w:r>
    </w:p>
    <w:p w14:paraId="4DA5C5BB" w14:textId="77777777" w:rsidR="00242809" w:rsidRPr="006A7986" w:rsidRDefault="00242809" w:rsidP="00BC4EEC">
      <w:pPr>
        <w:ind w:leftChars="200" w:left="416"/>
        <w:rPr>
          <w:rFonts w:ascii="Century" w:hAnsi="Century"/>
          <w:b/>
        </w:rPr>
      </w:pPr>
      <w:r w:rsidRPr="006A7986">
        <w:rPr>
          <w:rFonts w:ascii="Century" w:hAnsi="Century" w:hint="eastAsia"/>
          <w:b/>
        </w:rPr>
        <w:t>２</w:t>
      </w:r>
      <w:r w:rsidR="00802CC3" w:rsidRPr="006A7986">
        <w:rPr>
          <w:rFonts w:ascii="Century" w:hAnsi="Century" w:hint="eastAsia"/>
          <w:b/>
        </w:rPr>
        <w:t>．</w:t>
      </w:r>
      <w:r w:rsidRPr="006A7986">
        <w:rPr>
          <w:rFonts w:ascii="Century" w:hAnsi="Century" w:hint="eastAsia"/>
          <w:b/>
        </w:rPr>
        <w:t>支障行為等の防止</w:t>
      </w:r>
    </w:p>
    <w:p w14:paraId="6B9F672E"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受注者は、工事施工中、監督職員及び管理者の許可なくして、流水及び水陸交通の支障となるような行為、または公衆に支障を及ぼすなどの施工をしてはならない。</w:t>
      </w:r>
    </w:p>
    <w:p w14:paraId="5D463E27" w14:textId="77777777" w:rsidR="00242809" w:rsidRPr="006A7986" w:rsidRDefault="00242809" w:rsidP="00BC4EEC">
      <w:pPr>
        <w:ind w:leftChars="200" w:left="416"/>
        <w:rPr>
          <w:rFonts w:ascii="Century" w:hAnsi="Century"/>
          <w:b/>
        </w:rPr>
      </w:pPr>
      <w:r w:rsidRPr="006A7986">
        <w:rPr>
          <w:rFonts w:ascii="Century" w:hAnsi="Century" w:hint="eastAsia"/>
          <w:b/>
        </w:rPr>
        <w:t>３</w:t>
      </w:r>
      <w:r w:rsidR="00802CC3" w:rsidRPr="006A7986">
        <w:rPr>
          <w:rFonts w:ascii="Century" w:hAnsi="Century" w:hint="eastAsia"/>
          <w:b/>
        </w:rPr>
        <w:t>．</w:t>
      </w:r>
      <w:r w:rsidRPr="006A7986">
        <w:rPr>
          <w:rFonts w:ascii="Century" w:hAnsi="Century" w:hint="eastAsia"/>
          <w:b/>
        </w:rPr>
        <w:t>周辺への支障防止</w:t>
      </w:r>
    </w:p>
    <w:p w14:paraId="6ACB547A"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受注者は、工事箇所及びその周辺にある地上地下の既設構造物に対して支障を及ぼさないよう必要な措置を施さなければならない。</w:t>
      </w:r>
    </w:p>
    <w:p w14:paraId="1574C542" w14:textId="77777777" w:rsidR="00242809" w:rsidRPr="006A7986" w:rsidRDefault="00242809" w:rsidP="00BC4EEC">
      <w:pPr>
        <w:ind w:leftChars="200" w:left="416"/>
        <w:rPr>
          <w:rFonts w:ascii="Century" w:hAnsi="Century"/>
          <w:b/>
        </w:rPr>
      </w:pPr>
      <w:r w:rsidRPr="006A7986">
        <w:rPr>
          <w:rFonts w:ascii="Century" w:hAnsi="Century" w:hint="eastAsia"/>
          <w:b/>
        </w:rPr>
        <w:t>４</w:t>
      </w:r>
      <w:r w:rsidR="00802CC3" w:rsidRPr="006A7986">
        <w:rPr>
          <w:rFonts w:ascii="Century" w:hAnsi="Century" w:hint="eastAsia"/>
          <w:b/>
        </w:rPr>
        <w:t>．</w:t>
      </w:r>
      <w:r w:rsidRPr="006A7986">
        <w:rPr>
          <w:rFonts w:ascii="Century" w:hAnsi="Century" w:hint="eastAsia"/>
          <w:b/>
        </w:rPr>
        <w:t>防災体制</w:t>
      </w:r>
    </w:p>
    <w:p w14:paraId="3BC02F0C"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受注者は、豪雨、出水、土石流、その他天災に対しては、天気予報などに注意を払い、常に災害を最小限に食い止めるため防災体制を確立しておかなくてはならない。</w:t>
      </w:r>
    </w:p>
    <w:p w14:paraId="56D9B06E" w14:textId="77777777" w:rsidR="00242809" w:rsidRPr="006A7986" w:rsidRDefault="00242809" w:rsidP="00BC4EEC">
      <w:pPr>
        <w:ind w:leftChars="200" w:left="416"/>
        <w:rPr>
          <w:rFonts w:ascii="Century" w:hAnsi="Century"/>
          <w:b/>
        </w:rPr>
      </w:pPr>
      <w:r w:rsidRPr="006A7986">
        <w:rPr>
          <w:rFonts w:ascii="Century" w:hAnsi="Century" w:hint="eastAsia"/>
          <w:b/>
        </w:rPr>
        <w:t>５</w:t>
      </w:r>
      <w:r w:rsidR="00802CC3" w:rsidRPr="006A7986">
        <w:rPr>
          <w:rFonts w:ascii="Century" w:hAnsi="Century" w:hint="eastAsia"/>
          <w:b/>
        </w:rPr>
        <w:t>．</w:t>
      </w:r>
      <w:r w:rsidRPr="006A7986">
        <w:rPr>
          <w:rFonts w:ascii="Century" w:hAnsi="Century" w:hint="eastAsia"/>
          <w:b/>
        </w:rPr>
        <w:t>第三者の立入り禁止措置</w:t>
      </w:r>
    </w:p>
    <w:p w14:paraId="78525A54"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受注者は、工事現場付近における事故防止のため一般の立入りを禁止する場合、その区域に、柵、門扉、立入禁止の標示板等を設けなければならない。</w:t>
      </w:r>
    </w:p>
    <w:p w14:paraId="0A6037B6" w14:textId="77777777" w:rsidR="00242809" w:rsidRPr="006A7986" w:rsidRDefault="00242809" w:rsidP="00BC4EEC">
      <w:pPr>
        <w:ind w:leftChars="200" w:left="416"/>
        <w:rPr>
          <w:rFonts w:ascii="Century" w:hAnsi="Century"/>
          <w:b/>
        </w:rPr>
      </w:pPr>
      <w:r w:rsidRPr="006A7986">
        <w:rPr>
          <w:rFonts w:ascii="Century" w:hAnsi="Century" w:hint="eastAsia"/>
          <w:b/>
        </w:rPr>
        <w:t>６</w:t>
      </w:r>
      <w:r w:rsidR="00802CC3" w:rsidRPr="006A7986">
        <w:rPr>
          <w:rFonts w:ascii="Century" w:hAnsi="Century" w:hint="eastAsia"/>
          <w:b/>
        </w:rPr>
        <w:t>．</w:t>
      </w:r>
      <w:r w:rsidRPr="006A7986">
        <w:rPr>
          <w:rFonts w:ascii="Century" w:hAnsi="Century" w:hint="eastAsia"/>
          <w:b/>
        </w:rPr>
        <w:t>安全巡視</w:t>
      </w:r>
    </w:p>
    <w:p w14:paraId="284609E0" w14:textId="217BD76A"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受注者は、工事期間中、安全巡視を行い、工事区域及びその周辺の監視あるいは</w:t>
      </w:r>
      <w:r w:rsidR="00455CAE" w:rsidRPr="006A7986">
        <w:rPr>
          <w:rFonts w:ascii="Century" w:eastAsia="ＭＳ ゴシック" w:hAnsi="Century" w:hint="eastAsia"/>
          <w:b/>
        </w:rPr>
        <w:t>連絡</w:t>
      </w:r>
      <w:r w:rsidRPr="006A7986">
        <w:rPr>
          <w:rFonts w:ascii="Century" w:hAnsi="Century" w:hint="eastAsia"/>
        </w:rPr>
        <w:t>を行い安全を確保しなければならない。</w:t>
      </w:r>
    </w:p>
    <w:p w14:paraId="21F5982A" w14:textId="77777777" w:rsidR="00242809" w:rsidRPr="006A7986" w:rsidRDefault="00242809" w:rsidP="00BC4EEC">
      <w:pPr>
        <w:ind w:leftChars="200" w:left="416"/>
        <w:rPr>
          <w:rFonts w:ascii="Century" w:hAnsi="Century"/>
          <w:b/>
        </w:rPr>
      </w:pPr>
      <w:r w:rsidRPr="006A7986">
        <w:rPr>
          <w:rFonts w:ascii="Century" w:hAnsi="Century" w:hint="eastAsia"/>
          <w:b/>
        </w:rPr>
        <w:lastRenderedPageBreak/>
        <w:t>７</w:t>
      </w:r>
      <w:r w:rsidR="00802CC3" w:rsidRPr="006A7986">
        <w:rPr>
          <w:rFonts w:ascii="Century" w:hAnsi="Century" w:hint="eastAsia"/>
          <w:b/>
        </w:rPr>
        <w:t>．</w:t>
      </w:r>
      <w:r w:rsidRPr="006A7986">
        <w:rPr>
          <w:rFonts w:ascii="Century" w:hAnsi="Century" w:hint="eastAsia"/>
          <w:b/>
        </w:rPr>
        <w:t>現場環境改善</w:t>
      </w:r>
    </w:p>
    <w:p w14:paraId="65DB492A"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現場の現場環境改善を図るため、現場事務所、作業員宿舎、休憩所または作業環境等の改善を行い、快適な職場を形成するとともに、地域との積極的なコミュニケーション及び現場周辺の美装化に努めるものとする。</w:t>
      </w:r>
    </w:p>
    <w:p w14:paraId="2892BC28" w14:textId="77777777" w:rsidR="00242809" w:rsidRPr="006A7986" w:rsidRDefault="00242809" w:rsidP="00BC4EEC">
      <w:pPr>
        <w:ind w:leftChars="200" w:left="416"/>
        <w:rPr>
          <w:rFonts w:ascii="Century" w:hAnsi="Century"/>
          <w:b/>
        </w:rPr>
      </w:pPr>
      <w:r w:rsidRPr="006A7986">
        <w:rPr>
          <w:rFonts w:ascii="Century" w:hAnsi="Century" w:hint="eastAsia"/>
          <w:b/>
        </w:rPr>
        <w:t>８</w:t>
      </w:r>
      <w:r w:rsidR="00802CC3" w:rsidRPr="006A7986">
        <w:rPr>
          <w:rFonts w:ascii="Century" w:hAnsi="Century" w:hint="eastAsia"/>
          <w:b/>
        </w:rPr>
        <w:t>．</w:t>
      </w:r>
      <w:r w:rsidRPr="006A7986">
        <w:rPr>
          <w:rFonts w:ascii="Century" w:hAnsi="Century" w:hint="eastAsia"/>
          <w:b/>
        </w:rPr>
        <w:t>定期安全研修・訓練等</w:t>
      </w:r>
    </w:p>
    <w:p w14:paraId="20491397"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受注者は、工事着手後、作業員全員の参加により月当たり、半日以上の時間を割当て、次の各号から実施する内容を選択し、定期的に安全に関する研修・訓練等を実施しなければならない。</w:t>
      </w:r>
    </w:p>
    <w:p w14:paraId="2E813F27" w14:textId="77777777" w:rsidR="00242809" w:rsidRPr="006A7986" w:rsidRDefault="00242809" w:rsidP="00BC4EEC">
      <w:pPr>
        <w:ind w:leftChars="200" w:left="416"/>
        <w:rPr>
          <w:rFonts w:ascii="Century" w:hAnsi="Century"/>
        </w:rPr>
      </w:pPr>
      <w:r w:rsidRPr="006A7986">
        <w:rPr>
          <w:rFonts w:ascii="Century" w:hAnsi="Century" w:hint="eastAsia"/>
        </w:rPr>
        <w:t>（１）安全活動のビデオ等視覚資料による安全教育</w:t>
      </w:r>
    </w:p>
    <w:p w14:paraId="2F6096F5" w14:textId="77777777" w:rsidR="00242809" w:rsidRPr="006A7986" w:rsidRDefault="00242809" w:rsidP="00BC4EEC">
      <w:pPr>
        <w:ind w:leftChars="200" w:left="416"/>
        <w:rPr>
          <w:rFonts w:ascii="Century" w:hAnsi="Century"/>
        </w:rPr>
      </w:pPr>
      <w:r w:rsidRPr="006A7986">
        <w:rPr>
          <w:rFonts w:ascii="Century" w:hAnsi="Century" w:hint="eastAsia"/>
        </w:rPr>
        <w:t>（２）当該工事内容等の周知徹底</w:t>
      </w:r>
    </w:p>
    <w:p w14:paraId="278BFC0A" w14:textId="77777777" w:rsidR="00242809" w:rsidRPr="006A7986" w:rsidRDefault="00242809" w:rsidP="00BC4EEC">
      <w:pPr>
        <w:ind w:leftChars="200" w:left="416"/>
        <w:rPr>
          <w:rFonts w:ascii="Century" w:hAnsi="Century"/>
        </w:rPr>
      </w:pPr>
      <w:r w:rsidRPr="006A7986">
        <w:rPr>
          <w:rFonts w:ascii="Century" w:hAnsi="Century" w:hint="eastAsia"/>
        </w:rPr>
        <w:t>（３）工事安全に関する法令、通達、指針等の周知徹底</w:t>
      </w:r>
    </w:p>
    <w:p w14:paraId="4050C69A" w14:textId="77777777" w:rsidR="00242809" w:rsidRPr="006A7986" w:rsidRDefault="00242809" w:rsidP="00BC4EEC">
      <w:pPr>
        <w:ind w:leftChars="200" w:left="416"/>
        <w:rPr>
          <w:rFonts w:ascii="Century" w:hAnsi="Century"/>
        </w:rPr>
      </w:pPr>
      <w:r w:rsidRPr="006A7986">
        <w:rPr>
          <w:rFonts w:ascii="Century" w:hAnsi="Century" w:hint="eastAsia"/>
        </w:rPr>
        <w:t>（４）当該工事における災害対策訓練</w:t>
      </w:r>
    </w:p>
    <w:p w14:paraId="75DFD9E8" w14:textId="77777777" w:rsidR="00242809" w:rsidRPr="006A7986" w:rsidRDefault="00242809" w:rsidP="00BC4EEC">
      <w:pPr>
        <w:ind w:leftChars="200" w:left="416"/>
        <w:rPr>
          <w:rFonts w:ascii="Century" w:hAnsi="Century"/>
        </w:rPr>
      </w:pPr>
      <w:r w:rsidRPr="006A7986">
        <w:rPr>
          <w:rFonts w:ascii="Century" w:hAnsi="Century" w:hint="eastAsia"/>
        </w:rPr>
        <w:t>（５）当該工事現場で予想される事故対策</w:t>
      </w:r>
    </w:p>
    <w:p w14:paraId="27B7A2ED" w14:textId="77777777" w:rsidR="00242809" w:rsidRPr="006A7986" w:rsidRDefault="00242809" w:rsidP="00BC4EEC">
      <w:pPr>
        <w:ind w:leftChars="200" w:left="416"/>
        <w:rPr>
          <w:rFonts w:ascii="Century" w:hAnsi="Century"/>
        </w:rPr>
      </w:pPr>
      <w:r w:rsidRPr="006A7986">
        <w:rPr>
          <w:rFonts w:ascii="Century" w:hAnsi="Century" w:hint="eastAsia"/>
        </w:rPr>
        <w:t>（６）その他、安全・訓練等として必要な事項</w:t>
      </w:r>
    </w:p>
    <w:p w14:paraId="4AF22B80" w14:textId="77777777" w:rsidR="00242809" w:rsidRPr="006A7986" w:rsidRDefault="00242809" w:rsidP="00BC4EEC">
      <w:pPr>
        <w:ind w:leftChars="200" w:left="416"/>
        <w:rPr>
          <w:rFonts w:ascii="Century" w:hAnsi="Century"/>
          <w:b/>
        </w:rPr>
      </w:pPr>
      <w:r w:rsidRPr="006A7986">
        <w:rPr>
          <w:rFonts w:ascii="Century" w:hAnsi="Century" w:hint="eastAsia"/>
          <w:b/>
        </w:rPr>
        <w:t>９</w:t>
      </w:r>
      <w:r w:rsidR="00802CC3" w:rsidRPr="006A7986">
        <w:rPr>
          <w:rFonts w:ascii="Century" w:hAnsi="Century" w:hint="eastAsia"/>
          <w:b/>
        </w:rPr>
        <w:t>．</w:t>
      </w:r>
      <w:r w:rsidRPr="006A7986">
        <w:rPr>
          <w:rFonts w:ascii="Century" w:hAnsi="Century" w:hint="eastAsia"/>
          <w:b/>
        </w:rPr>
        <w:t>施工計画書</w:t>
      </w:r>
    </w:p>
    <w:p w14:paraId="477B9954" w14:textId="2D8D77D2"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受注者は、工事の内容に応じた安全教育及び安全訓練等の具体的な計画を作成し、施工計画書に記載しなければならない。</w:t>
      </w:r>
    </w:p>
    <w:p w14:paraId="6BB5FE75" w14:textId="77777777" w:rsidR="00242809" w:rsidRPr="006A7986" w:rsidRDefault="00242809" w:rsidP="00BC4EEC">
      <w:pPr>
        <w:ind w:leftChars="200" w:left="416"/>
        <w:rPr>
          <w:rFonts w:ascii="Century" w:hAnsi="Century"/>
          <w:b/>
        </w:rPr>
      </w:pPr>
      <w:r w:rsidRPr="006A7986">
        <w:rPr>
          <w:rFonts w:ascii="Century" w:hAnsi="Century" w:hint="eastAsia"/>
          <w:b/>
        </w:rPr>
        <w:t>10</w:t>
      </w:r>
      <w:r w:rsidR="00802CC3" w:rsidRPr="006A7986">
        <w:rPr>
          <w:rFonts w:ascii="Century" w:hAnsi="Century" w:hint="eastAsia"/>
          <w:b/>
        </w:rPr>
        <w:t>．</w:t>
      </w:r>
      <w:r w:rsidRPr="006A7986">
        <w:rPr>
          <w:rFonts w:ascii="Century" w:hAnsi="Century" w:hint="eastAsia"/>
          <w:b/>
        </w:rPr>
        <w:t>安全教育・訓練等の記録</w:t>
      </w:r>
    </w:p>
    <w:p w14:paraId="3FEFD1A1" w14:textId="3D377E0C"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受注者は、安全教育及び安全訓練等の実施状況について、ビデオ等または工事</w:t>
      </w:r>
      <w:r w:rsidR="00E625A8" w:rsidRPr="006A7986">
        <w:rPr>
          <w:rFonts w:ascii="Century" w:eastAsia="ＭＳ ゴシック" w:hAnsi="Century" w:hint="eastAsia"/>
          <w:b/>
        </w:rPr>
        <w:t>報告</w:t>
      </w:r>
      <w:r w:rsidRPr="006A7986">
        <w:rPr>
          <w:rFonts w:ascii="Century" w:hAnsi="Century" w:hint="eastAsia"/>
        </w:rPr>
        <w:t>等に記録した資料を整備・保管し、監督職員の請求があった場合は直ちに</w:t>
      </w:r>
      <w:r w:rsidR="00455CAE" w:rsidRPr="006A7986">
        <w:rPr>
          <w:rFonts w:ascii="Century" w:eastAsia="ＭＳ ゴシック" w:hAnsi="Century" w:hint="eastAsia"/>
          <w:b/>
        </w:rPr>
        <w:t>提示</w:t>
      </w:r>
      <w:r w:rsidRPr="006A7986">
        <w:rPr>
          <w:rFonts w:ascii="Century" w:hAnsi="Century" w:hint="eastAsia"/>
        </w:rPr>
        <w:t>するものとする。</w:t>
      </w:r>
    </w:p>
    <w:p w14:paraId="6E49E288" w14:textId="55EE2B18" w:rsidR="00242809" w:rsidRPr="006A7986" w:rsidRDefault="00242809" w:rsidP="00BC4EEC">
      <w:pPr>
        <w:ind w:leftChars="200" w:left="416"/>
        <w:rPr>
          <w:rFonts w:ascii="Century" w:hAnsi="Century"/>
          <w:b/>
        </w:rPr>
      </w:pPr>
      <w:r w:rsidRPr="006A7986">
        <w:rPr>
          <w:rFonts w:ascii="Century" w:hAnsi="Century" w:hint="eastAsia"/>
          <w:b/>
        </w:rPr>
        <w:t>11</w:t>
      </w:r>
      <w:r w:rsidR="00802CC3" w:rsidRPr="006A7986">
        <w:rPr>
          <w:rFonts w:ascii="Century" w:hAnsi="Century" w:hint="eastAsia"/>
          <w:b/>
        </w:rPr>
        <w:t>．</w:t>
      </w:r>
      <w:r w:rsidRPr="006A7986">
        <w:rPr>
          <w:rFonts w:ascii="Century" w:hAnsi="Century" w:hint="eastAsia"/>
          <w:b/>
        </w:rPr>
        <w:t>関係機関との</w:t>
      </w:r>
      <w:r w:rsidR="00455CAE" w:rsidRPr="006A7986">
        <w:rPr>
          <w:rFonts w:ascii="Century" w:eastAsia="ＭＳ 明朝" w:hAnsi="Century" w:hint="eastAsia"/>
          <w:b/>
        </w:rPr>
        <w:t>連絡</w:t>
      </w:r>
    </w:p>
    <w:p w14:paraId="23845B77" w14:textId="456FD97B"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受注者は、所轄警察署、道路管理者、鉄道事業者、河川管理者、労働基準監督署等の関係者及び関係機関と緊密な</w:t>
      </w:r>
      <w:r w:rsidR="00455CAE" w:rsidRPr="006A7986">
        <w:rPr>
          <w:rFonts w:ascii="Century" w:eastAsia="ＭＳ ゴシック" w:hAnsi="Century" w:hint="eastAsia"/>
          <w:b/>
        </w:rPr>
        <w:t>連絡</w:t>
      </w:r>
      <w:r w:rsidRPr="006A7986">
        <w:rPr>
          <w:rFonts w:ascii="Century" w:hAnsi="Century" w:hint="eastAsia"/>
        </w:rPr>
        <w:t>を取り、工事中の安全を確保しなければならない。</w:t>
      </w:r>
    </w:p>
    <w:p w14:paraId="27B5B8FA" w14:textId="19B8A968" w:rsidR="00242809" w:rsidRPr="006A7986" w:rsidRDefault="00242809" w:rsidP="00BC4EEC">
      <w:pPr>
        <w:ind w:leftChars="200" w:left="416"/>
        <w:rPr>
          <w:rFonts w:ascii="Century" w:hAnsi="Century"/>
          <w:b/>
        </w:rPr>
      </w:pPr>
      <w:r w:rsidRPr="006A7986">
        <w:rPr>
          <w:rFonts w:ascii="Century" w:hAnsi="Century" w:hint="eastAsia"/>
          <w:b/>
        </w:rPr>
        <w:t>12</w:t>
      </w:r>
      <w:r w:rsidR="00802CC3" w:rsidRPr="006A7986">
        <w:rPr>
          <w:rFonts w:ascii="Century" w:hAnsi="Century" w:hint="eastAsia"/>
          <w:b/>
        </w:rPr>
        <w:t>．</w:t>
      </w:r>
      <w:r w:rsidRPr="006A7986">
        <w:rPr>
          <w:rFonts w:ascii="Century" w:hAnsi="Century" w:hint="eastAsia"/>
          <w:b/>
        </w:rPr>
        <w:t>工事関係者の</w:t>
      </w:r>
      <w:r w:rsidR="00455CAE" w:rsidRPr="006A7986">
        <w:rPr>
          <w:rFonts w:ascii="Century" w:hAnsi="Century" w:hint="eastAsia"/>
          <w:b/>
        </w:rPr>
        <w:t>連絡</w:t>
      </w:r>
      <w:r w:rsidRPr="006A7986">
        <w:rPr>
          <w:rFonts w:ascii="Century" w:hAnsi="Century" w:hint="eastAsia"/>
          <w:b/>
        </w:rPr>
        <w:t>会議</w:t>
      </w:r>
    </w:p>
    <w:p w14:paraId="01861302" w14:textId="2B44B7C2"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受注者は、工事現場が隣接しまたは同一場所において別途工事がある場合は、受注者間の安全施工に関する緊密な情報交換を行うとともに、非常時における臨機の措置を定める等の</w:t>
      </w:r>
      <w:r w:rsidR="00455CAE" w:rsidRPr="006A7986">
        <w:rPr>
          <w:rFonts w:ascii="Century" w:hAnsi="Century" w:hint="eastAsia"/>
          <w:bCs/>
        </w:rPr>
        <w:t>連絡</w:t>
      </w:r>
      <w:r w:rsidRPr="006A7986">
        <w:rPr>
          <w:rFonts w:ascii="Century" w:hAnsi="Century" w:hint="eastAsia"/>
        </w:rPr>
        <w:t>調整を行うため、関係者による工事関係者</w:t>
      </w:r>
      <w:r w:rsidR="00455CAE" w:rsidRPr="006A7986">
        <w:rPr>
          <w:rFonts w:ascii="Century" w:hAnsi="Century" w:hint="eastAsia"/>
          <w:bCs/>
        </w:rPr>
        <w:t>連絡</w:t>
      </w:r>
      <w:r w:rsidRPr="006A7986">
        <w:rPr>
          <w:rFonts w:ascii="Century" w:hAnsi="Century" w:hint="eastAsia"/>
        </w:rPr>
        <w:t>会議を組織するものとする。</w:t>
      </w:r>
    </w:p>
    <w:p w14:paraId="0F93F272" w14:textId="1E3F12FE" w:rsidR="00242809" w:rsidRPr="006A7986" w:rsidRDefault="00242809" w:rsidP="00BC4EEC">
      <w:pPr>
        <w:ind w:leftChars="200" w:left="416"/>
        <w:rPr>
          <w:rFonts w:ascii="Century" w:hAnsi="Century"/>
          <w:b/>
        </w:rPr>
      </w:pPr>
      <w:r w:rsidRPr="006A7986">
        <w:rPr>
          <w:rFonts w:ascii="Century" w:hAnsi="Century" w:hint="eastAsia"/>
          <w:b/>
        </w:rPr>
        <w:t>13</w:t>
      </w:r>
      <w:r w:rsidR="00802CC3" w:rsidRPr="006A7986">
        <w:rPr>
          <w:rFonts w:ascii="Century" w:hAnsi="Century" w:hint="eastAsia"/>
          <w:b/>
        </w:rPr>
        <w:t>．</w:t>
      </w:r>
      <w:r w:rsidRPr="006A7986">
        <w:rPr>
          <w:rFonts w:ascii="Century" w:hAnsi="Century" w:hint="eastAsia"/>
          <w:b/>
        </w:rPr>
        <w:t>安全衛生</w:t>
      </w:r>
      <w:r w:rsidR="00E625A8" w:rsidRPr="006A7986">
        <w:rPr>
          <w:rFonts w:ascii="Century" w:eastAsia="ＭＳ ゴシック" w:hAnsi="Century" w:hint="eastAsia"/>
          <w:b/>
        </w:rPr>
        <w:t>協議</w:t>
      </w:r>
      <w:r w:rsidRPr="006A7986">
        <w:rPr>
          <w:rFonts w:ascii="Century" w:hAnsi="Century" w:hint="eastAsia"/>
          <w:b/>
        </w:rPr>
        <w:t>会の設置</w:t>
      </w:r>
    </w:p>
    <w:p w14:paraId="39C8B42A" w14:textId="0A27F384" w:rsidR="00242809" w:rsidRPr="00934A51" w:rsidRDefault="00242809" w:rsidP="00BC4EEC">
      <w:pPr>
        <w:ind w:leftChars="300" w:left="624" w:firstLineChars="100" w:firstLine="208"/>
        <w:rPr>
          <w:rFonts w:ascii="Century" w:hAnsi="Century"/>
        </w:rPr>
      </w:pPr>
      <w:r w:rsidRPr="006A7986">
        <w:rPr>
          <w:rFonts w:ascii="Century" w:hAnsi="Century" w:hint="eastAsia"/>
        </w:rPr>
        <w:t>監督職員が、労働安全衛生法（</w:t>
      </w:r>
      <w:r w:rsidR="00FD339F" w:rsidRPr="00934A51">
        <w:rPr>
          <w:rFonts w:ascii="Century" w:hAnsi="Century" w:hint="eastAsia"/>
        </w:rPr>
        <w:t>平成</w:t>
      </w:r>
      <w:r w:rsidR="00FD339F" w:rsidRPr="00934A51">
        <w:rPr>
          <w:rFonts w:ascii="Century" w:hAnsi="Century" w:hint="eastAsia"/>
        </w:rPr>
        <w:t xml:space="preserve">30 </w:t>
      </w:r>
      <w:r w:rsidR="00FD339F" w:rsidRPr="00934A51">
        <w:rPr>
          <w:rFonts w:ascii="Century" w:hAnsi="Century" w:hint="eastAsia"/>
        </w:rPr>
        <w:t>年</w:t>
      </w:r>
      <w:r w:rsidR="00FD339F" w:rsidRPr="00934A51">
        <w:rPr>
          <w:rFonts w:ascii="Century" w:hAnsi="Century" w:hint="eastAsia"/>
        </w:rPr>
        <w:t xml:space="preserve">7 </w:t>
      </w:r>
      <w:r w:rsidR="00FD339F" w:rsidRPr="00934A51">
        <w:rPr>
          <w:rFonts w:ascii="Century" w:hAnsi="Century" w:hint="eastAsia"/>
        </w:rPr>
        <w:t>月改正法律第</w:t>
      </w:r>
      <w:r w:rsidR="00FD339F" w:rsidRPr="00934A51">
        <w:rPr>
          <w:rFonts w:ascii="Century" w:hAnsi="Century" w:hint="eastAsia"/>
        </w:rPr>
        <w:t xml:space="preserve">78 </w:t>
      </w:r>
      <w:r w:rsidR="00FD339F" w:rsidRPr="00934A51">
        <w:rPr>
          <w:rFonts w:ascii="Century" w:hAnsi="Century" w:hint="eastAsia"/>
        </w:rPr>
        <w:t>号</w:t>
      </w:r>
      <w:r w:rsidRPr="00934A51">
        <w:rPr>
          <w:rFonts w:ascii="Century" w:hAnsi="Century" w:hint="eastAsia"/>
        </w:rPr>
        <w:t>）第</w:t>
      </w:r>
      <w:r w:rsidRPr="00934A51">
        <w:rPr>
          <w:rFonts w:ascii="Century" w:hAnsi="Century" w:hint="eastAsia"/>
        </w:rPr>
        <w:t>30</w:t>
      </w:r>
      <w:r w:rsidRPr="00934A51">
        <w:rPr>
          <w:rFonts w:ascii="Century" w:hAnsi="Century" w:hint="eastAsia"/>
        </w:rPr>
        <w:t>条第</w:t>
      </w:r>
      <w:r w:rsidR="002417CE" w:rsidRPr="00934A51">
        <w:rPr>
          <w:rFonts w:ascii="Century" w:hAnsi="Century" w:hint="eastAsia"/>
        </w:rPr>
        <w:t>1</w:t>
      </w:r>
      <w:r w:rsidRPr="00934A51">
        <w:rPr>
          <w:rFonts w:ascii="Century" w:hAnsi="Century" w:hint="eastAsia"/>
        </w:rPr>
        <w:t>項に規定する措置を講じるものとして、同条第</w:t>
      </w:r>
      <w:r w:rsidR="002417CE" w:rsidRPr="00934A51">
        <w:rPr>
          <w:rFonts w:ascii="Century" w:hAnsi="Century" w:hint="eastAsia"/>
        </w:rPr>
        <w:t>2</w:t>
      </w:r>
      <w:r w:rsidRPr="00934A51">
        <w:rPr>
          <w:rFonts w:ascii="Century" w:hAnsi="Century" w:hint="eastAsia"/>
        </w:rPr>
        <w:t>項の規定に基づき、受注者を指名した場合には、受注者はこれに従うものとする。</w:t>
      </w:r>
    </w:p>
    <w:p w14:paraId="63B48FCD" w14:textId="0D1BE5B2" w:rsidR="00242809" w:rsidRPr="00934A51" w:rsidRDefault="00242809" w:rsidP="00BC4EEC">
      <w:pPr>
        <w:ind w:leftChars="200" w:left="416"/>
        <w:rPr>
          <w:rFonts w:ascii="Century" w:hAnsi="Century"/>
          <w:b/>
        </w:rPr>
      </w:pPr>
      <w:r w:rsidRPr="00934A51">
        <w:rPr>
          <w:rFonts w:ascii="Century" w:hAnsi="Century" w:hint="eastAsia"/>
          <w:b/>
        </w:rPr>
        <w:t>14</w:t>
      </w:r>
      <w:r w:rsidR="00802CC3" w:rsidRPr="00934A51">
        <w:rPr>
          <w:rFonts w:ascii="Century" w:hAnsi="Century" w:hint="eastAsia"/>
          <w:b/>
        </w:rPr>
        <w:t>．</w:t>
      </w:r>
      <w:r w:rsidRPr="00934A51">
        <w:rPr>
          <w:rFonts w:ascii="Century" w:hAnsi="Century" w:hint="eastAsia"/>
          <w:b/>
        </w:rPr>
        <w:t>安全</w:t>
      </w:r>
      <w:r w:rsidR="004A31FF" w:rsidRPr="00934A51">
        <w:rPr>
          <w:rFonts w:ascii="Century" w:hAnsi="Century" w:hint="eastAsia"/>
          <w:b/>
        </w:rPr>
        <w:t>優先</w:t>
      </w:r>
    </w:p>
    <w:p w14:paraId="20FD9A38" w14:textId="7FFC7F6C" w:rsidR="00242809" w:rsidRPr="006A7986" w:rsidRDefault="00242809" w:rsidP="00BC4EEC">
      <w:pPr>
        <w:ind w:leftChars="300" w:left="624" w:firstLineChars="100" w:firstLine="208"/>
        <w:rPr>
          <w:rFonts w:ascii="Century" w:hAnsi="Century"/>
        </w:rPr>
      </w:pPr>
      <w:r w:rsidRPr="00934A51">
        <w:rPr>
          <w:rFonts w:ascii="Century" w:hAnsi="Century" w:hint="eastAsia"/>
        </w:rPr>
        <w:t>受注者は、工事中における安全の確保をすべてに優先させ、労働安全衛生法（</w:t>
      </w:r>
      <w:r w:rsidR="00FD339F" w:rsidRPr="00934A51">
        <w:rPr>
          <w:rFonts w:ascii="Century" w:hAnsi="Century" w:hint="eastAsia"/>
        </w:rPr>
        <w:t>平成</w:t>
      </w:r>
      <w:r w:rsidR="00FC3E28" w:rsidRPr="00934A51">
        <w:rPr>
          <w:rFonts w:ascii="Century" w:hAnsi="Century" w:hint="eastAsia"/>
        </w:rPr>
        <w:t>30</w:t>
      </w:r>
      <w:r w:rsidR="00FD339F" w:rsidRPr="00934A51">
        <w:rPr>
          <w:rFonts w:ascii="Century" w:hAnsi="Century" w:hint="eastAsia"/>
        </w:rPr>
        <w:t>年</w:t>
      </w:r>
      <w:r w:rsidR="00FC3E28" w:rsidRPr="00934A51">
        <w:rPr>
          <w:rFonts w:ascii="Century" w:hAnsi="Century" w:hint="eastAsia"/>
        </w:rPr>
        <w:t>7</w:t>
      </w:r>
      <w:r w:rsidR="00FD339F" w:rsidRPr="00934A51">
        <w:rPr>
          <w:rFonts w:ascii="Century" w:hAnsi="Century" w:hint="eastAsia"/>
        </w:rPr>
        <w:t>月改正法律第</w:t>
      </w:r>
      <w:r w:rsidR="00FC3E28" w:rsidRPr="00934A51">
        <w:rPr>
          <w:rFonts w:ascii="Century" w:hAnsi="Century" w:hint="eastAsia"/>
        </w:rPr>
        <w:t>78</w:t>
      </w:r>
      <w:r w:rsidR="00FD339F" w:rsidRPr="00934A51">
        <w:rPr>
          <w:rFonts w:ascii="Century" w:hAnsi="Century" w:hint="eastAsia"/>
        </w:rPr>
        <w:t>号</w:t>
      </w:r>
      <w:r w:rsidRPr="00934A51">
        <w:rPr>
          <w:rFonts w:ascii="Century" w:hAnsi="Century" w:hint="eastAsia"/>
        </w:rPr>
        <w:t>）等関連法令に</w:t>
      </w:r>
      <w:r w:rsidRPr="006A7986">
        <w:rPr>
          <w:rFonts w:ascii="Century" w:hAnsi="Century" w:hint="eastAsia"/>
        </w:rPr>
        <w:t>基づく措置を常に講じておくものとする。特に重機械の運転、電気設備等については、関係法令に基づいて適切な措置を講じておかなければならない。</w:t>
      </w:r>
    </w:p>
    <w:p w14:paraId="3C121BA7" w14:textId="77777777" w:rsidR="00242809" w:rsidRPr="006A7986" w:rsidRDefault="00242809" w:rsidP="00BC4EEC">
      <w:pPr>
        <w:ind w:leftChars="200" w:left="416"/>
        <w:rPr>
          <w:rFonts w:ascii="Century" w:hAnsi="Century"/>
          <w:b/>
        </w:rPr>
      </w:pPr>
      <w:r w:rsidRPr="006A7986">
        <w:rPr>
          <w:rFonts w:ascii="Century" w:hAnsi="Century" w:hint="eastAsia"/>
          <w:b/>
        </w:rPr>
        <w:t>15</w:t>
      </w:r>
      <w:r w:rsidR="00802CC3" w:rsidRPr="006A7986">
        <w:rPr>
          <w:rFonts w:ascii="Century" w:hAnsi="Century" w:hint="eastAsia"/>
          <w:b/>
        </w:rPr>
        <w:t>．</w:t>
      </w:r>
      <w:r w:rsidRPr="006A7986">
        <w:rPr>
          <w:rFonts w:ascii="Century" w:hAnsi="Century" w:hint="eastAsia"/>
          <w:b/>
        </w:rPr>
        <w:t>災害発生時の応急処置</w:t>
      </w:r>
    </w:p>
    <w:p w14:paraId="1DBBB02F" w14:textId="6C2305DC" w:rsidR="00242809" w:rsidRPr="006A7986" w:rsidRDefault="00242809" w:rsidP="00BC4EEC">
      <w:pPr>
        <w:ind w:leftChars="300" w:left="624" w:firstLineChars="100" w:firstLine="208"/>
        <w:rPr>
          <w:rFonts w:ascii="Century" w:hAnsi="Century"/>
        </w:rPr>
      </w:pPr>
      <w:r w:rsidRPr="006A7986">
        <w:rPr>
          <w:rFonts w:ascii="Century" w:hAnsi="Century" w:hint="eastAsia"/>
        </w:rPr>
        <w:t>災害発生時においては、第三者及び作業員等の人命の安全確保をすべてに優先させるものとし、応急処置を講じるとともに、直ちに関係機関に通報及び監督職員に</w:t>
      </w:r>
      <w:r w:rsidR="00455CAE" w:rsidRPr="006A7986">
        <w:rPr>
          <w:rFonts w:ascii="Century" w:eastAsia="ＭＳ ゴシック" w:hAnsi="Century" w:hint="eastAsia"/>
          <w:b/>
        </w:rPr>
        <w:t>連絡</w:t>
      </w:r>
      <w:r w:rsidRPr="006A7986">
        <w:rPr>
          <w:rFonts w:ascii="Century" w:hAnsi="Century" w:hint="eastAsia"/>
        </w:rPr>
        <w:t>しなければならない。</w:t>
      </w:r>
    </w:p>
    <w:p w14:paraId="4462BEBC" w14:textId="77777777" w:rsidR="00242809" w:rsidRPr="006A7986" w:rsidRDefault="00242809" w:rsidP="00BC4EEC">
      <w:pPr>
        <w:ind w:leftChars="200" w:left="416"/>
        <w:rPr>
          <w:rFonts w:ascii="Century" w:hAnsi="Century"/>
          <w:b/>
        </w:rPr>
      </w:pPr>
      <w:r w:rsidRPr="006A7986">
        <w:rPr>
          <w:rFonts w:ascii="Century" w:hAnsi="Century" w:hint="eastAsia"/>
          <w:b/>
        </w:rPr>
        <w:t>16</w:t>
      </w:r>
      <w:r w:rsidR="00802CC3" w:rsidRPr="006A7986">
        <w:rPr>
          <w:rFonts w:ascii="Century" w:hAnsi="Century" w:hint="eastAsia"/>
          <w:b/>
        </w:rPr>
        <w:t>．</w:t>
      </w:r>
      <w:r w:rsidRPr="006A7986">
        <w:rPr>
          <w:rFonts w:ascii="Century" w:hAnsi="Century" w:hint="eastAsia"/>
          <w:b/>
        </w:rPr>
        <w:t>地下埋設物等の調査</w:t>
      </w:r>
    </w:p>
    <w:p w14:paraId="1B3C0CF6" w14:textId="38CA7094"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受注者は、工事施工箇所に地下埋設物件等が予想される場合には、当該物件の位置、深さ等を調査し監督職員に</w:t>
      </w:r>
      <w:r w:rsidR="00E625A8" w:rsidRPr="006A7986">
        <w:rPr>
          <w:rFonts w:ascii="Century" w:eastAsia="ＭＳ ゴシック" w:hAnsi="Century" w:hint="eastAsia"/>
          <w:b/>
        </w:rPr>
        <w:t>報告</w:t>
      </w:r>
      <w:r w:rsidRPr="006A7986">
        <w:rPr>
          <w:rFonts w:ascii="Century" w:hAnsi="Century" w:hint="eastAsia"/>
        </w:rPr>
        <w:t>しなければならない。また、施工の障害となる占用物件がある場合は、占用者とその処置について打ち合わせを行い、監督職員に</w:t>
      </w:r>
      <w:r w:rsidR="00E625A8" w:rsidRPr="006A7986">
        <w:rPr>
          <w:rFonts w:ascii="Century" w:eastAsia="ＭＳ ゴシック" w:hAnsi="Century" w:hint="eastAsia"/>
          <w:b/>
        </w:rPr>
        <w:t>報告</w:t>
      </w:r>
      <w:r w:rsidRPr="006A7986">
        <w:rPr>
          <w:rFonts w:ascii="Century" w:hAnsi="Century" w:hint="eastAsia"/>
        </w:rPr>
        <w:t>しなければならない。</w:t>
      </w:r>
    </w:p>
    <w:p w14:paraId="69CA0AF6" w14:textId="77777777" w:rsidR="00FE1032" w:rsidRPr="00934A51" w:rsidRDefault="00242809" w:rsidP="00BC4EEC">
      <w:pPr>
        <w:ind w:leftChars="300" w:left="624" w:firstLineChars="100" w:firstLine="208"/>
        <w:rPr>
          <w:rFonts w:ascii="Century" w:hAnsi="Century"/>
        </w:rPr>
      </w:pPr>
      <w:r w:rsidRPr="00934A51">
        <w:rPr>
          <w:rFonts w:ascii="Century" w:hAnsi="Century" w:hint="eastAsia"/>
        </w:rPr>
        <w:t>受注者は、工事区域内で占用工事等と競合する場合には、必要に応じ工程等について打ち合わせを行い、両者協力のもとに工事の円滑化と事故防止を図らなければならない。</w:t>
      </w:r>
    </w:p>
    <w:p w14:paraId="07137828"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lastRenderedPageBreak/>
        <w:t>なお、工事中の責任範囲を明確にしておかなければならない。</w:t>
      </w:r>
    </w:p>
    <w:p w14:paraId="10F54284" w14:textId="77777777" w:rsidR="00242809" w:rsidRPr="00934A51" w:rsidRDefault="00242809" w:rsidP="00BC4EEC">
      <w:pPr>
        <w:ind w:leftChars="200" w:left="416"/>
        <w:rPr>
          <w:rFonts w:ascii="Century" w:hAnsi="Century"/>
          <w:b/>
        </w:rPr>
      </w:pPr>
      <w:r w:rsidRPr="00934A51">
        <w:rPr>
          <w:rFonts w:ascii="Century" w:hAnsi="Century" w:hint="eastAsia"/>
          <w:b/>
        </w:rPr>
        <w:t>17</w:t>
      </w:r>
      <w:r w:rsidR="00802CC3" w:rsidRPr="00934A51">
        <w:rPr>
          <w:rFonts w:ascii="Century" w:hAnsi="Century" w:hint="eastAsia"/>
          <w:b/>
        </w:rPr>
        <w:t>．</w:t>
      </w:r>
      <w:r w:rsidRPr="00934A51">
        <w:rPr>
          <w:rFonts w:ascii="Century" w:hAnsi="Century" w:hint="eastAsia"/>
          <w:b/>
        </w:rPr>
        <w:t>不明の地下埋設物等の処置</w:t>
      </w:r>
    </w:p>
    <w:p w14:paraId="2C058D55" w14:textId="0CDFAADA"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受注者は施工中、管理者不明の地下埋設物等を発見した場合は、監督職員に</w:t>
      </w:r>
      <w:r w:rsidR="00455CAE" w:rsidRPr="00934A51">
        <w:rPr>
          <w:rFonts w:ascii="Century" w:eastAsia="ＭＳ ゴシック" w:hAnsi="Century" w:hint="eastAsia"/>
          <w:b/>
        </w:rPr>
        <w:t>連絡</w:t>
      </w:r>
      <w:r w:rsidRPr="00934A51">
        <w:rPr>
          <w:rFonts w:ascii="Century" w:hAnsi="Century" w:hint="eastAsia"/>
        </w:rPr>
        <w:t>し、その処置について占用者全体の現地</w:t>
      </w:r>
      <w:r w:rsidR="00E625A8" w:rsidRPr="00934A51">
        <w:rPr>
          <w:rFonts w:ascii="Century" w:hAnsi="Century" w:hint="eastAsia"/>
        </w:rPr>
        <w:t>確認</w:t>
      </w:r>
      <w:r w:rsidRPr="00934A51">
        <w:rPr>
          <w:rFonts w:ascii="Century" w:hAnsi="Century" w:hint="eastAsia"/>
        </w:rPr>
        <w:t>を求め、管理者を明確にしなければならない。</w:t>
      </w:r>
    </w:p>
    <w:p w14:paraId="6C0BC560" w14:textId="77777777" w:rsidR="00242809" w:rsidRPr="00934A51" w:rsidRDefault="00242809" w:rsidP="00BC4EEC">
      <w:pPr>
        <w:ind w:leftChars="200" w:left="416"/>
        <w:rPr>
          <w:rFonts w:ascii="Century" w:hAnsi="Century"/>
          <w:b/>
        </w:rPr>
      </w:pPr>
      <w:r w:rsidRPr="00934A51">
        <w:rPr>
          <w:rFonts w:ascii="Century" w:hAnsi="Century" w:hint="eastAsia"/>
          <w:b/>
        </w:rPr>
        <w:t>18</w:t>
      </w:r>
      <w:r w:rsidR="00802CC3" w:rsidRPr="00934A51">
        <w:rPr>
          <w:rFonts w:ascii="Century" w:hAnsi="Century" w:hint="eastAsia"/>
          <w:b/>
        </w:rPr>
        <w:t>．</w:t>
      </w:r>
      <w:r w:rsidRPr="00934A51">
        <w:rPr>
          <w:rFonts w:ascii="Century" w:hAnsi="Century" w:hint="eastAsia"/>
          <w:b/>
        </w:rPr>
        <w:t>地下埋設物件等損害時の措置</w:t>
      </w:r>
    </w:p>
    <w:p w14:paraId="1A9FE95D" w14:textId="77CD3033"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受注者は、地下埋設物件等に損害を与えた場合は、直ちに関係機関に通報及び監督職員に</w:t>
      </w:r>
      <w:r w:rsidR="00455CAE" w:rsidRPr="00934A51">
        <w:rPr>
          <w:rFonts w:ascii="Century" w:eastAsia="ＭＳ ゴシック" w:hAnsi="Century" w:hint="eastAsia"/>
          <w:b/>
        </w:rPr>
        <w:t>連絡</w:t>
      </w:r>
      <w:r w:rsidRPr="00934A51">
        <w:rPr>
          <w:rFonts w:ascii="Century" w:hAnsi="Century" w:hint="eastAsia"/>
        </w:rPr>
        <w:t>し、応急措置をとり補修しなければならない。</w:t>
      </w:r>
      <w:r w:rsidRPr="00934A51">
        <w:rPr>
          <w:rFonts w:ascii="Century" w:hAnsi="Century" w:hint="eastAsia"/>
        </w:rPr>
        <w:t xml:space="preserve"> </w:t>
      </w:r>
    </w:p>
    <w:p w14:paraId="03C8676F"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共１－１－２７　爆発及び火災の防止</w:t>
      </w:r>
    </w:p>
    <w:p w14:paraId="3A34CE36" w14:textId="77777777" w:rsidR="00242809" w:rsidRPr="00934A51" w:rsidRDefault="00242809" w:rsidP="00BC4EEC">
      <w:pPr>
        <w:ind w:leftChars="200" w:left="416"/>
        <w:rPr>
          <w:rFonts w:ascii="Century" w:hAnsi="Century"/>
          <w:b/>
        </w:rPr>
      </w:pPr>
      <w:r w:rsidRPr="00934A51">
        <w:rPr>
          <w:rFonts w:ascii="Century" w:hAnsi="Century" w:hint="eastAsia"/>
          <w:b/>
        </w:rPr>
        <w:t>１</w:t>
      </w:r>
      <w:r w:rsidR="00802CC3" w:rsidRPr="00934A51">
        <w:rPr>
          <w:rFonts w:ascii="Century" w:hAnsi="Century" w:hint="eastAsia"/>
          <w:b/>
        </w:rPr>
        <w:t>．</w:t>
      </w:r>
      <w:r w:rsidRPr="00934A51">
        <w:rPr>
          <w:rFonts w:ascii="Century" w:hAnsi="Century" w:hint="eastAsia"/>
          <w:b/>
        </w:rPr>
        <w:t>火薬類の使用</w:t>
      </w:r>
    </w:p>
    <w:p w14:paraId="16D7D2FF"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受注者は、火薬類の使用については、以下の規定による。</w:t>
      </w:r>
    </w:p>
    <w:p w14:paraId="70C65142"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１）受注者は、発破作業に使用する火薬類等の危険物を備蓄し、使用する必要がある場合、火薬類取締法等関係法令を遵守しなければならない。また、関係官公庁の指導に従い、爆発等の防止の措置を講じるものとする。</w:t>
      </w:r>
    </w:p>
    <w:p w14:paraId="03283BE7" w14:textId="0D77685F" w:rsidR="00242809" w:rsidRPr="00934A51" w:rsidRDefault="00242809" w:rsidP="00BC4EEC">
      <w:pPr>
        <w:ind w:leftChars="400" w:left="831" w:firstLineChars="100" w:firstLine="208"/>
        <w:rPr>
          <w:rFonts w:ascii="Century" w:hAnsi="Century"/>
        </w:rPr>
      </w:pPr>
      <w:r w:rsidRPr="00934A51">
        <w:rPr>
          <w:rFonts w:ascii="Century" w:hAnsi="Century" w:hint="eastAsia"/>
        </w:rPr>
        <w:t>なお、監督</w:t>
      </w:r>
      <w:r w:rsidR="002417CE" w:rsidRPr="00934A51">
        <w:rPr>
          <w:rFonts w:ascii="Century" w:hAnsi="Century" w:hint="eastAsia"/>
        </w:rPr>
        <w:t>職</w:t>
      </w:r>
      <w:r w:rsidRPr="00934A51">
        <w:rPr>
          <w:rFonts w:ascii="Century" w:hAnsi="Century" w:hint="eastAsia"/>
        </w:rPr>
        <w:t>員の請求があった場合には、直ちに従事する火薬類取扱保安責任者の火薬類保安手帳及び従事者手帳を</w:t>
      </w:r>
      <w:r w:rsidR="00455CAE" w:rsidRPr="00934A51">
        <w:rPr>
          <w:rFonts w:ascii="Century" w:eastAsia="ＭＳ ゴシック" w:hAnsi="Century" w:hint="eastAsia"/>
          <w:b/>
        </w:rPr>
        <w:t>提示</w:t>
      </w:r>
      <w:r w:rsidRPr="00934A51">
        <w:rPr>
          <w:rFonts w:ascii="Century" w:hAnsi="Century" w:hint="eastAsia"/>
        </w:rPr>
        <w:t>しなければならない。</w:t>
      </w:r>
    </w:p>
    <w:p w14:paraId="398EC830"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２）現地に火薬庫等を設置する場合は、火薬類の盗難防止のための立入防止柵、警報装置等を設置し保管管理に万全の措置を講ずるとともに、夜間においても、周辺の監視等を行い安全を確保しなければならない。</w:t>
      </w:r>
    </w:p>
    <w:p w14:paraId="35A2A6EB" w14:textId="77777777" w:rsidR="00242809" w:rsidRPr="00934A51" w:rsidRDefault="00242809" w:rsidP="00BC4EEC">
      <w:pPr>
        <w:ind w:leftChars="200" w:left="416"/>
        <w:rPr>
          <w:rFonts w:ascii="Century" w:hAnsi="Century"/>
          <w:b/>
        </w:rPr>
      </w:pPr>
      <w:r w:rsidRPr="00934A51">
        <w:rPr>
          <w:rFonts w:ascii="Century" w:hAnsi="Century" w:hint="eastAsia"/>
          <w:b/>
        </w:rPr>
        <w:t>２</w:t>
      </w:r>
      <w:r w:rsidR="00802CC3" w:rsidRPr="00934A51">
        <w:rPr>
          <w:rFonts w:ascii="Century" w:hAnsi="Century" w:hint="eastAsia"/>
          <w:b/>
        </w:rPr>
        <w:t>．</w:t>
      </w:r>
      <w:r w:rsidRPr="00934A51">
        <w:rPr>
          <w:rFonts w:ascii="Century" w:hAnsi="Century" w:hint="eastAsia"/>
          <w:b/>
        </w:rPr>
        <w:t>火気の使用</w:t>
      </w:r>
    </w:p>
    <w:p w14:paraId="3BEA48CF" w14:textId="77777777"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受注者は、火気の使用については、以下の規定による。</w:t>
      </w:r>
    </w:p>
    <w:p w14:paraId="25F7F2F6"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（１）受注者は、火気の使用を行う場合は、工事中の火災予防のため、その火気の使用場所及び日時、消火設備等を施工計画書に記載しなければならない。</w:t>
      </w:r>
    </w:p>
    <w:p w14:paraId="34307EF7"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（２）受注者は、喫煙等の場所を指定し、指定場所以外での火気の使用を禁止しなければならない。</w:t>
      </w:r>
    </w:p>
    <w:p w14:paraId="43839B07"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（３）受注者は、ガソリン、塗料等の可燃物の周辺に火気の使用を禁止する旨の表示を行い、周辺の整理に努めなければならない。</w:t>
      </w:r>
    </w:p>
    <w:p w14:paraId="2ADF3875" w14:textId="77777777" w:rsidR="00242809" w:rsidRPr="00934A51" w:rsidRDefault="00242809" w:rsidP="00BC4EEC">
      <w:pPr>
        <w:ind w:leftChars="200" w:left="832" w:hangingChars="200" w:hanging="416"/>
        <w:rPr>
          <w:rFonts w:ascii="Century" w:hAnsi="Century"/>
        </w:rPr>
      </w:pPr>
      <w:r w:rsidRPr="00934A51">
        <w:rPr>
          <w:rFonts w:ascii="Century" w:hAnsi="Century" w:hint="eastAsia"/>
        </w:rPr>
        <w:t>（４）受注者は、伐開除根、掘削等により発生した雑木、草等を野焼きしてはならない。</w:t>
      </w:r>
    </w:p>
    <w:p w14:paraId="50859CF8"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共１－１－２８　後片付け</w:t>
      </w:r>
    </w:p>
    <w:p w14:paraId="30E3C656" w14:textId="77777777" w:rsidR="00FE1032" w:rsidRPr="00934A51" w:rsidRDefault="00242809" w:rsidP="00BC4EEC">
      <w:pPr>
        <w:ind w:leftChars="200" w:left="416" w:firstLineChars="100" w:firstLine="208"/>
        <w:rPr>
          <w:rFonts w:ascii="Century" w:hAnsi="Century"/>
        </w:rPr>
      </w:pPr>
      <w:r w:rsidRPr="00934A51">
        <w:rPr>
          <w:rFonts w:ascii="Century" w:hAnsi="Century" w:hint="eastAsia"/>
        </w:rPr>
        <w:t>受注者は、工事の全部または一部の完成に際して、一切の受注者の機器、余剰資材、残骸及び各種の仮設物を片付けかつ撤去し、現場及び工事にかかる部分を清掃し、かつ整然とした状態にするものとする。</w:t>
      </w:r>
    </w:p>
    <w:p w14:paraId="2D3CAED4" w14:textId="35DAE61F" w:rsidR="00242809" w:rsidRPr="00934A51" w:rsidRDefault="00242809" w:rsidP="00BC4EEC">
      <w:pPr>
        <w:ind w:leftChars="200" w:left="416" w:firstLineChars="100" w:firstLine="208"/>
        <w:rPr>
          <w:rFonts w:ascii="Century" w:hAnsi="Century"/>
        </w:rPr>
      </w:pPr>
      <w:r w:rsidRPr="00934A51">
        <w:rPr>
          <w:rFonts w:ascii="Century" w:hAnsi="Century" w:hint="eastAsia"/>
        </w:rPr>
        <w:t>ただし、</w:t>
      </w:r>
      <w:r w:rsidR="00455CAE" w:rsidRPr="00934A51">
        <w:rPr>
          <w:rFonts w:ascii="Century" w:eastAsia="ＭＳ ゴシック" w:hAnsi="Century" w:hint="eastAsia"/>
          <w:b/>
        </w:rPr>
        <w:t>設計図書</w:t>
      </w:r>
      <w:r w:rsidRPr="00934A51">
        <w:rPr>
          <w:rFonts w:ascii="Century" w:hAnsi="Century" w:hint="eastAsia"/>
        </w:rPr>
        <w:t>において存置するとしたものを除く。また、工事検査に必要な足場、はしご等は、監督職員の</w:t>
      </w:r>
      <w:r w:rsidR="00E625A8" w:rsidRPr="00934A51">
        <w:rPr>
          <w:rFonts w:ascii="Century" w:eastAsia="ＭＳ ゴシック" w:hAnsi="Century" w:hint="eastAsia"/>
          <w:b/>
        </w:rPr>
        <w:t>指示</w:t>
      </w:r>
      <w:r w:rsidRPr="00934A51">
        <w:rPr>
          <w:rFonts w:ascii="Century" w:hAnsi="Century" w:hint="eastAsia"/>
        </w:rPr>
        <w:t>に従って存置し、検査終了後撤去するものとする。</w:t>
      </w:r>
    </w:p>
    <w:p w14:paraId="0C0BCFD7" w14:textId="428DEACF"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 xml:space="preserve">共１－１－２９　</w:t>
      </w:r>
      <w:r w:rsidR="00510A12" w:rsidRPr="00510A12">
        <w:rPr>
          <w:rFonts w:ascii="Century" w:eastAsiaTheme="majorEastAsia" w:hAnsi="Century" w:hint="eastAsia"/>
          <w:b/>
        </w:rPr>
        <w:t>事故報告書</w:t>
      </w:r>
    </w:p>
    <w:p w14:paraId="3C310FE5" w14:textId="1F5BD46A" w:rsidR="00242809" w:rsidRPr="00934A51" w:rsidRDefault="00242809" w:rsidP="00BC4EEC">
      <w:pPr>
        <w:ind w:leftChars="200" w:left="416" w:firstLineChars="100" w:firstLine="208"/>
        <w:rPr>
          <w:rFonts w:ascii="Century" w:hAnsi="Century"/>
        </w:rPr>
      </w:pPr>
      <w:r w:rsidRPr="00934A51">
        <w:rPr>
          <w:rFonts w:ascii="Century" w:hAnsi="Century" w:hint="eastAsia"/>
        </w:rPr>
        <w:t>受注者は、工事の施工中に事故が発生した場合には、直ちに監督職員に</w:t>
      </w:r>
      <w:r w:rsidR="005B75BD" w:rsidRPr="00934A51">
        <w:rPr>
          <w:rFonts w:ascii="Century" w:eastAsiaTheme="majorEastAsia" w:hAnsi="Century" w:hint="eastAsia"/>
          <w:b/>
        </w:rPr>
        <w:t>連絡</w:t>
      </w:r>
      <w:r w:rsidRPr="00934A51">
        <w:rPr>
          <w:rFonts w:ascii="Century" w:hAnsi="Century" w:hint="eastAsia"/>
        </w:rPr>
        <w:t>するとともに、</w:t>
      </w:r>
      <w:r w:rsidR="00E625A8" w:rsidRPr="00934A51">
        <w:rPr>
          <w:rFonts w:ascii="Century" w:eastAsia="ＭＳ ゴシック" w:hAnsi="Century" w:hint="eastAsia"/>
          <w:b/>
        </w:rPr>
        <w:t>指示</w:t>
      </w:r>
      <w:r w:rsidRPr="00934A51">
        <w:rPr>
          <w:rFonts w:ascii="Century" w:hAnsi="Century" w:hint="eastAsia"/>
        </w:rPr>
        <w:t>する期日までに、</w:t>
      </w:r>
      <w:r w:rsidR="005B75BD" w:rsidRPr="00934A51">
        <w:rPr>
          <w:rFonts w:ascii="Century" w:hAnsi="Century" w:hint="eastAsia"/>
        </w:rPr>
        <w:t>工事事故報告書を</w:t>
      </w:r>
      <w:r w:rsidR="00455CAE" w:rsidRPr="00934A51">
        <w:rPr>
          <w:rFonts w:ascii="Century" w:eastAsia="ＭＳ ゴシック" w:hAnsi="Century" w:hint="eastAsia"/>
          <w:b/>
        </w:rPr>
        <w:t>提出</w:t>
      </w:r>
      <w:r w:rsidRPr="00934A51">
        <w:rPr>
          <w:rFonts w:ascii="Century" w:hAnsi="Century" w:hint="eastAsia"/>
        </w:rPr>
        <w:t>しなければならない。</w:t>
      </w:r>
    </w:p>
    <w:p w14:paraId="413BA526" w14:textId="77777777" w:rsidR="00242809" w:rsidRPr="00934A51" w:rsidRDefault="00242809" w:rsidP="007F3CB4">
      <w:pPr>
        <w:ind w:leftChars="100" w:left="208"/>
        <w:outlineLvl w:val="3"/>
        <w:rPr>
          <w:rFonts w:ascii="Century" w:eastAsiaTheme="majorEastAsia" w:hAnsi="Century"/>
          <w:b/>
        </w:rPr>
      </w:pPr>
      <w:r w:rsidRPr="00934A51">
        <w:rPr>
          <w:rFonts w:ascii="Century" w:eastAsiaTheme="majorEastAsia" w:hAnsi="Century" w:hint="eastAsia"/>
          <w:b/>
        </w:rPr>
        <w:t>共１－１－３０　環境対策</w:t>
      </w:r>
    </w:p>
    <w:p w14:paraId="283B7E4B" w14:textId="77777777" w:rsidR="00242809" w:rsidRPr="00934A51" w:rsidRDefault="00242809" w:rsidP="00BC4EEC">
      <w:pPr>
        <w:ind w:leftChars="200" w:left="416"/>
        <w:rPr>
          <w:rFonts w:ascii="Century" w:hAnsi="Century"/>
          <w:b/>
        </w:rPr>
      </w:pPr>
      <w:r w:rsidRPr="00934A51">
        <w:rPr>
          <w:rFonts w:ascii="Century" w:hAnsi="Century" w:hint="eastAsia"/>
          <w:b/>
        </w:rPr>
        <w:t>１</w:t>
      </w:r>
      <w:r w:rsidR="00802CC3" w:rsidRPr="00934A51">
        <w:rPr>
          <w:rFonts w:ascii="Century" w:hAnsi="Century" w:hint="eastAsia"/>
          <w:b/>
        </w:rPr>
        <w:t>．</w:t>
      </w:r>
      <w:r w:rsidRPr="00934A51">
        <w:rPr>
          <w:rFonts w:ascii="Century" w:hAnsi="Century" w:hint="eastAsia"/>
          <w:b/>
        </w:rPr>
        <w:t>環境保全</w:t>
      </w:r>
    </w:p>
    <w:p w14:paraId="0D68D4C6" w14:textId="10AEBE26" w:rsidR="00242809" w:rsidRPr="00934A51" w:rsidRDefault="00242809" w:rsidP="00BC4EEC">
      <w:pPr>
        <w:ind w:leftChars="300" w:left="624" w:firstLineChars="100" w:firstLine="208"/>
        <w:rPr>
          <w:rFonts w:ascii="Century" w:hAnsi="Century"/>
        </w:rPr>
      </w:pPr>
      <w:r w:rsidRPr="00934A51">
        <w:rPr>
          <w:rFonts w:ascii="Century" w:hAnsi="Century" w:hint="eastAsia"/>
        </w:rPr>
        <w:t>受注者は、建設工事に伴う騒音振動対策技術指針（建設大臣官房技術審議官通達、昭和</w:t>
      </w:r>
      <w:r w:rsidRPr="00934A51">
        <w:rPr>
          <w:rFonts w:ascii="Century" w:hAnsi="Century" w:hint="eastAsia"/>
        </w:rPr>
        <w:t>62</w:t>
      </w:r>
      <w:r w:rsidRPr="00934A51">
        <w:rPr>
          <w:rFonts w:ascii="Century" w:hAnsi="Century" w:hint="eastAsia"/>
        </w:rPr>
        <w:t>年</w:t>
      </w:r>
      <w:r w:rsidRPr="00934A51">
        <w:rPr>
          <w:rFonts w:ascii="Century" w:hAnsi="Century" w:hint="eastAsia"/>
        </w:rPr>
        <w:t>3</w:t>
      </w:r>
      <w:r w:rsidRPr="00934A51">
        <w:rPr>
          <w:rFonts w:ascii="Century" w:hAnsi="Century" w:hint="eastAsia"/>
        </w:rPr>
        <w:t>月</w:t>
      </w:r>
      <w:r w:rsidRPr="00934A51">
        <w:rPr>
          <w:rFonts w:ascii="Century" w:hAnsi="Century" w:hint="eastAsia"/>
        </w:rPr>
        <w:t>30</w:t>
      </w:r>
      <w:r w:rsidRPr="00934A51">
        <w:rPr>
          <w:rFonts w:ascii="Century" w:hAnsi="Century" w:hint="eastAsia"/>
        </w:rPr>
        <w:t>日</w:t>
      </w:r>
      <w:r w:rsidR="005B75BD" w:rsidRPr="00934A51">
        <w:rPr>
          <w:rFonts w:ascii="Century" w:hAnsi="Century" w:hint="eastAsia"/>
        </w:rPr>
        <w:t>改正</w:t>
      </w:r>
      <w:r w:rsidRPr="00934A51">
        <w:rPr>
          <w:rFonts w:ascii="Century" w:hAnsi="Century" w:hint="eastAsia"/>
        </w:rPr>
        <w:t>）、関連法令並びに仕様書の規定を遵守の上、騒音、振動、大気汚染、水質汚濁等の問題については、施工計画及び工事の実施の各段階において十分に検討し、周辺地域の環境保全に努めなければならない。</w:t>
      </w:r>
    </w:p>
    <w:p w14:paraId="09B75506" w14:textId="77777777" w:rsidR="00242809" w:rsidRPr="00934A51" w:rsidRDefault="00242809" w:rsidP="00BC4EEC">
      <w:pPr>
        <w:ind w:leftChars="200" w:left="416"/>
        <w:rPr>
          <w:rFonts w:ascii="Century" w:hAnsi="Century"/>
          <w:b/>
        </w:rPr>
      </w:pPr>
      <w:r w:rsidRPr="00934A51">
        <w:rPr>
          <w:rFonts w:ascii="Century" w:hAnsi="Century" w:hint="eastAsia"/>
          <w:b/>
        </w:rPr>
        <w:t>２</w:t>
      </w:r>
      <w:r w:rsidR="00802CC3" w:rsidRPr="00934A51">
        <w:rPr>
          <w:rFonts w:ascii="Century" w:hAnsi="Century" w:hint="eastAsia"/>
          <w:b/>
        </w:rPr>
        <w:t>．</w:t>
      </w:r>
      <w:r w:rsidRPr="00934A51">
        <w:rPr>
          <w:rFonts w:ascii="Century" w:hAnsi="Century" w:hint="eastAsia"/>
          <w:b/>
        </w:rPr>
        <w:t>苦情対応</w:t>
      </w:r>
    </w:p>
    <w:p w14:paraId="59457748" w14:textId="43ED5805"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受注者は、環境への影響が予知されまたは発生した場合は、直ちに応急措置を講じ監督職員に</w:t>
      </w:r>
      <w:r w:rsidR="00455CAE" w:rsidRPr="006A7986">
        <w:rPr>
          <w:rFonts w:ascii="Century" w:eastAsia="ＭＳ ゴシック" w:hAnsi="Century" w:hint="eastAsia"/>
          <w:b/>
        </w:rPr>
        <w:t>連絡</w:t>
      </w:r>
      <w:r w:rsidRPr="006A7986">
        <w:rPr>
          <w:rFonts w:ascii="Century" w:hAnsi="Century" w:hint="eastAsia"/>
        </w:rPr>
        <w:t>しなければならない。また、第三者からの環境問題に関する苦情に対しては、誠意をも</w:t>
      </w:r>
      <w:r w:rsidRPr="006A7986">
        <w:rPr>
          <w:rFonts w:ascii="Century" w:hAnsi="Century" w:hint="eastAsia"/>
        </w:rPr>
        <w:lastRenderedPageBreak/>
        <w:t>ってその対応にあたり、その交渉等の内容は、後日紛争とならないよう文書で取り交わす等明確にしておくとともに、状況を随時監督職員に</w:t>
      </w:r>
      <w:r w:rsidR="00E625A8" w:rsidRPr="006A7986">
        <w:rPr>
          <w:rFonts w:ascii="Century" w:eastAsia="ＭＳ ゴシック" w:hAnsi="Century" w:hint="eastAsia"/>
          <w:b/>
        </w:rPr>
        <w:t>報告</w:t>
      </w:r>
      <w:r w:rsidRPr="006A7986">
        <w:rPr>
          <w:rFonts w:ascii="Century" w:hAnsi="Century" w:hint="eastAsia"/>
        </w:rPr>
        <w:t>しなければならない。</w:t>
      </w:r>
    </w:p>
    <w:p w14:paraId="58FDF686" w14:textId="77777777" w:rsidR="00242809" w:rsidRPr="006A7986" w:rsidRDefault="00242809" w:rsidP="00BC4EEC">
      <w:pPr>
        <w:ind w:leftChars="200" w:left="416"/>
        <w:rPr>
          <w:rFonts w:ascii="Century" w:hAnsi="Century"/>
          <w:b/>
        </w:rPr>
      </w:pPr>
      <w:r w:rsidRPr="006A7986">
        <w:rPr>
          <w:rFonts w:ascii="Century" w:hAnsi="Century" w:hint="eastAsia"/>
          <w:b/>
        </w:rPr>
        <w:t>３</w:t>
      </w:r>
      <w:r w:rsidR="00802CC3" w:rsidRPr="006A7986">
        <w:rPr>
          <w:rFonts w:ascii="Century" w:hAnsi="Century" w:hint="eastAsia"/>
          <w:b/>
        </w:rPr>
        <w:t>．</w:t>
      </w:r>
      <w:r w:rsidRPr="006A7986">
        <w:rPr>
          <w:rFonts w:ascii="Century" w:hAnsi="Century" w:hint="eastAsia"/>
          <w:b/>
        </w:rPr>
        <w:t>注意義務</w:t>
      </w:r>
    </w:p>
    <w:p w14:paraId="21E745B4" w14:textId="1539A50E" w:rsidR="00242809" w:rsidRPr="006A7986" w:rsidRDefault="0086400B" w:rsidP="00BC4EEC">
      <w:pPr>
        <w:ind w:leftChars="300" w:left="624" w:firstLineChars="100" w:firstLine="208"/>
        <w:rPr>
          <w:rFonts w:ascii="Century" w:hAnsi="Century"/>
        </w:rPr>
      </w:pPr>
      <w:r w:rsidRPr="0086400B">
        <w:rPr>
          <w:rFonts w:ascii="Century" w:hAnsi="Century" w:hint="eastAsia"/>
        </w:rPr>
        <w:t>受注者</w:t>
      </w:r>
      <w:r w:rsidR="00242809" w:rsidRPr="006A7986">
        <w:rPr>
          <w:rFonts w:ascii="Century" w:hAnsi="Century" w:hint="eastAsia"/>
        </w:rPr>
        <w:t>は、工事の施工に伴い地盤沈下、地下水の断絶等の理由により第三者への損害が生じた場合には、受注者が善良な管理者の注意義務を果たし、その損害が避け得なかったか否かの判断をするための資料を監督職員に</w:t>
      </w:r>
      <w:r w:rsidR="00455CAE" w:rsidRPr="006A7986">
        <w:rPr>
          <w:rFonts w:ascii="Century" w:eastAsia="ＭＳ ゴシック" w:hAnsi="Century" w:hint="eastAsia"/>
          <w:b/>
        </w:rPr>
        <w:t>提出</w:t>
      </w:r>
      <w:r w:rsidR="00242809" w:rsidRPr="006A7986">
        <w:rPr>
          <w:rFonts w:ascii="Century" w:hAnsi="Century" w:hint="eastAsia"/>
        </w:rPr>
        <w:t>しなければならない。</w:t>
      </w:r>
    </w:p>
    <w:p w14:paraId="4069C7C2" w14:textId="77777777" w:rsidR="00242809" w:rsidRPr="006A7986" w:rsidRDefault="00242809" w:rsidP="00BC4EEC">
      <w:pPr>
        <w:ind w:leftChars="200" w:left="416"/>
        <w:rPr>
          <w:rFonts w:ascii="Century" w:hAnsi="Century"/>
          <w:b/>
        </w:rPr>
      </w:pPr>
      <w:r w:rsidRPr="006A7986">
        <w:rPr>
          <w:rFonts w:ascii="Century" w:hAnsi="Century" w:hint="eastAsia"/>
          <w:b/>
        </w:rPr>
        <w:t>４</w:t>
      </w:r>
      <w:r w:rsidR="00802CC3" w:rsidRPr="006A7986">
        <w:rPr>
          <w:rFonts w:ascii="Century" w:hAnsi="Century" w:hint="eastAsia"/>
          <w:b/>
        </w:rPr>
        <w:t>．</w:t>
      </w:r>
      <w:r w:rsidRPr="006A7986">
        <w:rPr>
          <w:rFonts w:ascii="Century" w:hAnsi="Century" w:hint="eastAsia"/>
          <w:b/>
        </w:rPr>
        <w:t>排出ガス対策型建設機械</w:t>
      </w:r>
    </w:p>
    <w:p w14:paraId="35212E40" w14:textId="77777777" w:rsidR="00242809" w:rsidRPr="006A7986" w:rsidRDefault="00242809" w:rsidP="00BC4EEC">
      <w:pPr>
        <w:ind w:leftChars="300" w:left="624" w:firstLineChars="100" w:firstLine="208"/>
        <w:rPr>
          <w:rFonts w:ascii="Century" w:hAnsi="Century"/>
        </w:rPr>
      </w:pPr>
      <w:r w:rsidRPr="006A7986">
        <w:rPr>
          <w:rFonts w:ascii="Century" w:hAnsi="Century" w:hint="eastAsia"/>
        </w:rPr>
        <w:t>受注者は、工事の施工にあたり表</w:t>
      </w:r>
      <w:r w:rsidRPr="00731E85">
        <w:rPr>
          <w:rFonts w:ascii="Century" w:hAnsi="Century" w:hint="eastAsia"/>
        </w:rPr>
        <w:t>１－</w:t>
      </w:r>
      <w:r w:rsidRPr="006A7986">
        <w:rPr>
          <w:rFonts w:ascii="Century" w:hAnsi="Century" w:hint="eastAsia"/>
        </w:rPr>
        <w:t>１－１に示す建設機械を使用する場合は、「特定特殊自動車排出ガスの規制等に関する法律（平成</w:t>
      </w:r>
      <w:r w:rsidRPr="006A7986">
        <w:rPr>
          <w:rFonts w:ascii="Century" w:hAnsi="Century" w:hint="eastAsia"/>
        </w:rPr>
        <w:t>27</w:t>
      </w:r>
      <w:r w:rsidRPr="006A7986">
        <w:rPr>
          <w:rFonts w:ascii="Century" w:hAnsi="Century" w:hint="eastAsia"/>
        </w:rPr>
        <w:t>年</w:t>
      </w:r>
      <w:r w:rsidRPr="006A7986">
        <w:rPr>
          <w:rFonts w:ascii="Century" w:hAnsi="Century" w:hint="eastAsia"/>
        </w:rPr>
        <w:t>6</w:t>
      </w:r>
      <w:r w:rsidRPr="006A7986">
        <w:rPr>
          <w:rFonts w:ascii="Century" w:hAnsi="Century" w:hint="eastAsia"/>
        </w:rPr>
        <w:t>月改正　法律第</w:t>
      </w:r>
      <w:r w:rsidRPr="006A7986">
        <w:rPr>
          <w:rFonts w:ascii="Century" w:hAnsi="Century" w:hint="eastAsia"/>
        </w:rPr>
        <w:t>50</w:t>
      </w:r>
      <w:r w:rsidRPr="006A7986">
        <w:rPr>
          <w:rFonts w:ascii="Century" w:hAnsi="Century" w:hint="eastAsia"/>
        </w:rPr>
        <w:t>号）に基づく技術基準に適合する特定特殊自動車、または、「排出ガス対策型建設機械指定要領（平成</w:t>
      </w:r>
      <w:r w:rsidRPr="006A7986">
        <w:rPr>
          <w:rFonts w:ascii="Century" w:hAnsi="Century" w:hint="eastAsia"/>
        </w:rPr>
        <w:t>3</w:t>
      </w:r>
      <w:r w:rsidRPr="006A7986">
        <w:rPr>
          <w:rFonts w:ascii="Century" w:hAnsi="Century" w:hint="eastAsia"/>
        </w:rPr>
        <w:t>年</w:t>
      </w:r>
      <w:r w:rsidRPr="006A7986">
        <w:rPr>
          <w:rFonts w:ascii="Century" w:hAnsi="Century" w:hint="eastAsia"/>
        </w:rPr>
        <w:t>10</w:t>
      </w:r>
      <w:r w:rsidRPr="006A7986">
        <w:rPr>
          <w:rFonts w:ascii="Century" w:hAnsi="Century" w:hint="eastAsia"/>
        </w:rPr>
        <w:t>月</w:t>
      </w:r>
      <w:r w:rsidRPr="006A7986">
        <w:rPr>
          <w:rFonts w:ascii="Century" w:hAnsi="Century" w:hint="eastAsia"/>
        </w:rPr>
        <w:t>8</w:t>
      </w:r>
      <w:r w:rsidRPr="006A7986">
        <w:rPr>
          <w:rFonts w:ascii="Century" w:hAnsi="Century" w:hint="eastAsia"/>
        </w:rPr>
        <w:t>日付建設省経機発第</w:t>
      </w:r>
      <w:r w:rsidRPr="006A7986">
        <w:rPr>
          <w:rFonts w:ascii="Century" w:hAnsi="Century" w:hint="eastAsia"/>
        </w:rPr>
        <w:t>249</w:t>
      </w:r>
      <w:r w:rsidRPr="006A7986">
        <w:rPr>
          <w:rFonts w:ascii="Century" w:hAnsi="Century" w:hint="eastAsia"/>
        </w:rPr>
        <w:t>号）」、「排出ガス対策型建設機械の普及促進に関する規定（最終改正平成</w:t>
      </w:r>
      <w:r w:rsidRPr="006A7986">
        <w:rPr>
          <w:rFonts w:ascii="Century" w:hAnsi="Century" w:hint="eastAsia"/>
        </w:rPr>
        <w:t>24</w:t>
      </w:r>
      <w:r w:rsidRPr="006A7986">
        <w:rPr>
          <w:rFonts w:ascii="Century" w:hAnsi="Century" w:hint="eastAsia"/>
        </w:rPr>
        <w:t>年</w:t>
      </w:r>
      <w:r w:rsidRPr="006A7986">
        <w:rPr>
          <w:rFonts w:ascii="Century" w:hAnsi="Century" w:hint="eastAsia"/>
        </w:rPr>
        <w:t>3</w:t>
      </w:r>
      <w:r w:rsidRPr="006A7986">
        <w:rPr>
          <w:rFonts w:ascii="Century" w:hAnsi="Century" w:hint="eastAsia"/>
        </w:rPr>
        <w:t>月</w:t>
      </w:r>
      <w:r w:rsidRPr="006A7986">
        <w:rPr>
          <w:rFonts w:ascii="Century" w:hAnsi="Century" w:hint="eastAsia"/>
        </w:rPr>
        <w:t>23</w:t>
      </w:r>
      <w:r w:rsidRPr="006A7986">
        <w:rPr>
          <w:rFonts w:ascii="Century" w:hAnsi="Century" w:hint="eastAsia"/>
        </w:rPr>
        <w:t>日付国土交通省告示第</w:t>
      </w:r>
      <w:r w:rsidRPr="006A7986">
        <w:rPr>
          <w:rFonts w:ascii="Century" w:hAnsi="Century" w:hint="eastAsia"/>
        </w:rPr>
        <w:t>318</w:t>
      </w:r>
      <w:r w:rsidRPr="006A7986">
        <w:rPr>
          <w:rFonts w:ascii="Century" w:hAnsi="Century" w:hint="eastAsia"/>
        </w:rPr>
        <w:t>号）もしくは「第３次排出ガス対策型建設機械指定要領（最終改定平成</w:t>
      </w:r>
      <w:r w:rsidRPr="006A7986">
        <w:rPr>
          <w:rFonts w:ascii="Century" w:hAnsi="Century" w:hint="eastAsia"/>
        </w:rPr>
        <w:t>23</w:t>
      </w:r>
      <w:r w:rsidRPr="006A7986">
        <w:rPr>
          <w:rFonts w:ascii="Century" w:hAnsi="Century" w:hint="eastAsia"/>
        </w:rPr>
        <w:t>年</w:t>
      </w:r>
      <w:r w:rsidRPr="006A7986">
        <w:rPr>
          <w:rFonts w:ascii="Century" w:hAnsi="Century" w:hint="eastAsia"/>
        </w:rPr>
        <w:t>7</w:t>
      </w:r>
      <w:r w:rsidRPr="006A7986">
        <w:rPr>
          <w:rFonts w:ascii="Century" w:hAnsi="Century" w:hint="eastAsia"/>
        </w:rPr>
        <w:t>月</w:t>
      </w:r>
      <w:r w:rsidRPr="006A7986">
        <w:rPr>
          <w:rFonts w:ascii="Century" w:hAnsi="Century" w:hint="eastAsia"/>
        </w:rPr>
        <w:t>13</w:t>
      </w:r>
      <w:r w:rsidRPr="006A7986">
        <w:rPr>
          <w:rFonts w:ascii="Century" w:hAnsi="Century" w:hint="eastAsia"/>
        </w:rPr>
        <w:t>日付国総環リ第１号）」に基づき指定された排出ガス対策型建設機械（以下「排出ガス対策型建設機械等」という。）を使用しなければならない。</w:t>
      </w:r>
    </w:p>
    <w:p w14:paraId="54F81FBF" w14:textId="483B184B" w:rsidR="00242809" w:rsidRPr="006A7986" w:rsidRDefault="00242809" w:rsidP="00BC4EEC">
      <w:pPr>
        <w:ind w:leftChars="300" w:left="624" w:firstLineChars="100" w:firstLine="208"/>
        <w:rPr>
          <w:rFonts w:ascii="Century" w:hAnsi="Century"/>
        </w:rPr>
      </w:pPr>
      <w:r w:rsidRPr="006A7986">
        <w:rPr>
          <w:rFonts w:ascii="Century" w:hAnsi="Century" w:hint="eastAsia"/>
        </w:rPr>
        <w:t>排出ガス対策型建設機械等を使用出来ないことを監督職員が認めた場合は、平成</w:t>
      </w:r>
      <w:r w:rsidRPr="006A7986">
        <w:rPr>
          <w:rFonts w:ascii="Century" w:hAnsi="Century" w:hint="eastAsia"/>
        </w:rPr>
        <w:t>7</w:t>
      </w:r>
      <w:r w:rsidRPr="006A7986">
        <w:rPr>
          <w:rFonts w:ascii="Century" w:hAnsi="Century" w:hint="eastAsia"/>
        </w:rPr>
        <w:t>年度建設技術評価制度公募課題「建設機械の排出ガス浄化装置の開発」またはこれと同等の開発目標で実施された民間開発建設技術の技術審査・証明事業もしくは建設技術審査証明事業により評価された排出ガス浄化装置を装着した建設機械を使用することができるが、これによりがたい場合、監督職員と</w:t>
      </w:r>
      <w:r w:rsidR="00E625A8" w:rsidRPr="006A7986">
        <w:rPr>
          <w:rFonts w:ascii="Century" w:eastAsia="ＭＳ ゴシック" w:hAnsi="Century" w:hint="eastAsia"/>
          <w:b/>
        </w:rPr>
        <w:t>協議</w:t>
      </w:r>
      <w:r w:rsidRPr="006A7986">
        <w:rPr>
          <w:rFonts w:ascii="Century" w:hAnsi="Century" w:hint="eastAsia"/>
        </w:rPr>
        <w:t>するものとする。</w:t>
      </w:r>
    </w:p>
    <w:p w14:paraId="4DE6BBB3" w14:textId="2891D927" w:rsidR="00F45142" w:rsidRPr="006A7986" w:rsidRDefault="00242809" w:rsidP="00BC4EEC">
      <w:pPr>
        <w:ind w:leftChars="300" w:left="624" w:firstLineChars="100" w:firstLine="208"/>
        <w:rPr>
          <w:rFonts w:ascii="Century" w:hAnsi="Century"/>
        </w:rPr>
      </w:pPr>
      <w:r w:rsidRPr="006A7986">
        <w:rPr>
          <w:rFonts w:ascii="Century" w:hAnsi="Century" w:hint="eastAsia"/>
        </w:rPr>
        <w:t>受注者は、トンネル坑内作業において表</w:t>
      </w:r>
      <w:r w:rsidRPr="00731E85">
        <w:rPr>
          <w:rFonts w:ascii="Century" w:hAnsi="Century" w:hint="eastAsia"/>
        </w:rPr>
        <w:t>１－</w:t>
      </w:r>
      <w:r w:rsidRPr="006A7986">
        <w:rPr>
          <w:rFonts w:ascii="Century" w:hAnsi="Century" w:hint="eastAsia"/>
        </w:rPr>
        <w:t>１－２に示す建設機械を使用する場合は、</w:t>
      </w:r>
      <w:r w:rsidRPr="006A7986">
        <w:rPr>
          <w:rFonts w:ascii="Century" w:hAnsi="Century" w:hint="eastAsia"/>
        </w:rPr>
        <w:t>2011</w:t>
      </w:r>
      <w:r w:rsidRPr="006A7986">
        <w:rPr>
          <w:rFonts w:ascii="Century" w:hAnsi="Century" w:hint="eastAsia"/>
        </w:rPr>
        <w:t>年以降の排出ガス基準に適合するものとして「特定特殊自動車排出ガスの規制等に関する法律施工規則」（平成</w:t>
      </w:r>
      <w:r w:rsidRPr="006A7986">
        <w:rPr>
          <w:rFonts w:ascii="Century" w:hAnsi="Century" w:hint="eastAsia"/>
        </w:rPr>
        <w:t>28</w:t>
      </w:r>
      <w:r w:rsidRPr="006A7986">
        <w:rPr>
          <w:rFonts w:ascii="Century" w:hAnsi="Century" w:hint="eastAsia"/>
        </w:rPr>
        <w:t>年</w:t>
      </w:r>
      <w:r w:rsidRPr="006A7986">
        <w:rPr>
          <w:rFonts w:ascii="Century" w:hAnsi="Century" w:hint="eastAsia"/>
        </w:rPr>
        <w:t>11</w:t>
      </w:r>
      <w:r w:rsidRPr="006A7986">
        <w:rPr>
          <w:rFonts w:ascii="Century" w:hAnsi="Century" w:hint="eastAsia"/>
        </w:rPr>
        <w:t>月</w:t>
      </w:r>
      <w:r w:rsidRPr="006A7986">
        <w:rPr>
          <w:rFonts w:ascii="Century" w:hAnsi="Century" w:hint="eastAsia"/>
        </w:rPr>
        <w:t>11</w:t>
      </w:r>
      <w:r w:rsidRPr="006A7986">
        <w:rPr>
          <w:rFonts w:ascii="Century" w:hAnsi="Century" w:hint="eastAsia"/>
        </w:rPr>
        <w:t>日経済産業省・国土交通省・環境省令第</w:t>
      </w:r>
      <w:r w:rsidR="005B75BD" w:rsidRPr="006A7986">
        <w:rPr>
          <w:rFonts w:ascii="Century" w:hAnsi="Century" w:hint="eastAsia"/>
        </w:rPr>
        <w:t>2</w:t>
      </w:r>
      <w:r w:rsidRPr="006A7986">
        <w:rPr>
          <w:rFonts w:ascii="Century" w:hAnsi="Century" w:hint="eastAsia"/>
        </w:rPr>
        <w:t>号）</w:t>
      </w:r>
      <w:r w:rsidRPr="006A7986">
        <w:rPr>
          <w:rFonts w:ascii="Century" w:hAnsi="Century" w:hint="eastAsia"/>
        </w:rPr>
        <w:t>16</w:t>
      </w:r>
      <w:r w:rsidRPr="006A7986">
        <w:rPr>
          <w:rFonts w:ascii="Century" w:hAnsi="Century" w:hint="eastAsia"/>
        </w:rPr>
        <w:t>条第１項第</w:t>
      </w:r>
      <w:r w:rsidRPr="006A7986">
        <w:rPr>
          <w:rFonts w:ascii="Century" w:hAnsi="Century" w:hint="eastAsia"/>
        </w:rPr>
        <w:t>2</w:t>
      </w:r>
      <w:r w:rsidRPr="006A7986">
        <w:rPr>
          <w:rFonts w:ascii="Century" w:hAnsi="Century" w:hint="eastAsia"/>
        </w:rPr>
        <w:t>号もしくは第</w:t>
      </w:r>
      <w:r w:rsidRPr="006A7986">
        <w:rPr>
          <w:rFonts w:ascii="Century" w:hAnsi="Century" w:hint="eastAsia"/>
        </w:rPr>
        <w:t>20</w:t>
      </w:r>
      <w:r w:rsidRPr="006A7986">
        <w:rPr>
          <w:rFonts w:ascii="Century" w:hAnsi="Century" w:hint="eastAsia"/>
        </w:rPr>
        <w:t>条第１項第</w:t>
      </w:r>
      <w:r w:rsidRPr="006A7986">
        <w:rPr>
          <w:rFonts w:ascii="Century" w:hAnsi="Century" w:hint="eastAsia"/>
        </w:rPr>
        <w:t>2</w:t>
      </w:r>
      <w:r w:rsidRPr="006A7986">
        <w:rPr>
          <w:rFonts w:ascii="Century" w:hAnsi="Century" w:hint="eastAsia"/>
        </w:rPr>
        <w:t>号に定める表示が付けられた特定特殊自動車、または「排出ガス対策型建設機械指定要領（平成</w:t>
      </w:r>
      <w:r w:rsidRPr="006A7986">
        <w:rPr>
          <w:rFonts w:ascii="Century" w:hAnsi="Century" w:hint="eastAsia"/>
        </w:rPr>
        <w:t>3</w:t>
      </w:r>
      <w:r w:rsidRPr="006A7986">
        <w:rPr>
          <w:rFonts w:ascii="Century" w:hAnsi="Century" w:hint="eastAsia"/>
        </w:rPr>
        <w:t>年</w:t>
      </w:r>
      <w:r w:rsidRPr="006A7986">
        <w:rPr>
          <w:rFonts w:ascii="Century" w:hAnsi="Century" w:hint="eastAsia"/>
        </w:rPr>
        <w:t>10</w:t>
      </w:r>
      <w:r w:rsidRPr="006A7986">
        <w:rPr>
          <w:rFonts w:ascii="Century" w:hAnsi="Century" w:hint="eastAsia"/>
        </w:rPr>
        <w:t>月</w:t>
      </w:r>
      <w:r w:rsidRPr="006A7986">
        <w:rPr>
          <w:rFonts w:ascii="Century" w:hAnsi="Century" w:hint="eastAsia"/>
        </w:rPr>
        <w:t>8</w:t>
      </w:r>
      <w:r w:rsidRPr="006A7986">
        <w:rPr>
          <w:rFonts w:ascii="Century" w:hAnsi="Century" w:hint="eastAsia"/>
        </w:rPr>
        <w:t>日付建設省経機発第</w:t>
      </w:r>
      <w:r w:rsidRPr="006A7986">
        <w:rPr>
          <w:rFonts w:ascii="Century" w:hAnsi="Century" w:hint="eastAsia"/>
        </w:rPr>
        <w:t>249</w:t>
      </w:r>
      <w:r w:rsidRPr="006A7986">
        <w:rPr>
          <w:rFonts w:ascii="Century" w:hAnsi="Century" w:hint="eastAsia"/>
        </w:rPr>
        <w:t>号）」もしくは「第三次排出ガス対策建設機械指定要領（最終改訂平成</w:t>
      </w:r>
      <w:r w:rsidRPr="006A7986">
        <w:rPr>
          <w:rFonts w:ascii="Century" w:hAnsi="Century" w:hint="eastAsia"/>
        </w:rPr>
        <w:t>23</w:t>
      </w:r>
      <w:r w:rsidRPr="006A7986">
        <w:rPr>
          <w:rFonts w:ascii="Century" w:hAnsi="Century" w:hint="eastAsia"/>
        </w:rPr>
        <w:t>年</w:t>
      </w:r>
      <w:r w:rsidRPr="006A7986">
        <w:rPr>
          <w:rFonts w:ascii="Century" w:hAnsi="Century" w:hint="eastAsia"/>
        </w:rPr>
        <w:t>7</w:t>
      </w:r>
      <w:r w:rsidRPr="006A7986">
        <w:rPr>
          <w:rFonts w:ascii="Century" w:hAnsi="Century" w:hint="eastAsia"/>
        </w:rPr>
        <w:t>月</w:t>
      </w:r>
      <w:r w:rsidRPr="006A7986">
        <w:rPr>
          <w:rFonts w:ascii="Century" w:hAnsi="Century" w:hint="eastAsia"/>
        </w:rPr>
        <w:t>13</w:t>
      </w:r>
      <w:r w:rsidRPr="006A7986">
        <w:rPr>
          <w:rFonts w:ascii="Century" w:hAnsi="Century" w:hint="eastAsia"/>
        </w:rPr>
        <w:t>日付国総環リ第</w:t>
      </w:r>
      <w:r w:rsidR="005B75BD" w:rsidRPr="006A7986">
        <w:rPr>
          <w:rFonts w:ascii="Century" w:hAnsi="Century" w:hint="eastAsia"/>
        </w:rPr>
        <w:t>1</w:t>
      </w:r>
      <w:r w:rsidRPr="006A7986">
        <w:rPr>
          <w:rFonts w:ascii="Century" w:hAnsi="Century" w:hint="eastAsia"/>
        </w:rPr>
        <w:t>号）に基づき指定されたトンネル工事用排気ガス対策型建設機械（以下「トンネル工事用排出ガス対策建設機械等」という。）を使用しなければならない。トンネル工事用排出ガス対策型建設機械等を使用できないことを監督職員が認めた場合は、平成</w:t>
      </w:r>
      <w:r w:rsidR="00E65405">
        <w:rPr>
          <w:rFonts w:ascii="Century" w:hAnsi="Century" w:hint="eastAsia"/>
        </w:rPr>
        <w:t>7</w:t>
      </w:r>
      <w:r w:rsidRPr="006A7986">
        <w:rPr>
          <w:rFonts w:ascii="Century" w:hAnsi="Century" w:hint="eastAsia"/>
        </w:rPr>
        <w:t>年度建設技術評価制度公募課題「建設機械の排出ガス浄化装置の開発」またはこれと同等の開発目標で実施された民間開発建設技術の技術審査・証明事業もしくは建設技術審査証明事業により評価された排出ガス浄化装置（黒煙浄化装置付）を装着した建設機械を使用することができるが、これにより難い場合は監督職員と</w:t>
      </w:r>
      <w:r w:rsidR="00E625A8" w:rsidRPr="006A7986">
        <w:rPr>
          <w:rFonts w:ascii="Century" w:eastAsia="ＭＳ ゴシック" w:hAnsi="Century" w:hint="eastAsia"/>
          <w:b/>
        </w:rPr>
        <w:t>協議</w:t>
      </w:r>
      <w:r w:rsidRPr="006A7986">
        <w:rPr>
          <w:rFonts w:ascii="Century" w:hAnsi="Century" w:hint="eastAsia"/>
        </w:rPr>
        <w:t>するものとする。</w:t>
      </w:r>
    </w:p>
    <w:p w14:paraId="27BBAFA6" w14:textId="462EC93E" w:rsidR="00934A51" w:rsidRDefault="00934A51">
      <w:pPr>
        <w:widowControl/>
        <w:jc w:val="left"/>
        <w:rPr>
          <w:rFonts w:ascii="Century" w:hAnsi="Century"/>
        </w:rPr>
      </w:pPr>
      <w:r>
        <w:rPr>
          <w:rFonts w:ascii="Century" w:hAnsi="Century"/>
        </w:rPr>
        <w:br w:type="page"/>
      </w:r>
    </w:p>
    <w:p w14:paraId="0BEB1D3A" w14:textId="77777777" w:rsidR="00F45142" w:rsidRPr="006A7986" w:rsidRDefault="00F45142" w:rsidP="00BC4EEC">
      <w:pPr>
        <w:rPr>
          <w:rFonts w:ascii="Century" w:hAnsi="Century"/>
        </w:rPr>
      </w:pPr>
    </w:p>
    <w:p w14:paraId="664E432D" w14:textId="5A13479B" w:rsidR="00F45142" w:rsidRPr="006A7986" w:rsidRDefault="00D22511" w:rsidP="00BC4EEC">
      <w:pPr>
        <w:jc w:val="center"/>
        <w:rPr>
          <w:rFonts w:ascii="Century" w:eastAsiaTheme="majorEastAsia" w:hAnsi="Century"/>
          <w:b/>
        </w:rPr>
      </w:pPr>
      <w:r w:rsidRPr="006A7986">
        <w:rPr>
          <w:rFonts w:ascii="Century" w:eastAsiaTheme="majorEastAsia" w:hAnsi="Century" w:hint="eastAsia"/>
          <w:b/>
        </w:rPr>
        <w:t>表</w:t>
      </w:r>
      <w:r w:rsidRPr="00731E85">
        <w:rPr>
          <w:rFonts w:ascii="Century" w:eastAsiaTheme="majorEastAsia" w:hAnsi="Century" w:hint="eastAsia"/>
          <w:b/>
        </w:rPr>
        <w:t>１－</w:t>
      </w:r>
      <w:r w:rsidRPr="006A7986">
        <w:rPr>
          <w:rFonts w:ascii="Century" w:eastAsiaTheme="majorEastAsia" w:hAnsi="Century" w:hint="eastAsia"/>
          <w:b/>
        </w:rPr>
        <w:t>１</w:t>
      </w:r>
      <w:r w:rsidR="00DA018E">
        <w:rPr>
          <w:rFonts w:ascii="Century" w:eastAsiaTheme="majorEastAsia" w:hAnsi="Century" w:hint="eastAsia"/>
          <w:b/>
        </w:rPr>
        <w:t>－</w:t>
      </w:r>
      <w:r w:rsidRPr="006A7986">
        <w:rPr>
          <w:rFonts w:ascii="Century" w:eastAsiaTheme="majorEastAsia" w:hAnsi="Century" w:hint="eastAsia"/>
          <w:b/>
        </w:rPr>
        <w:t>１</w:t>
      </w:r>
    </w:p>
    <w:p w14:paraId="63740750" w14:textId="1D95094F" w:rsidR="00F45142" w:rsidRPr="006A7986" w:rsidRDefault="00934A51" w:rsidP="00BC4EEC">
      <w:pPr>
        <w:jc w:val="center"/>
        <w:rPr>
          <w:rFonts w:ascii="Century" w:hAnsi="Century"/>
        </w:rPr>
      </w:pPr>
      <w:r>
        <w:rPr>
          <w:rFonts w:ascii="Century" w:hAnsi="Century"/>
        </w:rPr>
        <w:object w:dxaOrig="9000" w:dyaOrig="4362" w14:anchorId="7992D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18.25pt" o:ole="">
            <v:imagedata r:id="rId7" o:title=""/>
          </v:shape>
          <o:OLEObject Type="Embed" ProgID="Excel.Sheet.12" ShapeID="_x0000_i1025" DrawAspect="Content" ObjectID="_1680684409" r:id="rId8"/>
        </w:object>
      </w:r>
    </w:p>
    <w:p w14:paraId="75496C77" w14:textId="77777777" w:rsidR="00F45142" w:rsidRPr="006A7986" w:rsidRDefault="00F45142" w:rsidP="00BC4EEC">
      <w:pPr>
        <w:rPr>
          <w:rFonts w:ascii="Century" w:hAnsi="Century"/>
        </w:rPr>
      </w:pPr>
    </w:p>
    <w:p w14:paraId="1CD2FA5B" w14:textId="77777777" w:rsidR="004F25DB" w:rsidRPr="006A7986" w:rsidRDefault="004F25DB" w:rsidP="00BC4EEC">
      <w:pPr>
        <w:jc w:val="center"/>
        <w:rPr>
          <w:rFonts w:ascii="Century" w:eastAsiaTheme="majorEastAsia" w:hAnsi="Century"/>
          <w:b/>
        </w:rPr>
      </w:pPr>
      <w:r w:rsidRPr="006A7986">
        <w:rPr>
          <w:rFonts w:ascii="Century" w:eastAsiaTheme="majorEastAsia" w:hAnsi="Century" w:hint="eastAsia"/>
          <w:b/>
        </w:rPr>
        <w:t>表</w:t>
      </w:r>
      <w:r w:rsidRPr="00731E85">
        <w:rPr>
          <w:rFonts w:ascii="Century" w:eastAsiaTheme="majorEastAsia" w:hAnsi="Century" w:hint="eastAsia"/>
          <w:b/>
        </w:rPr>
        <w:t>１－</w:t>
      </w:r>
      <w:r w:rsidRPr="006A7986">
        <w:rPr>
          <w:rFonts w:ascii="Century" w:eastAsiaTheme="majorEastAsia" w:hAnsi="Century" w:hint="eastAsia"/>
          <w:b/>
        </w:rPr>
        <w:t>１－２</w:t>
      </w:r>
    </w:p>
    <w:p w14:paraId="64DB48E7" w14:textId="02834103" w:rsidR="004F25DB" w:rsidRPr="006A7986" w:rsidRDefault="00934A51" w:rsidP="00BC4EEC">
      <w:pPr>
        <w:jc w:val="center"/>
        <w:rPr>
          <w:rFonts w:ascii="Century" w:hAnsi="Century"/>
        </w:rPr>
      </w:pPr>
      <w:r>
        <w:rPr>
          <w:rFonts w:ascii="Century" w:hAnsi="Century"/>
        </w:rPr>
        <w:object w:dxaOrig="9000" w:dyaOrig="2462" w14:anchorId="0061C2BF">
          <v:shape id="_x0000_i1026" type="#_x0000_t75" style="width:450.75pt;height:123pt" o:ole="">
            <v:imagedata r:id="rId9" o:title=""/>
          </v:shape>
          <o:OLEObject Type="Embed" ProgID="Excel.Sheet.12" ShapeID="_x0000_i1026" DrawAspect="Content" ObjectID="_1680684410" r:id="rId10"/>
        </w:object>
      </w:r>
    </w:p>
    <w:p w14:paraId="4B88A992" w14:textId="77777777" w:rsidR="004F25DB" w:rsidRPr="006A7986" w:rsidRDefault="004F25DB" w:rsidP="00BC4EEC">
      <w:pPr>
        <w:rPr>
          <w:rFonts w:ascii="Century" w:hAnsi="Century"/>
        </w:rPr>
      </w:pPr>
    </w:p>
    <w:p w14:paraId="54DE3635" w14:textId="77777777" w:rsidR="00004705" w:rsidRPr="006A7986" w:rsidRDefault="00004705" w:rsidP="00BC4EEC">
      <w:pPr>
        <w:ind w:leftChars="200" w:left="416"/>
        <w:rPr>
          <w:rFonts w:ascii="Century" w:hAnsi="Century"/>
          <w:b/>
        </w:rPr>
      </w:pPr>
      <w:r w:rsidRPr="006A7986">
        <w:rPr>
          <w:rFonts w:ascii="Century" w:hAnsi="Century" w:hint="eastAsia"/>
          <w:b/>
        </w:rPr>
        <w:t>５．特定特殊自動車の燃料</w:t>
      </w:r>
    </w:p>
    <w:p w14:paraId="13229E9D" w14:textId="77777777" w:rsidR="00E65405" w:rsidRDefault="00004705" w:rsidP="00BC4EEC">
      <w:pPr>
        <w:ind w:leftChars="300" w:left="624" w:firstLineChars="100" w:firstLine="208"/>
        <w:rPr>
          <w:rFonts w:ascii="Century" w:hAnsi="Century"/>
        </w:rPr>
      </w:pPr>
      <w:r w:rsidRPr="006A7986">
        <w:rPr>
          <w:rFonts w:ascii="Century" w:hAnsi="Century" w:hint="eastAsia"/>
        </w:rPr>
        <w:t>受注者は、軽油を燃料とする特定特殊自動車の使用にあたって、燃料を購入して使用するときは、当該特定特殊自動車の製作等に関する事業者又は団体が推奨する軽油（ガソリンスタンド等で販売されている軽油をいう。）を選択しなければならない。また、監督職員から特定特殊自動車に使用した燃料の購入伝票を求められた場合、</w:t>
      </w:r>
      <w:r w:rsidR="00455CAE" w:rsidRPr="006A7986">
        <w:rPr>
          <w:rFonts w:ascii="Century" w:eastAsia="ＭＳ ゴシック" w:hAnsi="Century" w:hint="eastAsia"/>
          <w:b/>
        </w:rPr>
        <w:t>提示</w:t>
      </w:r>
      <w:r w:rsidRPr="006A7986">
        <w:rPr>
          <w:rFonts w:ascii="Century" w:hAnsi="Century" w:hint="eastAsia"/>
        </w:rPr>
        <w:t>しなければならない。</w:t>
      </w:r>
    </w:p>
    <w:p w14:paraId="019AF4F5" w14:textId="322BBA10" w:rsidR="00004705" w:rsidRPr="006A7986" w:rsidRDefault="00004705" w:rsidP="00BC4EEC">
      <w:pPr>
        <w:ind w:leftChars="300" w:left="624" w:firstLineChars="100" w:firstLine="208"/>
        <w:rPr>
          <w:rFonts w:ascii="Century" w:hAnsi="Century"/>
        </w:rPr>
      </w:pPr>
      <w:r w:rsidRPr="006A7986">
        <w:rPr>
          <w:rFonts w:ascii="Century" w:hAnsi="Century" w:hint="eastAsia"/>
        </w:rPr>
        <w:t>なお、軽油を燃料とする特定特殊自動車の使用にあたっては、下請負者等に関係法令等を遵守させるものとする。</w:t>
      </w:r>
    </w:p>
    <w:p w14:paraId="30B3FF7F" w14:textId="77777777" w:rsidR="00004705" w:rsidRPr="006A7986" w:rsidRDefault="00004705" w:rsidP="00BC4EEC">
      <w:pPr>
        <w:ind w:leftChars="200" w:left="416"/>
        <w:rPr>
          <w:rFonts w:ascii="Century" w:hAnsi="Century"/>
          <w:b/>
        </w:rPr>
      </w:pPr>
      <w:r w:rsidRPr="006A7986">
        <w:rPr>
          <w:rFonts w:ascii="Century" w:hAnsi="Century" w:hint="eastAsia"/>
          <w:b/>
        </w:rPr>
        <w:t>６．低騒音型・低振動型建設機械</w:t>
      </w:r>
    </w:p>
    <w:p w14:paraId="045D703A" w14:textId="18A8D782" w:rsidR="00004705" w:rsidRPr="00934A51" w:rsidRDefault="00004705" w:rsidP="00BC4EEC">
      <w:pPr>
        <w:ind w:leftChars="300" w:left="624" w:firstLineChars="100" w:firstLine="208"/>
        <w:rPr>
          <w:rFonts w:ascii="Century" w:hAnsi="Century"/>
        </w:rPr>
      </w:pPr>
      <w:r w:rsidRPr="006A7986">
        <w:rPr>
          <w:rFonts w:ascii="Century" w:hAnsi="Century" w:hint="eastAsia"/>
        </w:rPr>
        <w:t>受注者は、建設工事に伴う騒音振動対策技術指針（建設大臣官房技術審議官通達、昭和</w:t>
      </w:r>
      <w:r w:rsidRPr="006A7986">
        <w:rPr>
          <w:rFonts w:ascii="Century" w:hAnsi="Century" w:hint="eastAsia"/>
        </w:rPr>
        <w:t>62</w:t>
      </w:r>
      <w:r w:rsidRPr="006A7986">
        <w:rPr>
          <w:rFonts w:ascii="Century" w:hAnsi="Century" w:hint="eastAsia"/>
        </w:rPr>
        <w:t>年</w:t>
      </w:r>
      <w:r w:rsidR="00470ACE" w:rsidRPr="006A7986">
        <w:rPr>
          <w:rFonts w:ascii="Century" w:hAnsi="Century" w:hint="eastAsia"/>
        </w:rPr>
        <w:t>3</w:t>
      </w:r>
      <w:r w:rsidRPr="006A7986">
        <w:rPr>
          <w:rFonts w:ascii="Century" w:hAnsi="Century" w:hint="eastAsia"/>
        </w:rPr>
        <w:t>月</w:t>
      </w:r>
      <w:r w:rsidRPr="006A7986">
        <w:rPr>
          <w:rFonts w:ascii="Century" w:hAnsi="Century" w:hint="eastAsia"/>
        </w:rPr>
        <w:t>30</w:t>
      </w:r>
      <w:r w:rsidRPr="006A7986">
        <w:rPr>
          <w:rFonts w:ascii="Century" w:hAnsi="Century" w:hint="eastAsia"/>
        </w:rPr>
        <w:t>日</w:t>
      </w:r>
      <w:r w:rsidR="00F7550F" w:rsidRPr="00934A51">
        <w:rPr>
          <w:rFonts w:ascii="Century" w:hAnsi="Century" w:hint="eastAsia"/>
        </w:rPr>
        <w:t>改正</w:t>
      </w:r>
      <w:r w:rsidRPr="00934A51">
        <w:rPr>
          <w:rFonts w:ascii="Century" w:hAnsi="Century" w:hint="eastAsia"/>
        </w:rPr>
        <w:t>）によって低騒音型・低振動型建設機械を</w:t>
      </w:r>
      <w:r w:rsidR="00455CAE" w:rsidRPr="00934A51">
        <w:rPr>
          <w:rFonts w:ascii="Century" w:eastAsia="ＭＳ ゴシック" w:hAnsi="Century" w:hint="eastAsia"/>
          <w:b/>
        </w:rPr>
        <w:t>設計図書</w:t>
      </w:r>
      <w:r w:rsidRPr="00934A51">
        <w:rPr>
          <w:rFonts w:ascii="Century" w:hAnsi="Century" w:hint="eastAsia"/>
        </w:rPr>
        <w:t>で使用を義務付けている場合には、低騒音型・低振動型建設機械の指定に関する規定（国土交通省告示、平成</w:t>
      </w:r>
      <w:r w:rsidRPr="00934A51">
        <w:rPr>
          <w:rFonts w:ascii="Century" w:hAnsi="Century" w:hint="eastAsia"/>
        </w:rPr>
        <w:t>13</w:t>
      </w:r>
      <w:r w:rsidRPr="00934A51">
        <w:rPr>
          <w:rFonts w:ascii="Century" w:hAnsi="Century" w:hint="eastAsia"/>
        </w:rPr>
        <w:t>年</w:t>
      </w:r>
      <w:r w:rsidR="00F7550F" w:rsidRPr="00934A51">
        <w:rPr>
          <w:rFonts w:ascii="Century" w:hAnsi="Century" w:hint="eastAsia"/>
        </w:rPr>
        <w:t>4</w:t>
      </w:r>
      <w:r w:rsidRPr="00934A51">
        <w:rPr>
          <w:rFonts w:ascii="Century" w:hAnsi="Century" w:hint="eastAsia"/>
        </w:rPr>
        <w:t>月</w:t>
      </w:r>
      <w:r w:rsidR="00F7550F" w:rsidRPr="00934A51">
        <w:rPr>
          <w:rFonts w:ascii="Century" w:hAnsi="Century" w:hint="eastAsia"/>
        </w:rPr>
        <w:t>9</w:t>
      </w:r>
      <w:r w:rsidRPr="00934A51">
        <w:rPr>
          <w:rFonts w:ascii="Century" w:hAnsi="Century" w:hint="eastAsia"/>
        </w:rPr>
        <w:t>日</w:t>
      </w:r>
      <w:r w:rsidR="00F7550F" w:rsidRPr="00934A51">
        <w:rPr>
          <w:rFonts w:ascii="Century" w:hAnsi="Century" w:hint="eastAsia"/>
        </w:rPr>
        <w:t>改正</w:t>
      </w:r>
      <w:r w:rsidRPr="00934A51">
        <w:rPr>
          <w:rFonts w:ascii="Century" w:hAnsi="Century" w:hint="eastAsia"/>
        </w:rPr>
        <w:t>）に基づき指定された建設機械を使用しなければならない。ただし、施工時期・現場条件等により一部機種の調達が不可能な場合は、認定機種と同程度と認められる機種または対策をもって</w:t>
      </w:r>
      <w:r w:rsidR="00E625A8" w:rsidRPr="00934A51">
        <w:rPr>
          <w:rFonts w:ascii="Century" w:eastAsia="ＭＳ ゴシック" w:hAnsi="Century" w:hint="eastAsia"/>
          <w:b/>
        </w:rPr>
        <w:t>協議</w:t>
      </w:r>
      <w:r w:rsidRPr="00934A51">
        <w:rPr>
          <w:rFonts w:ascii="Century" w:hAnsi="Century" w:hint="eastAsia"/>
        </w:rPr>
        <w:t>することができる。</w:t>
      </w:r>
    </w:p>
    <w:p w14:paraId="0FA70BD2" w14:textId="77777777" w:rsidR="00004705" w:rsidRPr="00934A51" w:rsidRDefault="00004705" w:rsidP="00BC4EEC">
      <w:pPr>
        <w:ind w:leftChars="200" w:left="416"/>
        <w:rPr>
          <w:rFonts w:ascii="Century" w:hAnsi="Century"/>
          <w:b/>
        </w:rPr>
      </w:pPr>
      <w:r w:rsidRPr="00934A51">
        <w:rPr>
          <w:rFonts w:ascii="Century" w:hAnsi="Century" w:hint="eastAsia"/>
          <w:b/>
        </w:rPr>
        <w:t>７．特定調達品目</w:t>
      </w:r>
    </w:p>
    <w:p w14:paraId="167D2F9A" w14:textId="4178C4C6" w:rsidR="00004705" w:rsidRPr="006A7986" w:rsidRDefault="00004705" w:rsidP="00BC4EEC">
      <w:pPr>
        <w:ind w:leftChars="300" w:left="624" w:firstLineChars="100" w:firstLine="208"/>
        <w:rPr>
          <w:rFonts w:ascii="Century" w:hAnsi="Century"/>
        </w:rPr>
      </w:pPr>
      <w:r w:rsidRPr="00934A51">
        <w:rPr>
          <w:rFonts w:ascii="Century" w:hAnsi="Century" w:hint="eastAsia"/>
        </w:rPr>
        <w:t>受注者は、資材（材料及び機材を含む）、工法、建設機械または目的物の使用にあたっては、環境物品等（国等による環境物品等の調達の推進等に関する法律（平成</w:t>
      </w:r>
      <w:r w:rsidRPr="00934A51">
        <w:rPr>
          <w:rFonts w:ascii="Century" w:hAnsi="Century" w:hint="eastAsia"/>
        </w:rPr>
        <w:t>27</w:t>
      </w:r>
      <w:r w:rsidRPr="00934A51">
        <w:rPr>
          <w:rFonts w:ascii="Century" w:hAnsi="Century" w:hint="eastAsia"/>
        </w:rPr>
        <w:t>年</w:t>
      </w:r>
      <w:r w:rsidRPr="00934A51">
        <w:rPr>
          <w:rFonts w:ascii="Century" w:hAnsi="Century" w:hint="eastAsia"/>
        </w:rPr>
        <w:t>9</w:t>
      </w:r>
      <w:r w:rsidRPr="00934A51">
        <w:rPr>
          <w:rFonts w:ascii="Century" w:hAnsi="Century" w:hint="eastAsia"/>
        </w:rPr>
        <w:t>月改定法律第</w:t>
      </w:r>
      <w:r w:rsidRPr="00934A51">
        <w:rPr>
          <w:rFonts w:ascii="Century" w:hAnsi="Century" w:hint="eastAsia"/>
        </w:rPr>
        <w:t>66</w:t>
      </w:r>
      <w:r w:rsidRPr="00934A51">
        <w:rPr>
          <w:rFonts w:ascii="Century" w:hAnsi="Century" w:hint="eastAsia"/>
        </w:rPr>
        <w:t>号。</w:t>
      </w:r>
      <w:r w:rsidR="00C8607F" w:rsidRPr="00934A51">
        <w:rPr>
          <w:rFonts w:ascii="Century" w:hAnsi="Century" w:hint="eastAsia"/>
        </w:rPr>
        <w:t>以下、</w:t>
      </w:r>
      <w:r w:rsidRPr="00934A51">
        <w:rPr>
          <w:rFonts w:ascii="Century" w:hAnsi="Century" w:hint="eastAsia"/>
        </w:rPr>
        <w:t>「グリーン購入法</w:t>
      </w:r>
      <w:r w:rsidR="00470ACE" w:rsidRPr="00934A51">
        <w:rPr>
          <w:rFonts w:ascii="Century" w:hAnsi="Century" w:hint="eastAsia"/>
        </w:rPr>
        <w:t>」</w:t>
      </w:r>
      <w:r w:rsidRPr="00934A51">
        <w:rPr>
          <w:rFonts w:ascii="Century" w:hAnsi="Century" w:hint="eastAsia"/>
        </w:rPr>
        <w:t>という。</w:t>
      </w:r>
      <w:r w:rsidR="00C8607F" w:rsidRPr="00934A51">
        <w:rPr>
          <w:rFonts w:ascii="Century" w:hAnsi="Century" w:hint="eastAsia"/>
        </w:rPr>
        <w:t>）</w:t>
      </w:r>
      <w:r w:rsidRPr="00934A51">
        <w:rPr>
          <w:rFonts w:ascii="Century" w:hAnsi="Century" w:hint="eastAsia"/>
        </w:rPr>
        <w:t>第</w:t>
      </w:r>
      <w:r w:rsidR="00470ACE" w:rsidRPr="00934A51">
        <w:rPr>
          <w:rFonts w:ascii="Century" w:hAnsi="Century" w:hint="eastAsia"/>
        </w:rPr>
        <w:t>2</w:t>
      </w:r>
      <w:r w:rsidRPr="006A7986">
        <w:rPr>
          <w:rFonts w:ascii="Century" w:hAnsi="Century" w:hint="eastAsia"/>
        </w:rPr>
        <w:t>条に規定する環境物品等をいう。）の使用を積</w:t>
      </w:r>
      <w:r w:rsidRPr="006A7986">
        <w:rPr>
          <w:rFonts w:ascii="Century" w:hAnsi="Century" w:hint="eastAsia"/>
        </w:rPr>
        <w:lastRenderedPageBreak/>
        <w:t>極的に推進するものとする。</w:t>
      </w:r>
    </w:p>
    <w:p w14:paraId="5B97DA88" w14:textId="1EEFF6C9" w:rsidR="00004705" w:rsidRPr="006A7986" w:rsidRDefault="00004705" w:rsidP="00BC4EEC">
      <w:pPr>
        <w:ind w:leftChars="200" w:left="832" w:hangingChars="200" w:hanging="416"/>
        <w:rPr>
          <w:rFonts w:ascii="Century" w:hAnsi="Century"/>
        </w:rPr>
      </w:pPr>
      <w:r w:rsidRPr="006A7986">
        <w:rPr>
          <w:rFonts w:ascii="Century" w:hAnsi="Century" w:hint="eastAsia"/>
        </w:rPr>
        <w:t>（１）グリーン購入法第</w:t>
      </w:r>
      <w:r w:rsidR="00F7550F" w:rsidRPr="006A7986">
        <w:rPr>
          <w:rFonts w:ascii="Century" w:hAnsi="Century" w:hint="eastAsia"/>
        </w:rPr>
        <w:t>6</w:t>
      </w:r>
      <w:r w:rsidRPr="006A7986">
        <w:rPr>
          <w:rFonts w:ascii="Century" w:hAnsi="Century" w:hint="eastAsia"/>
        </w:rPr>
        <w:t>条の規定に基づく「環境物品等の調達の推進に関する基本方針」で定める特定調達品目を使用する場合には、原則として、判断の基準を満たすものを使用するものとする。なお、事業ごとの特性、必要とされる強度や耐久性、機能の確保、コスト等の影響により、これにより難い場合は、監督職員と</w:t>
      </w:r>
      <w:r w:rsidR="00E625A8" w:rsidRPr="006A7986">
        <w:rPr>
          <w:rFonts w:ascii="Century" w:eastAsia="ＭＳ ゴシック" w:hAnsi="Century" w:hint="eastAsia"/>
          <w:b/>
        </w:rPr>
        <w:t>協議</w:t>
      </w:r>
      <w:r w:rsidRPr="006A7986">
        <w:rPr>
          <w:rFonts w:ascii="Century" w:hAnsi="Century" w:hint="eastAsia"/>
        </w:rPr>
        <w:t>する。また、その調達実績の集計結果を監督職員から</w:t>
      </w:r>
      <w:r w:rsidR="00E625A8" w:rsidRPr="006A7986">
        <w:rPr>
          <w:rFonts w:ascii="Century" w:eastAsia="ＭＳ ゴシック" w:hAnsi="Century" w:hint="eastAsia"/>
          <w:b/>
        </w:rPr>
        <w:t>指示</w:t>
      </w:r>
      <w:r w:rsidRPr="006A7986">
        <w:rPr>
          <w:rFonts w:ascii="Century" w:hAnsi="Century" w:hint="eastAsia"/>
        </w:rPr>
        <w:t>された場合は</w:t>
      </w:r>
      <w:r w:rsidR="00455CAE" w:rsidRPr="006A7986">
        <w:rPr>
          <w:rFonts w:ascii="Century" w:eastAsia="ＭＳ ゴシック" w:hAnsi="Century" w:hint="eastAsia"/>
          <w:b/>
        </w:rPr>
        <w:t>提出</w:t>
      </w:r>
      <w:r w:rsidRPr="006A7986">
        <w:rPr>
          <w:rFonts w:ascii="Century" w:hAnsi="Century" w:hint="eastAsia"/>
        </w:rPr>
        <w:t>するものとする。なお、集計及び</w:t>
      </w:r>
      <w:r w:rsidR="00455CAE" w:rsidRPr="006A7986">
        <w:rPr>
          <w:rFonts w:ascii="Century" w:eastAsia="ＭＳ ゴシック" w:hAnsi="Century" w:hint="eastAsia"/>
          <w:b/>
        </w:rPr>
        <w:t>提出</w:t>
      </w:r>
      <w:r w:rsidRPr="006A7986">
        <w:rPr>
          <w:rFonts w:ascii="Century" w:hAnsi="Century" w:hint="eastAsia"/>
        </w:rPr>
        <w:t>の方法は</w:t>
      </w:r>
      <w:r w:rsidR="00455CAE" w:rsidRPr="006A7986">
        <w:rPr>
          <w:rFonts w:ascii="Century" w:eastAsia="ＭＳ ゴシック" w:hAnsi="Century" w:hint="eastAsia"/>
          <w:b/>
        </w:rPr>
        <w:t>設計図書</w:t>
      </w:r>
      <w:r w:rsidRPr="006A7986">
        <w:rPr>
          <w:rFonts w:ascii="Century" w:hAnsi="Century" w:hint="eastAsia"/>
        </w:rPr>
        <w:t>及び監督職員の</w:t>
      </w:r>
      <w:r w:rsidR="00E625A8" w:rsidRPr="006A7986">
        <w:rPr>
          <w:rFonts w:ascii="Century" w:eastAsia="ＭＳ ゴシック" w:hAnsi="Century" w:hint="eastAsia"/>
          <w:b/>
        </w:rPr>
        <w:t>指示</w:t>
      </w:r>
      <w:r w:rsidRPr="006A7986">
        <w:rPr>
          <w:rFonts w:ascii="Century" w:hAnsi="Century" w:hint="eastAsia"/>
        </w:rPr>
        <w:t>による。</w:t>
      </w:r>
    </w:p>
    <w:p w14:paraId="6BA782B6" w14:textId="77777777" w:rsidR="00004705" w:rsidRPr="006A7986" w:rsidRDefault="00004705" w:rsidP="00BC4EEC">
      <w:pPr>
        <w:ind w:leftChars="200" w:left="832" w:hangingChars="200" w:hanging="416"/>
        <w:rPr>
          <w:rFonts w:ascii="Century" w:hAnsi="Century"/>
        </w:rPr>
      </w:pPr>
      <w:r w:rsidRPr="006A7986">
        <w:rPr>
          <w:rFonts w:ascii="Century" w:hAnsi="Century" w:hint="eastAsia"/>
        </w:rPr>
        <w:t>（２）グリーン購入法に基づく環境物品等の調達の推進に関する基本方針における公共工事の配慮事項に留意すること。</w:t>
      </w:r>
    </w:p>
    <w:p w14:paraId="144E6679" w14:textId="77777777" w:rsidR="00004705" w:rsidRPr="006A7986" w:rsidRDefault="00004705" w:rsidP="007F3CB4">
      <w:pPr>
        <w:ind w:leftChars="100" w:left="208"/>
        <w:outlineLvl w:val="3"/>
        <w:rPr>
          <w:rFonts w:ascii="Century" w:eastAsiaTheme="majorEastAsia" w:hAnsi="Century"/>
          <w:b/>
        </w:rPr>
      </w:pPr>
      <w:r w:rsidRPr="006A7986">
        <w:rPr>
          <w:rFonts w:ascii="Century" w:eastAsiaTheme="majorEastAsia" w:hAnsi="Century" w:hint="eastAsia"/>
          <w:b/>
        </w:rPr>
        <w:t>共１－１－３１　文化財の保護</w:t>
      </w:r>
    </w:p>
    <w:p w14:paraId="1EBDE83B" w14:textId="77777777" w:rsidR="00004705" w:rsidRPr="006A7986" w:rsidRDefault="00004705" w:rsidP="00BC4EEC">
      <w:pPr>
        <w:ind w:leftChars="200" w:left="416"/>
        <w:rPr>
          <w:rFonts w:ascii="Century" w:hAnsi="Century"/>
          <w:b/>
        </w:rPr>
      </w:pPr>
      <w:r w:rsidRPr="006A7986">
        <w:rPr>
          <w:rFonts w:ascii="Century" w:hAnsi="Century" w:hint="eastAsia"/>
          <w:b/>
        </w:rPr>
        <w:t>１．一般事項</w:t>
      </w:r>
    </w:p>
    <w:p w14:paraId="7682E2B7" w14:textId="53F6F1C1"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受注者は、工事の施工にあたって文化財の保護に十分注意し、使用人等に文化財の重要性を十分認識させ、工事中に文化財を発見したときは直ちに工事を中止し、</w:t>
      </w:r>
      <w:r w:rsidR="00455CAE" w:rsidRPr="006A7986">
        <w:rPr>
          <w:rFonts w:ascii="Century" w:eastAsia="ＭＳ ゴシック" w:hAnsi="Century" w:hint="eastAsia"/>
          <w:b/>
        </w:rPr>
        <w:t>設計図書</w:t>
      </w:r>
      <w:r w:rsidRPr="006A7986">
        <w:rPr>
          <w:rFonts w:ascii="Century" w:hAnsi="Century" w:hint="eastAsia"/>
        </w:rPr>
        <w:t>に関して監督職員に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16408B08" w14:textId="77777777" w:rsidR="00004705" w:rsidRPr="006A7986" w:rsidRDefault="00004705" w:rsidP="00BC4EEC">
      <w:pPr>
        <w:ind w:leftChars="200" w:left="416"/>
        <w:rPr>
          <w:rFonts w:ascii="Century" w:hAnsi="Century"/>
          <w:b/>
        </w:rPr>
      </w:pPr>
      <w:r w:rsidRPr="006A7986">
        <w:rPr>
          <w:rFonts w:ascii="Century" w:hAnsi="Century" w:hint="eastAsia"/>
          <w:b/>
        </w:rPr>
        <w:t>２．文化財等発見時の処置</w:t>
      </w:r>
    </w:p>
    <w:p w14:paraId="452271D2"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受注者が、工事の施工に当たり、文化財その他の埋蔵物を発見した場合は、発注者との契約に係る工事に起因するものとみなし、発注者が、当該埋蔵物の発見者としての権利を保有するものである。</w:t>
      </w:r>
    </w:p>
    <w:p w14:paraId="55755CCE" w14:textId="77777777" w:rsidR="00004705" w:rsidRPr="006A7986" w:rsidRDefault="00004705" w:rsidP="007F3CB4">
      <w:pPr>
        <w:ind w:leftChars="100" w:left="208"/>
        <w:outlineLvl w:val="3"/>
        <w:rPr>
          <w:rFonts w:ascii="Century" w:eastAsiaTheme="majorEastAsia" w:hAnsi="Century"/>
          <w:b/>
        </w:rPr>
      </w:pPr>
      <w:r w:rsidRPr="006A7986">
        <w:rPr>
          <w:rFonts w:ascii="Century" w:eastAsiaTheme="majorEastAsia" w:hAnsi="Century" w:hint="eastAsia"/>
          <w:b/>
        </w:rPr>
        <w:t>共１－１－３２　交通安全管理</w:t>
      </w:r>
    </w:p>
    <w:p w14:paraId="12762AAC" w14:textId="77777777" w:rsidR="00004705" w:rsidRPr="006A7986" w:rsidRDefault="00004705" w:rsidP="00BC4EEC">
      <w:pPr>
        <w:ind w:leftChars="200" w:left="416"/>
        <w:rPr>
          <w:rFonts w:ascii="Century" w:hAnsi="Century"/>
          <w:b/>
        </w:rPr>
      </w:pPr>
      <w:r w:rsidRPr="006A7986">
        <w:rPr>
          <w:rFonts w:ascii="Century" w:hAnsi="Century" w:hint="eastAsia"/>
          <w:b/>
        </w:rPr>
        <w:t>１．一般事項</w:t>
      </w:r>
    </w:p>
    <w:p w14:paraId="5A4FC82C"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工事用運搬路として、公衆に供する道路を使用するときは、積載物の落下等により、路面を損傷し、あるいは汚損することのないようにするとともに、特に第三者に工事公害による損害を与えないようにしなければならない。なお、第三者に工事公害による損害を及ぼした場合は、契約書第</w:t>
      </w:r>
      <w:r w:rsidRPr="006A7986">
        <w:rPr>
          <w:rFonts w:ascii="Century" w:hAnsi="Century" w:hint="eastAsia"/>
        </w:rPr>
        <w:t>29</w:t>
      </w:r>
      <w:r w:rsidRPr="006A7986">
        <w:rPr>
          <w:rFonts w:ascii="Century" w:hAnsi="Century" w:hint="eastAsia"/>
        </w:rPr>
        <w:t>条によって処置するものとする。</w:t>
      </w:r>
    </w:p>
    <w:p w14:paraId="41BF28F6" w14:textId="77777777" w:rsidR="00004705" w:rsidRPr="006A7986" w:rsidRDefault="00004705" w:rsidP="00BC4EEC">
      <w:pPr>
        <w:ind w:leftChars="200" w:left="416"/>
        <w:rPr>
          <w:rFonts w:ascii="Century" w:hAnsi="Century"/>
          <w:b/>
        </w:rPr>
      </w:pPr>
      <w:r w:rsidRPr="006A7986">
        <w:rPr>
          <w:rFonts w:ascii="Century" w:hAnsi="Century" w:hint="eastAsia"/>
          <w:b/>
        </w:rPr>
        <w:t>２．輸送災害の防止</w:t>
      </w:r>
    </w:p>
    <w:p w14:paraId="5D932B33"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工事用車両による土砂、工事用資材及び機械などの輸送を伴う工事については、関係機関と打合せを行い、交通安全に関する担当者、輸送経路、輸送期間、輸送方法、輸送担当業者、交通誘導警備員の配置、標識安全施設等の設置場所、その他安全輸送上の事項について計画をたて、災害の防止を図らなければならない。</w:t>
      </w:r>
    </w:p>
    <w:p w14:paraId="71ED2874" w14:textId="77777777" w:rsidR="00004705" w:rsidRPr="006A7986" w:rsidRDefault="00004705" w:rsidP="00BC4EEC">
      <w:pPr>
        <w:ind w:leftChars="200" w:left="416"/>
        <w:rPr>
          <w:rFonts w:ascii="Century" w:hAnsi="Century"/>
          <w:b/>
        </w:rPr>
      </w:pPr>
      <w:r w:rsidRPr="006A7986">
        <w:rPr>
          <w:rFonts w:ascii="Century" w:hAnsi="Century" w:hint="eastAsia"/>
          <w:b/>
        </w:rPr>
        <w:t>３．交通安全等輸送計画</w:t>
      </w:r>
    </w:p>
    <w:p w14:paraId="3235DDAE" w14:textId="163F5F28"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ダンプトラック等の大型輸送機械で大量の土砂、工事用資材等の輸送をともなう工事は、事前に関係機関と打合せのうえ、交通安全等輸送に関する必要な事項の計画を立て、施工計画書に記載しなければならない。なお、受注者は、ダンプトラックを使用する場合、「ダンプトラック過積載による違法運行の防止対策実施要領</w:t>
      </w:r>
      <w:r w:rsidR="00F7550F" w:rsidRPr="00934A51">
        <w:rPr>
          <w:rFonts w:ascii="Century" w:hAnsi="Century" w:hint="eastAsia"/>
        </w:rPr>
        <w:t>（平成</w:t>
      </w:r>
      <w:r w:rsidR="00F7550F" w:rsidRPr="00934A51">
        <w:rPr>
          <w:rFonts w:ascii="Century" w:hAnsi="Century" w:hint="eastAsia"/>
        </w:rPr>
        <w:t>5</w:t>
      </w:r>
      <w:r w:rsidR="00F7550F" w:rsidRPr="00934A51">
        <w:rPr>
          <w:rFonts w:ascii="Century" w:hAnsi="Century" w:hint="eastAsia"/>
        </w:rPr>
        <w:t>年</w:t>
      </w:r>
      <w:r w:rsidR="00934A51" w:rsidRPr="00934A51">
        <w:rPr>
          <w:rFonts w:ascii="Century" w:hAnsi="Century" w:hint="eastAsia"/>
        </w:rPr>
        <w:t>7</w:t>
      </w:r>
      <w:r w:rsidR="00F7550F" w:rsidRPr="00934A51">
        <w:rPr>
          <w:rFonts w:ascii="Century" w:hAnsi="Century" w:hint="eastAsia"/>
        </w:rPr>
        <w:t>月</w:t>
      </w:r>
      <w:r w:rsidR="00F7550F" w:rsidRPr="00934A51">
        <w:rPr>
          <w:rFonts w:ascii="Century" w:hAnsi="Century" w:hint="eastAsia"/>
        </w:rPr>
        <w:t>19</w:t>
      </w:r>
      <w:r w:rsidR="00F7550F" w:rsidRPr="00934A51">
        <w:rPr>
          <w:rFonts w:ascii="Century" w:hAnsi="Century" w:hint="eastAsia"/>
        </w:rPr>
        <w:t>日建設省技調発第</w:t>
      </w:r>
      <w:r w:rsidR="00F7550F" w:rsidRPr="00934A51">
        <w:rPr>
          <w:rFonts w:ascii="Century" w:hAnsi="Century" w:hint="eastAsia"/>
        </w:rPr>
        <w:t>161</w:t>
      </w:r>
      <w:r w:rsidR="00F7550F" w:rsidRPr="00934A51">
        <w:rPr>
          <w:rFonts w:ascii="Century" w:hAnsi="Century" w:hint="eastAsia"/>
        </w:rPr>
        <w:t>号・営監発第</w:t>
      </w:r>
      <w:r w:rsidR="00F7550F" w:rsidRPr="00934A51">
        <w:rPr>
          <w:rFonts w:ascii="Century" w:hAnsi="Century" w:hint="eastAsia"/>
        </w:rPr>
        <w:t>32</w:t>
      </w:r>
      <w:r w:rsidR="00F7550F" w:rsidRPr="00934A51">
        <w:rPr>
          <w:rFonts w:ascii="Century" w:hAnsi="Century" w:hint="eastAsia"/>
        </w:rPr>
        <w:t>号）</w:t>
      </w:r>
      <w:r w:rsidRPr="006A7986">
        <w:rPr>
          <w:rFonts w:ascii="Century" w:hAnsi="Century" w:hint="eastAsia"/>
        </w:rPr>
        <w:t>」に従うものとする。</w:t>
      </w:r>
    </w:p>
    <w:p w14:paraId="578639A5" w14:textId="77777777" w:rsidR="00004705" w:rsidRPr="006A7986" w:rsidRDefault="00004705" w:rsidP="00BC4EEC">
      <w:pPr>
        <w:ind w:leftChars="200" w:left="416"/>
        <w:rPr>
          <w:rFonts w:ascii="Century" w:hAnsi="Century"/>
          <w:b/>
        </w:rPr>
      </w:pPr>
      <w:r w:rsidRPr="006A7986">
        <w:rPr>
          <w:rFonts w:ascii="Century" w:hAnsi="Century" w:hint="eastAsia"/>
          <w:b/>
        </w:rPr>
        <w:t>４．交通安全法令の遵守</w:t>
      </w:r>
    </w:p>
    <w:p w14:paraId="535E5C30" w14:textId="47BF796D"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受注者は、供用中の公共道路に係る工事の施工にあたっては、交通の安全について、監督職員、道路管理者及び所轄警察署と打合せを行うとともに、道路標識、区画線及び道路標示に関する命令（平成</w:t>
      </w:r>
      <w:r w:rsidRPr="006A7986">
        <w:rPr>
          <w:rFonts w:ascii="Century" w:hAnsi="Century" w:hint="eastAsia"/>
        </w:rPr>
        <w:t>28</w:t>
      </w:r>
      <w:r w:rsidRPr="006A7986">
        <w:rPr>
          <w:rFonts w:ascii="Century" w:hAnsi="Century" w:hint="eastAsia"/>
        </w:rPr>
        <w:t>年</w:t>
      </w:r>
      <w:r w:rsidRPr="006A7986">
        <w:rPr>
          <w:rFonts w:ascii="Century" w:hAnsi="Century" w:hint="eastAsia"/>
        </w:rPr>
        <w:t>7</w:t>
      </w:r>
      <w:r w:rsidRPr="006A7986">
        <w:rPr>
          <w:rFonts w:ascii="Century" w:hAnsi="Century" w:hint="eastAsia"/>
        </w:rPr>
        <w:t>月</w:t>
      </w:r>
      <w:r w:rsidRPr="006A7986">
        <w:rPr>
          <w:rFonts w:ascii="Century" w:hAnsi="Century" w:hint="eastAsia"/>
        </w:rPr>
        <w:t>15</w:t>
      </w:r>
      <w:r w:rsidRPr="006A7986">
        <w:rPr>
          <w:rFonts w:ascii="Century" w:hAnsi="Century" w:hint="eastAsia"/>
        </w:rPr>
        <w:t>日改正内閣府・国土交通省令第</w:t>
      </w:r>
      <w:r w:rsidR="00470ACE" w:rsidRPr="006A7986">
        <w:rPr>
          <w:rFonts w:ascii="Century" w:hAnsi="Century" w:hint="eastAsia"/>
        </w:rPr>
        <w:t>2</w:t>
      </w:r>
      <w:r w:rsidRPr="006A7986">
        <w:rPr>
          <w:rFonts w:ascii="Century" w:hAnsi="Century" w:hint="eastAsia"/>
        </w:rPr>
        <w:t>号）、土木工事現場における表示施設等の設置基準（栃木県林務部・平成</w:t>
      </w:r>
      <w:r w:rsidRPr="006A7986">
        <w:rPr>
          <w:rFonts w:ascii="Century" w:hAnsi="Century" w:hint="eastAsia"/>
        </w:rPr>
        <w:t>18</w:t>
      </w:r>
      <w:r w:rsidRPr="006A7986">
        <w:rPr>
          <w:rFonts w:ascii="Century" w:hAnsi="Century" w:hint="eastAsia"/>
        </w:rPr>
        <w:t>年</w:t>
      </w:r>
      <w:r w:rsidRPr="006A7986">
        <w:rPr>
          <w:rFonts w:ascii="Century" w:hAnsi="Century" w:hint="eastAsia"/>
        </w:rPr>
        <w:t>9</w:t>
      </w:r>
      <w:r w:rsidRPr="006A7986">
        <w:rPr>
          <w:rFonts w:ascii="Century" w:hAnsi="Century" w:hint="eastAsia"/>
        </w:rPr>
        <w:t>月</w:t>
      </w:r>
      <w:r w:rsidRPr="006A7986">
        <w:rPr>
          <w:rFonts w:ascii="Century" w:hAnsi="Century" w:hint="eastAsia"/>
        </w:rPr>
        <w:t>11</w:t>
      </w:r>
      <w:r w:rsidRPr="006A7986">
        <w:rPr>
          <w:rFonts w:ascii="Century" w:hAnsi="Century" w:hint="eastAsia"/>
        </w:rPr>
        <w:t>日）及び道路工事保安施設設置基準（案）（建設省道路局国道第一課</w:t>
      </w:r>
      <w:r w:rsidR="00E625A8" w:rsidRPr="006A7986">
        <w:rPr>
          <w:rFonts w:ascii="Century" w:hAnsi="Century" w:hint="eastAsia"/>
          <w:bCs/>
        </w:rPr>
        <w:t>通知</w:t>
      </w:r>
      <w:r w:rsidRPr="006A7986">
        <w:rPr>
          <w:rFonts w:ascii="Century" w:hAnsi="Century" w:hint="eastAsia"/>
        </w:rPr>
        <w:t>昭和</w:t>
      </w:r>
      <w:r w:rsidRPr="006A7986">
        <w:rPr>
          <w:rFonts w:ascii="Century" w:hAnsi="Century" w:hint="eastAsia"/>
        </w:rPr>
        <w:t>47</w:t>
      </w:r>
      <w:r w:rsidRPr="006A7986">
        <w:rPr>
          <w:rFonts w:ascii="Century" w:hAnsi="Century" w:hint="eastAsia"/>
        </w:rPr>
        <w:t>年</w:t>
      </w:r>
      <w:r w:rsidRPr="006A7986">
        <w:rPr>
          <w:rFonts w:ascii="Century" w:hAnsi="Century" w:hint="eastAsia"/>
        </w:rPr>
        <w:t>2</w:t>
      </w:r>
      <w:r w:rsidRPr="006A7986">
        <w:rPr>
          <w:rFonts w:ascii="Century" w:hAnsi="Century" w:hint="eastAsia"/>
        </w:rPr>
        <w:t>月）に基づき、安全対策を講じなければならない。</w:t>
      </w:r>
    </w:p>
    <w:p w14:paraId="660370D5" w14:textId="77777777" w:rsidR="00004705" w:rsidRPr="006A7986" w:rsidRDefault="00004705" w:rsidP="00BC4EEC">
      <w:pPr>
        <w:ind w:leftChars="200" w:left="416"/>
        <w:rPr>
          <w:rFonts w:ascii="Century" w:hAnsi="Century"/>
          <w:b/>
        </w:rPr>
      </w:pPr>
      <w:r w:rsidRPr="006A7986">
        <w:rPr>
          <w:rFonts w:ascii="Century" w:hAnsi="Century" w:hint="eastAsia"/>
          <w:b/>
        </w:rPr>
        <w:t>５．工事用道路使用の責任</w:t>
      </w:r>
    </w:p>
    <w:p w14:paraId="2D0C7B97"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発注者が工事用道路に指定するもの以外の工事用道路は、受注者の責任において使用するものとする。</w:t>
      </w:r>
    </w:p>
    <w:p w14:paraId="52EE0C06" w14:textId="77777777" w:rsidR="00004705" w:rsidRPr="006A7986" w:rsidRDefault="00004705" w:rsidP="00BC4EEC">
      <w:pPr>
        <w:ind w:leftChars="200" w:left="416"/>
        <w:rPr>
          <w:rFonts w:ascii="Century" w:hAnsi="Century"/>
          <w:b/>
        </w:rPr>
      </w:pPr>
      <w:r w:rsidRPr="006A7986">
        <w:rPr>
          <w:rFonts w:ascii="Century" w:hAnsi="Century" w:hint="eastAsia"/>
          <w:b/>
        </w:rPr>
        <w:t>６．工事用道路共用時の処置</w:t>
      </w:r>
    </w:p>
    <w:p w14:paraId="1150168D" w14:textId="71788885" w:rsidR="00004705" w:rsidRPr="006A7986" w:rsidRDefault="00004705" w:rsidP="00BC4EEC">
      <w:pPr>
        <w:ind w:leftChars="300" w:left="624" w:firstLineChars="100" w:firstLine="208"/>
        <w:rPr>
          <w:rFonts w:ascii="Century" w:hAnsi="Century"/>
        </w:rPr>
      </w:pPr>
      <w:r w:rsidRPr="006A7986">
        <w:rPr>
          <w:rFonts w:ascii="Century" w:hAnsi="Century" w:hint="eastAsia"/>
        </w:rPr>
        <w:lastRenderedPageBreak/>
        <w:t>受注者は、</w:t>
      </w:r>
      <w:r w:rsidR="00455CAE" w:rsidRPr="006A7986">
        <w:rPr>
          <w:rFonts w:ascii="Century" w:eastAsia="ＭＳ ゴシック" w:hAnsi="Century" w:hint="eastAsia"/>
          <w:b/>
        </w:rPr>
        <w:t>特記仕様書</w:t>
      </w:r>
      <w:r w:rsidRPr="006A7986">
        <w:rPr>
          <w:rFonts w:ascii="Century" w:hAnsi="Century" w:hint="eastAsia"/>
        </w:rPr>
        <w:t>に他の受注者と工事用道路を共用する定めがある場合においては、その定めに従うとともに、関連する受注者と緊密に打合せ、相互の責任区分を明らかにして使用するものとする。</w:t>
      </w:r>
    </w:p>
    <w:p w14:paraId="487DE6EE" w14:textId="77777777" w:rsidR="00004705" w:rsidRPr="006A7986" w:rsidRDefault="00004705" w:rsidP="00BC4EEC">
      <w:pPr>
        <w:ind w:leftChars="200" w:left="416"/>
        <w:rPr>
          <w:rFonts w:ascii="Century" w:hAnsi="Century"/>
          <w:b/>
        </w:rPr>
      </w:pPr>
      <w:r w:rsidRPr="006A7986">
        <w:rPr>
          <w:rFonts w:ascii="Century" w:hAnsi="Century" w:hint="eastAsia"/>
          <w:b/>
        </w:rPr>
        <w:t>７．公衆交通の確保</w:t>
      </w:r>
    </w:p>
    <w:p w14:paraId="21110BC9" w14:textId="3877ABCC" w:rsidR="00004705" w:rsidRPr="006A7986" w:rsidRDefault="00004705" w:rsidP="00BC4EEC">
      <w:pPr>
        <w:ind w:leftChars="300" w:left="624" w:firstLineChars="100" w:firstLine="208"/>
        <w:rPr>
          <w:rFonts w:ascii="Century" w:hAnsi="Century"/>
        </w:rPr>
      </w:pPr>
      <w:r w:rsidRPr="006A7986">
        <w:rPr>
          <w:rFonts w:ascii="Century" w:hAnsi="Century" w:hint="eastAsia"/>
        </w:rPr>
        <w:t>公衆の交通が自由かつ安全に通行するのに支障となる場所に材料または設備を保管してはならない。受注者は、毎日の作業終了時及び何らかの理由により建設作業を中断するときには、交通管理者</w:t>
      </w:r>
      <w:r w:rsidR="00E625A8" w:rsidRPr="006A7986">
        <w:rPr>
          <w:rFonts w:ascii="Century" w:hAnsi="Century" w:hint="eastAsia"/>
        </w:rPr>
        <w:t>協議</w:t>
      </w:r>
      <w:r w:rsidRPr="006A7986">
        <w:rPr>
          <w:rFonts w:ascii="Century" w:hAnsi="Century" w:hint="eastAsia"/>
        </w:rPr>
        <w:t>で許可された常設作業帯内を除き一般の交通に使用される路面からすべての設備その他の障害物を撤去しなくてはならない。</w:t>
      </w:r>
    </w:p>
    <w:p w14:paraId="25FDD0E6" w14:textId="77777777" w:rsidR="00004705" w:rsidRPr="006A7986" w:rsidRDefault="00004705" w:rsidP="00BC4EEC">
      <w:pPr>
        <w:ind w:leftChars="200" w:left="416"/>
        <w:rPr>
          <w:rFonts w:ascii="Century" w:hAnsi="Century"/>
          <w:b/>
        </w:rPr>
      </w:pPr>
      <w:r w:rsidRPr="006A7986">
        <w:rPr>
          <w:rFonts w:ascii="Century" w:hAnsi="Century" w:hint="eastAsia"/>
          <w:b/>
        </w:rPr>
        <w:t>８．水上輸送</w:t>
      </w:r>
    </w:p>
    <w:p w14:paraId="1543C7D9"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工事の性質上、受注者が、水上輸送によることを必要とする場合には本条の「道路」は、水門、または水路に関するその他の構造物と読み替え「車両」は船舶と読み替えるものとする。</w:t>
      </w:r>
    </w:p>
    <w:p w14:paraId="64567D76" w14:textId="77777777" w:rsidR="00004705" w:rsidRPr="006A7986" w:rsidRDefault="00004705" w:rsidP="00BC4EEC">
      <w:pPr>
        <w:ind w:leftChars="200" w:left="416"/>
        <w:rPr>
          <w:rFonts w:ascii="Century" w:hAnsi="Century"/>
          <w:b/>
        </w:rPr>
      </w:pPr>
      <w:r w:rsidRPr="006A7986">
        <w:rPr>
          <w:rFonts w:ascii="Century" w:hAnsi="Century" w:hint="eastAsia"/>
          <w:b/>
        </w:rPr>
        <w:t>９．作業区域の標示等</w:t>
      </w:r>
    </w:p>
    <w:p w14:paraId="65180975" w14:textId="77777777" w:rsidR="00004705" w:rsidRPr="006A7986" w:rsidRDefault="00004705" w:rsidP="00BC4EEC">
      <w:pPr>
        <w:ind w:leftChars="300" w:left="624" w:firstLineChars="100" w:firstLine="208"/>
        <w:rPr>
          <w:rFonts w:ascii="Century" w:hAnsi="Century"/>
        </w:rPr>
      </w:pPr>
      <w:r w:rsidRPr="006A7986">
        <w:rPr>
          <w:rFonts w:ascii="Century" w:hAnsi="Century" w:hint="eastAsia"/>
        </w:rPr>
        <w:t>受注者は、工事の施工にあたっては、作業区域の標示及び関係者への周知など、必要な安全対策を講じなければならない。</w:t>
      </w:r>
    </w:p>
    <w:p w14:paraId="662FB56D" w14:textId="77777777" w:rsidR="00004705" w:rsidRPr="006A7986" w:rsidRDefault="00004705"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．通行許可</w:t>
      </w:r>
    </w:p>
    <w:p w14:paraId="4F501454" w14:textId="4022FE31" w:rsidR="004F25DB" w:rsidRPr="00934A51" w:rsidRDefault="00004705" w:rsidP="00E65405">
      <w:pPr>
        <w:ind w:leftChars="300" w:left="624" w:firstLineChars="100" w:firstLine="208"/>
        <w:rPr>
          <w:rFonts w:ascii="Century" w:hAnsi="Century"/>
        </w:rPr>
      </w:pPr>
      <w:r w:rsidRPr="006A7986">
        <w:rPr>
          <w:rFonts w:ascii="Century" w:hAnsi="Century" w:hint="eastAsia"/>
        </w:rPr>
        <w:t>受注者は、建設機械、資材等の運搬にあたり、車両制限令（平成</w:t>
      </w:r>
      <w:r w:rsidRPr="006A7986">
        <w:rPr>
          <w:rFonts w:ascii="Century" w:hAnsi="Century" w:hint="eastAsia"/>
        </w:rPr>
        <w:t>26</w:t>
      </w:r>
      <w:r w:rsidRPr="006A7986">
        <w:rPr>
          <w:rFonts w:ascii="Century" w:hAnsi="Century" w:hint="eastAsia"/>
        </w:rPr>
        <w:t>年</w:t>
      </w:r>
      <w:r w:rsidRPr="006A7986">
        <w:rPr>
          <w:rFonts w:ascii="Century" w:hAnsi="Century" w:hint="eastAsia"/>
        </w:rPr>
        <w:t>5</w:t>
      </w:r>
      <w:r w:rsidRPr="006A7986">
        <w:rPr>
          <w:rFonts w:ascii="Century" w:hAnsi="Century" w:hint="eastAsia"/>
        </w:rPr>
        <w:t>月</w:t>
      </w:r>
      <w:r w:rsidRPr="006A7986">
        <w:rPr>
          <w:rFonts w:ascii="Century" w:hAnsi="Century" w:hint="eastAsia"/>
        </w:rPr>
        <w:t>28</w:t>
      </w:r>
      <w:r w:rsidRPr="006A7986">
        <w:rPr>
          <w:rFonts w:ascii="Century" w:hAnsi="Century" w:hint="eastAsia"/>
        </w:rPr>
        <w:t>日改正政令第</w:t>
      </w:r>
      <w:r w:rsidRPr="006A7986">
        <w:rPr>
          <w:rFonts w:ascii="Century" w:hAnsi="Century" w:hint="eastAsia"/>
        </w:rPr>
        <w:t>187</w:t>
      </w:r>
      <w:r w:rsidRPr="006A7986">
        <w:rPr>
          <w:rFonts w:ascii="Century" w:hAnsi="Century" w:hint="eastAsia"/>
        </w:rPr>
        <w:t>号）第３条における一般的制限値を超える車両を通行させるときは、道路法第</w:t>
      </w:r>
      <w:r w:rsidRPr="006A7986">
        <w:rPr>
          <w:rFonts w:ascii="Century" w:hAnsi="Century" w:hint="eastAsia"/>
        </w:rPr>
        <w:t>47</w:t>
      </w:r>
      <w:r w:rsidRPr="006A7986">
        <w:rPr>
          <w:rFonts w:ascii="Century" w:hAnsi="Century" w:hint="eastAsia"/>
        </w:rPr>
        <w:t>条の２に基づく通行許可を得ていることを</w:t>
      </w:r>
      <w:r w:rsidR="00E625A8" w:rsidRPr="006A7986">
        <w:rPr>
          <w:rFonts w:ascii="Century" w:eastAsia="ＭＳ ゴシック" w:hAnsi="Century" w:hint="eastAsia"/>
          <w:b/>
        </w:rPr>
        <w:t>確認</w:t>
      </w:r>
      <w:r w:rsidRPr="006A7986">
        <w:rPr>
          <w:rFonts w:ascii="Century" w:hAnsi="Century" w:hint="eastAsia"/>
        </w:rPr>
        <w:t>しなければならない。また、道路交通法施行令（</w:t>
      </w:r>
      <w:r w:rsidR="00E65405" w:rsidRPr="00934A51">
        <w:rPr>
          <w:rFonts w:ascii="Century" w:hAnsi="Century" w:hint="eastAsia"/>
        </w:rPr>
        <w:t>平成</w:t>
      </w:r>
      <w:r w:rsidR="00E65405" w:rsidRPr="00934A51">
        <w:rPr>
          <w:rFonts w:ascii="Century" w:hAnsi="Century" w:hint="eastAsia"/>
        </w:rPr>
        <w:t>30</w:t>
      </w:r>
      <w:r w:rsidR="00E65405" w:rsidRPr="00934A51">
        <w:rPr>
          <w:rFonts w:ascii="Century" w:hAnsi="Century" w:hint="eastAsia"/>
        </w:rPr>
        <w:t>年</w:t>
      </w:r>
      <w:r w:rsidR="002217C1" w:rsidRPr="00934A51">
        <w:rPr>
          <w:rFonts w:ascii="Century" w:hAnsi="Century" w:hint="eastAsia"/>
        </w:rPr>
        <w:t>1</w:t>
      </w:r>
      <w:r w:rsidR="00E65405" w:rsidRPr="00934A51">
        <w:rPr>
          <w:rFonts w:ascii="Century" w:hAnsi="Century" w:hint="eastAsia"/>
        </w:rPr>
        <w:t>月</w:t>
      </w:r>
      <w:r w:rsidR="002217C1" w:rsidRPr="00934A51">
        <w:rPr>
          <w:rFonts w:ascii="Century" w:hAnsi="Century" w:hint="eastAsia"/>
        </w:rPr>
        <w:t>4</w:t>
      </w:r>
      <w:r w:rsidR="00E65405" w:rsidRPr="00934A51">
        <w:rPr>
          <w:rFonts w:ascii="Century" w:hAnsi="Century" w:hint="eastAsia"/>
        </w:rPr>
        <w:t>日改正政令第</w:t>
      </w:r>
      <w:r w:rsidR="002217C1" w:rsidRPr="00934A51">
        <w:rPr>
          <w:rFonts w:ascii="Century" w:hAnsi="Century" w:hint="eastAsia"/>
        </w:rPr>
        <w:t>1</w:t>
      </w:r>
      <w:r w:rsidR="00E65405" w:rsidRPr="00934A51">
        <w:rPr>
          <w:rFonts w:ascii="Century" w:hAnsi="Century" w:hint="eastAsia"/>
        </w:rPr>
        <w:t>号</w:t>
      </w:r>
      <w:r w:rsidRPr="00934A51">
        <w:rPr>
          <w:rFonts w:ascii="Century" w:hAnsi="Century" w:hint="eastAsia"/>
        </w:rPr>
        <w:t>）第</w:t>
      </w:r>
      <w:r w:rsidRPr="00934A51">
        <w:rPr>
          <w:rFonts w:ascii="Century" w:hAnsi="Century" w:hint="eastAsia"/>
        </w:rPr>
        <w:t>22</w:t>
      </w:r>
      <w:r w:rsidRPr="00934A51">
        <w:rPr>
          <w:rFonts w:ascii="Century" w:hAnsi="Century" w:hint="eastAsia"/>
        </w:rPr>
        <w:t>条における制限を超えて建設機械、資材等を積載して運搬するときは、道路交通法（</w:t>
      </w:r>
      <w:r w:rsidR="00E65405" w:rsidRPr="00934A51">
        <w:rPr>
          <w:rFonts w:ascii="Century" w:hAnsi="Century" w:hint="eastAsia"/>
        </w:rPr>
        <w:t>平成</w:t>
      </w:r>
      <w:r w:rsidR="002217C1" w:rsidRPr="00934A51">
        <w:rPr>
          <w:rFonts w:ascii="Century" w:hAnsi="Century" w:hint="eastAsia"/>
        </w:rPr>
        <w:t>30</w:t>
      </w:r>
      <w:r w:rsidR="00E65405" w:rsidRPr="00934A51">
        <w:rPr>
          <w:rFonts w:ascii="Century" w:hAnsi="Century" w:hint="eastAsia"/>
        </w:rPr>
        <w:t>年</w:t>
      </w:r>
      <w:r w:rsidR="002217C1" w:rsidRPr="00934A51">
        <w:rPr>
          <w:rFonts w:ascii="Century" w:hAnsi="Century" w:hint="eastAsia"/>
        </w:rPr>
        <w:t>6</w:t>
      </w:r>
      <w:r w:rsidR="00E65405" w:rsidRPr="00934A51">
        <w:rPr>
          <w:rFonts w:ascii="Century" w:hAnsi="Century" w:hint="eastAsia"/>
        </w:rPr>
        <w:t>月改正法律第</w:t>
      </w:r>
      <w:r w:rsidR="002217C1" w:rsidRPr="00934A51">
        <w:rPr>
          <w:rFonts w:ascii="Century" w:hAnsi="Century" w:hint="eastAsia"/>
        </w:rPr>
        <w:t>41</w:t>
      </w:r>
      <w:r w:rsidR="00E65405" w:rsidRPr="00934A51">
        <w:rPr>
          <w:rFonts w:ascii="Century" w:hAnsi="Century" w:hint="eastAsia"/>
        </w:rPr>
        <w:t>号</w:t>
      </w:r>
      <w:r w:rsidRPr="00934A51">
        <w:rPr>
          <w:rFonts w:ascii="Century" w:hAnsi="Century" w:hint="eastAsia"/>
        </w:rPr>
        <w:t>）第</w:t>
      </w:r>
      <w:r w:rsidRPr="00934A51">
        <w:rPr>
          <w:rFonts w:ascii="Century" w:hAnsi="Century" w:hint="eastAsia"/>
        </w:rPr>
        <w:t>57</w:t>
      </w:r>
      <w:r w:rsidRPr="00934A51">
        <w:rPr>
          <w:rFonts w:ascii="Century" w:hAnsi="Century" w:hint="eastAsia"/>
        </w:rPr>
        <w:t>条に基づく許可を得ていることを</w:t>
      </w:r>
      <w:r w:rsidR="00E625A8" w:rsidRPr="00934A51">
        <w:rPr>
          <w:rFonts w:ascii="Century" w:eastAsia="ＭＳ ゴシック" w:hAnsi="Century" w:hint="eastAsia"/>
          <w:b/>
        </w:rPr>
        <w:t>確認</w:t>
      </w:r>
      <w:r w:rsidRPr="00934A51">
        <w:rPr>
          <w:rFonts w:ascii="Century" w:hAnsi="Century" w:hint="eastAsia"/>
        </w:rPr>
        <w:t>しなければならない。</w:t>
      </w:r>
    </w:p>
    <w:p w14:paraId="4E28AC69" w14:textId="77777777" w:rsidR="009807D6" w:rsidRPr="00934A51" w:rsidRDefault="009807D6" w:rsidP="00BC4EEC">
      <w:pPr>
        <w:rPr>
          <w:rFonts w:ascii="Century" w:hAnsi="Century"/>
        </w:rPr>
      </w:pPr>
    </w:p>
    <w:p w14:paraId="096B2671" w14:textId="2536AD70" w:rsidR="004F25DB" w:rsidRPr="00934A51" w:rsidRDefault="009807D6" w:rsidP="00155E96">
      <w:pPr>
        <w:jc w:val="center"/>
        <w:rPr>
          <w:rFonts w:ascii="Century" w:eastAsiaTheme="majorEastAsia" w:hAnsi="Century"/>
          <w:b/>
        </w:rPr>
      </w:pPr>
      <w:r w:rsidRPr="00934A51">
        <w:rPr>
          <w:rFonts w:ascii="Century" w:eastAsiaTheme="majorEastAsia" w:hAnsi="Century" w:hint="eastAsia"/>
          <w:b/>
        </w:rPr>
        <w:t>表</w:t>
      </w:r>
      <w:r w:rsidR="00755D13" w:rsidRPr="00934A51">
        <w:rPr>
          <w:rFonts w:ascii="Century" w:eastAsiaTheme="majorEastAsia" w:hAnsi="Century" w:hint="eastAsia"/>
          <w:b/>
        </w:rPr>
        <w:t>１－</w:t>
      </w:r>
      <w:r w:rsidRPr="00934A51">
        <w:rPr>
          <w:rFonts w:ascii="Century" w:eastAsiaTheme="majorEastAsia" w:hAnsi="Century" w:hint="eastAsia"/>
          <w:b/>
        </w:rPr>
        <w:t>１－３　一般的制限値</w:t>
      </w:r>
    </w:p>
    <w:p w14:paraId="6EAE7EE9" w14:textId="240C0B1F" w:rsidR="004F25DB" w:rsidRPr="006A7986" w:rsidRDefault="00934A51" w:rsidP="00BC4EEC">
      <w:pPr>
        <w:jc w:val="center"/>
        <w:rPr>
          <w:rFonts w:ascii="Century" w:hAnsi="Century"/>
        </w:rPr>
      </w:pPr>
      <w:r>
        <w:rPr>
          <w:rFonts w:ascii="Century" w:hAnsi="Century"/>
        </w:rPr>
        <w:object w:dxaOrig="7191" w:dyaOrig="3548" w14:anchorId="7D136153">
          <v:shape id="_x0000_i1027" type="#_x0000_t75" style="width:359.25pt;height:177.75pt" o:ole="">
            <v:imagedata r:id="rId11" o:title=""/>
          </v:shape>
          <o:OLEObject Type="Embed" ProgID="Excel.Sheet.12" ShapeID="_x0000_i1027" DrawAspect="Content" ObjectID="_1680684411" r:id="rId12"/>
        </w:object>
      </w:r>
    </w:p>
    <w:p w14:paraId="3747A3E3" w14:textId="77777777" w:rsidR="004F25DB" w:rsidRPr="006A7986" w:rsidRDefault="004F25DB" w:rsidP="00BC4EEC">
      <w:pPr>
        <w:rPr>
          <w:rFonts w:ascii="Century" w:hAnsi="Century"/>
        </w:rPr>
      </w:pPr>
    </w:p>
    <w:p w14:paraId="5266FD07" w14:textId="77777777" w:rsidR="009807D6" w:rsidRPr="006A7986" w:rsidRDefault="009807D6" w:rsidP="00BC4EEC">
      <w:pPr>
        <w:ind w:leftChars="300" w:left="624" w:firstLineChars="100" w:firstLine="208"/>
        <w:rPr>
          <w:rFonts w:ascii="Century" w:hAnsi="Century"/>
        </w:rPr>
      </w:pPr>
      <w:r w:rsidRPr="006A7986">
        <w:rPr>
          <w:rFonts w:ascii="Century" w:hAnsi="Century" w:hint="eastAsia"/>
        </w:rPr>
        <w:t>ここでいう車両とは、人が乗車し、または貨物が積載されている場合にはその状態におけるものをいい、他の車両をけん引している場合にはこのけん引されている車両を含む。</w:t>
      </w:r>
    </w:p>
    <w:p w14:paraId="5405CCE9" w14:textId="77777777" w:rsidR="009807D6" w:rsidRPr="006A7986" w:rsidRDefault="009807D6" w:rsidP="00BC4EEC">
      <w:pPr>
        <w:ind w:leftChars="200" w:left="416"/>
        <w:rPr>
          <w:rFonts w:ascii="Century" w:hAnsi="Century"/>
          <w:b/>
        </w:rPr>
      </w:pPr>
      <w:r w:rsidRPr="006A7986">
        <w:rPr>
          <w:rFonts w:ascii="Century" w:hAnsi="Century" w:hint="eastAsia"/>
          <w:b/>
        </w:rPr>
        <w:t>11</w:t>
      </w:r>
      <w:r w:rsidRPr="006A7986">
        <w:rPr>
          <w:rFonts w:ascii="Century" w:hAnsi="Century" w:hint="eastAsia"/>
          <w:b/>
        </w:rPr>
        <w:t>．交通誘導警備業務</w:t>
      </w:r>
    </w:p>
    <w:p w14:paraId="7D92D88A" w14:textId="77777777" w:rsidR="009807D6" w:rsidRPr="006A7986" w:rsidRDefault="009807D6" w:rsidP="00BC4EEC">
      <w:pPr>
        <w:ind w:leftChars="300" w:left="624" w:firstLineChars="100" w:firstLine="208"/>
        <w:rPr>
          <w:rFonts w:ascii="Century" w:hAnsi="Century"/>
        </w:rPr>
      </w:pPr>
      <w:r w:rsidRPr="006A7986">
        <w:rPr>
          <w:rFonts w:ascii="Century" w:hAnsi="Century" w:hint="eastAsia"/>
        </w:rPr>
        <w:t>受注者は、下表の栃木県公安委員会が定める路線（平成</w:t>
      </w:r>
      <w:r w:rsidRPr="006A7986">
        <w:rPr>
          <w:rFonts w:ascii="Century" w:hAnsi="Century" w:hint="eastAsia"/>
        </w:rPr>
        <w:t>21</w:t>
      </w:r>
      <w:r w:rsidRPr="006A7986">
        <w:rPr>
          <w:rFonts w:ascii="Century" w:hAnsi="Century" w:hint="eastAsia"/>
        </w:rPr>
        <w:t>年</w:t>
      </w:r>
      <w:r w:rsidRPr="006A7986">
        <w:rPr>
          <w:rFonts w:ascii="Century" w:hAnsi="Century" w:hint="eastAsia"/>
        </w:rPr>
        <w:t>9</w:t>
      </w:r>
      <w:r w:rsidRPr="006A7986">
        <w:rPr>
          <w:rFonts w:ascii="Century" w:hAnsi="Century" w:hint="eastAsia"/>
        </w:rPr>
        <w:t>月</w:t>
      </w:r>
      <w:r w:rsidRPr="006A7986">
        <w:rPr>
          <w:rFonts w:ascii="Century" w:hAnsi="Century" w:hint="eastAsia"/>
        </w:rPr>
        <w:t>30</w:t>
      </w:r>
      <w:r w:rsidRPr="006A7986">
        <w:rPr>
          <w:rFonts w:ascii="Century" w:hAnsi="Century" w:hint="eastAsia"/>
        </w:rPr>
        <w:t>日　栃木県公安委員会告示第</w:t>
      </w:r>
      <w:r w:rsidRPr="006A7986">
        <w:rPr>
          <w:rFonts w:ascii="Century" w:hAnsi="Century" w:hint="eastAsia"/>
        </w:rPr>
        <w:t>54</w:t>
      </w:r>
      <w:r w:rsidRPr="006A7986">
        <w:rPr>
          <w:rFonts w:ascii="Century" w:hAnsi="Century" w:hint="eastAsia"/>
        </w:rPr>
        <w:t>号）の交通誘導を行う場合は、その現場ごとに交通誘導警備業務に係る一級検定合格警備員または二級検定合格警備員を一人以上配置しなければならない。</w:t>
      </w:r>
    </w:p>
    <w:p w14:paraId="058A146E" w14:textId="77777777" w:rsidR="009807D6" w:rsidRPr="006A7986" w:rsidRDefault="009807D6" w:rsidP="00BC4EEC">
      <w:pPr>
        <w:ind w:leftChars="300" w:left="624" w:firstLineChars="100" w:firstLine="208"/>
        <w:rPr>
          <w:rFonts w:ascii="Century" w:hAnsi="Century"/>
        </w:rPr>
      </w:pPr>
      <w:r w:rsidRPr="006A7986">
        <w:rPr>
          <w:rFonts w:ascii="Century" w:hAnsi="Century" w:hint="eastAsia"/>
        </w:rPr>
        <w:t>また、上記以外の現場において交通誘導業務を行う場合は、その現場ごとに交通誘導警備業務に係る一級検定合格警備員または二級検定合格警備員を一人以上配置するよう努めることとし、有資格者の配置ができない場合は、警備業法に基づく所定の教育を受けた者をこれに代</w:t>
      </w:r>
      <w:r w:rsidRPr="006A7986">
        <w:rPr>
          <w:rFonts w:ascii="Century" w:hAnsi="Century" w:hint="eastAsia"/>
        </w:rPr>
        <w:lastRenderedPageBreak/>
        <w:t xml:space="preserve">えることができることとする。　</w:t>
      </w:r>
    </w:p>
    <w:p w14:paraId="1D3E81D3" w14:textId="79549752" w:rsidR="009807D6" w:rsidRPr="006A7986" w:rsidRDefault="009807D6" w:rsidP="00BC4EEC">
      <w:pPr>
        <w:ind w:leftChars="300" w:left="624" w:firstLineChars="100" w:firstLine="208"/>
        <w:rPr>
          <w:rFonts w:ascii="Century" w:hAnsi="Century"/>
        </w:rPr>
      </w:pPr>
      <w:r w:rsidRPr="006A7986">
        <w:rPr>
          <w:rFonts w:ascii="Century" w:hAnsi="Century" w:hint="eastAsia"/>
        </w:rPr>
        <w:t>なお、上記の交通誘導業務を行う場合は、検定合格警備員が当該警備業務に従事している間は、当該検定合格警備員であることを証する合格証明書を携帯させるとともに、関係人の請求があるときは、これを</w:t>
      </w:r>
      <w:r w:rsidR="00455CAE" w:rsidRPr="006A7986">
        <w:rPr>
          <w:rFonts w:ascii="Century" w:eastAsia="ＭＳ ゴシック" w:hAnsi="Century" w:hint="eastAsia"/>
          <w:b/>
        </w:rPr>
        <w:t>提示</w:t>
      </w:r>
      <w:r w:rsidRPr="006A7986">
        <w:rPr>
          <w:rFonts w:ascii="Century" w:hAnsi="Century" w:hint="eastAsia"/>
        </w:rPr>
        <w:t>させなければならない。</w:t>
      </w:r>
    </w:p>
    <w:p w14:paraId="02074888" w14:textId="77777777" w:rsidR="009807D6" w:rsidRPr="006A7986" w:rsidRDefault="009807D6" w:rsidP="00BC4EEC">
      <w:pPr>
        <w:rPr>
          <w:rFonts w:ascii="Century" w:hAnsi="Century"/>
        </w:rPr>
      </w:pPr>
    </w:p>
    <w:p w14:paraId="6C764AD1" w14:textId="77777777" w:rsidR="009807D6" w:rsidRPr="006A7986" w:rsidRDefault="00B93466" w:rsidP="00BC4EEC">
      <w:pPr>
        <w:jc w:val="center"/>
        <w:rPr>
          <w:rFonts w:ascii="Century" w:hAnsi="Century"/>
        </w:rPr>
      </w:pPr>
      <w:r w:rsidRPr="006A7986">
        <w:rPr>
          <w:rFonts w:ascii="Century" w:hAnsi="Century" w:hint="eastAsia"/>
        </w:rPr>
        <w:t>栃木県公安委員会が定める路線</w:t>
      </w:r>
    </w:p>
    <w:p w14:paraId="112123B9" w14:textId="77777777" w:rsidR="00B93466" w:rsidRPr="006A7986" w:rsidRDefault="00B93466" w:rsidP="00BC4EEC">
      <w:pPr>
        <w:jc w:val="center"/>
        <w:rPr>
          <w:rFonts w:ascii="Century" w:hAnsi="Century"/>
        </w:rPr>
      </w:pPr>
      <w:r w:rsidRPr="006A7986">
        <w:rPr>
          <w:rFonts w:ascii="Century" w:hAnsi="Century"/>
        </w:rPr>
        <w:object w:dxaOrig="5132" w:dyaOrig="2734" w14:anchorId="59B54F57">
          <v:shape id="_x0000_i1028" type="#_x0000_t75" style="width:257.25pt;height:136.5pt" o:ole="">
            <v:imagedata r:id="rId13" o:title=""/>
          </v:shape>
          <o:OLEObject Type="Embed" ProgID="Excel.Sheet.12" ShapeID="_x0000_i1028" DrawAspect="Content" ObjectID="_1680684412" r:id="rId14"/>
        </w:object>
      </w:r>
    </w:p>
    <w:p w14:paraId="3F643B10" w14:textId="77777777" w:rsidR="00B93466" w:rsidRPr="006A7986" w:rsidRDefault="00B93466" w:rsidP="00BC4EEC">
      <w:pPr>
        <w:rPr>
          <w:rFonts w:ascii="Century" w:hAnsi="Century"/>
        </w:rPr>
      </w:pPr>
    </w:p>
    <w:p w14:paraId="033A99E7"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共１－１－３３　施設管理</w:t>
      </w:r>
    </w:p>
    <w:p w14:paraId="7A2ED229" w14:textId="2D83BB2E"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受注者は、工事現場における公物（各種公益企業施設を含む。）または部分使用施設（契約書第</w:t>
      </w:r>
      <w:r w:rsidRPr="006A7986">
        <w:rPr>
          <w:rFonts w:ascii="Century" w:hAnsi="Century" w:hint="eastAsia"/>
        </w:rPr>
        <w:t>34</w:t>
      </w:r>
      <w:r w:rsidRPr="006A7986">
        <w:rPr>
          <w:rFonts w:ascii="Century" w:hAnsi="Century" w:hint="eastAsia"/>
        </w:rPr>
        <w:t>条の適用部分）について、施工管理上、</w:t>
      </w:r>
      <w:r w:rsidR="00455CAE" w:rsidRPr="006A7986">
        <w:rPr>
          <w:rFonts w:ascii="Century" w:eastAsia="ＭＳ ゴシック" w:hAnsi="Century" w:hint="eastAsia"/>
          <w:b/>
        </w:rPr>
        <w:t>契約図書</w:t>
      </w:r>
      <w:r w:rsidRPr="006A7986">
        <w:rPr>
          <w:rFonts w:ascii="Century" w:hAnsi="Century" w:hint="eastAsia"/>
        </w:rPr>
        <w:t>における規定の履行を以っても不都合が生ずるおそれがある場合には、その処置について監督職員と</w:t>
      </w:r>
      <w:r w:rsidR="00E625A8" w:rsidRPr="006A7986">
        <w:rPr>
          <w:rFonts w:ascii="Century" w:eastAsia="ＭＳ ゴシック" w:hAnsi="Century" w:hint="eastAsia"/>
          <w:b/>
        </w:rPr>
        <w:t>協議</w:t>
      </w:r>
      <w:r w:rsidRPr="006A7986">
        <w:rPr>
          <w:rFonts w:ascii="Century" w:hAnsi="Century" w:hint="eastAsia"/>
        </w:rPr>
        <w:t>できる。</w:t>
      </w:r>
    </w:p>
    <w:p w14:paraId="71416548" w14:textId="5DC5FC85" w:rsidR="00B93466" w:rsidRPr="006A7986" w:rsidRDefault="00B93466" w:rsidP="00BC4EEC">
      <w:pPr>
        <w:ind w:leftChars="300" w:left="624" w:firstLineChars="100" w:firstLine="208"/>
        <w:rPr>
          <w:rFonts w:ascii="Century" w:hAnsi="Century"/>
        </w:rPr>
      </w:pPr>
      <w:r w:rsidRPr="006A7986">
        <w:rPr>
          <w:rFonts w:ascii="Century" w:hAnsi="Century" w:hint="eastAsia"/>
        </w:rPr>
        <w:t>なお、当該</w:t>
      </w:r>
      <w:r w:rsidR="00E625A8" w:rsidRPr="006A7986">
        <w:rPr>
          <w:rFonts w:ascii="Century" w:eastAsia="ＭＳ ゴシック" w:hAnsi="Century" w:hint="eastAsia"/>
          <w:b/>
        </w:rPr>
        <w:t>協議</w:t>
      </w:r>
      <w:r w:rsidRPr="006A7986">
        <w:rPr>
          <w:rFonts w:ascii="Century" w:hAnsi="Century" w:hint="eastAsia"/>
        </w:rPr>
        <w:t>事項は、契約書第</w:t>
      </w:r>
      <w:r w:rsidRPr="006A7986">
        <w:rPr>
          <w:rFonts w:ascii="Century" w:hAnsi="Century" w:hint="eastAsia"/>
        </w:rPr>
        <w:t>10</w:t>
      </w:r>
      <w:r w:rsidRPr="006A7986">
        <w:rPr>
          <w:rFonts w:ascii="Century" w:hAnsi="Century" w:hint="eastAsia"/>
        </w:rPr>
        <w:t>条の規定に基づき処理されるものとする。</w:t>
      </w:r>
    </w:p>
    <w:p w14:paraId="74D76BC5"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共１－１－３４　諸法令の遵守</w:t>
      </w:r>
    </w:p>
    <w:p w14:paraId="074E6512" w14:textId="77777777" w:rsidR="00B93466" w:rsidRPr="006A7986" w:rsidRDefault="00B93466" w:rsidP="00BC4EEC">
      <w:pPr>
        <w:ind w:leftChars="200" w:left="416"/>
        <w:rPr>
          <w:rFonts w:ascii="Century" w:hAnsi="Century"/>
          <w:b/>
        </w:rPr>
      </w:pPr>
      <w:r w:rsidRPr="006A7986">
        <w:rPr>
          <w:rFonts w:ascii="Century" w:hAnsi="Century" w:hint="eastAsia"/>
          <w:b/>
        </w:rPr>
        <w:t>１．諸法令の遵守</w:t>
      </w:r>
    </w:p>
    <w:p w14:paraId="65882ACB"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当該工事に関する諸法令を遵守し、工事の円滑な進捗を図るとともに、諸法令の適用運用は受注者の責任において行わなければならない。なお、主な法令は以下に示す通りであり、改正されている場合は原則として最新版を適用する。</w:t>
      </w:r>
    </w:p>
    <w:p w14:paraId="33DEA3FC" w14:textId="65C7FF73" w:rsidR="00B93466" w:rsidRPr="006A7986" w:rsidRDefault="00B93466" w:rsidP="00BC4EEC">
      <w:pPr>
        <w:ind w:leftChars="200" w:left="416"/>
        <w:rPr>
          <w:rFonts w:ascii="Century" w:hAnsi="Century"/>
        </w:rPr>
      </w:pPr>
      <w:r w:rsidRPr="006A7986">
        <w:rPr>
          <w:rFonts w:ascii="Century" w:hAnsi="Century" w:hint="eastAsia"/>
        </w:rPr>
        <w:t>（１）地方自治法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（昭和</w:t>
      </w:r>
      <w:r w:rsidRPr="006A7986">
        <w:rPr>
          <w:rFonts w:ascii="Century" w:hAnsi="Century" w:hint="eastAsia"/>
        </w:rPr>
        <w:t>30</w:t>
      </w:r>
      <w:r w:rsidRPr="006A7986">
        <w:rPr>
          <w:rFonts w:ascii="Century" w:hAnsi="Century" w:hint="eastAsia"/>
        </w:rPr>
        <w:t>年</w:t>
      </w:r>
      <w:r w:rsidR="003E1E74" w:rsidRPr="006A7986">
        <w:rPr>
          <w:rFonts w:ascii="Century" w:hAnsi="Century" w:hint="eastAsia"/>
        </w:rPr>
        <w:t>7</w:t>
      </w:r>
      <w:r w:rsidRPr="006A7986">
        <w:rPr>
          <w:rFonts w:ascii="Century" w:hAnsi="Century" w:hint="eastAsia"/>
        </w:rPr>
        <w:t>月改正法律第</w:t>
      </w:r>
      <w:r w:rsidRPr="006A7986">
        <w:rPr>
          <w:rFonts w:ascii="Century" w:hAnsi="Century" w:hint="eastAsia"/>
        </w:rPr>
        <w:t>78</w:t>
      </w:r>
      <w:r w:rsidRPr="006A7986">
        <w:rPr>
          <w:rFonts w:ascii="Century" w:hAnsi="Century" w:hint="eastAsia"/>
        </w:rPr>
        <w:t>号）</w:t>
      </w:r>
    </w:p>
    <w:p w14:paraId="7F45C625" w14:textId="4EE482AB" w:rsidR="00B93466" w:rsidRPr="006A7986" w:rsidRDefault="00B93466" w:rsidP="00BC4EEC">
      <w:pPr>
        <w:ind w:leftChars="200" w:left="416"/>
        <w:rPr>
          <w:rFonts w:ascii="Century" w:hAnsi="Century"/>
        </w:rPr>
      </w:pPr>
      <w:r w:rsidRPr="006A7986">
        <w:rPr>
          <w:rFonts w:ascii="Century" w:hAnsi="Century" w:hint="eastAsia"/>
        </w:rPr>
        <w:t>（２）建設業法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3E1E74" w:rsidRPr="006A7986">
        <w:rPr>
          <w:rFonts w:ascii="Century" w:hAnsi="Century" w:hint="eastAsia"/>
        </w:rPr>
        <w:t>6</w:t>
      </w:r>
      <w:r w:rsidRPr="006A7986">
        <w:rPr>
          <w:rFonts w:ascii="Century" w:hAnsi="Century" w:hint="eastAsia"/>
        </w:rPr>
        <w:t>月改正法律第</w:t>
      </w:r>
      <w:r w:rsidRPr="006A7986">
        <w:rPr>
          <w:rFonts w:ascii="Century" w:hAnsi="Century" w:hint="eastAsia"/>
        </w:rPr>
        <w:t>69</w:t>
      </w:r>
      <w:r w:rsidRPr="006A7986">
        <w:rPr>
          <w:rFonts w:ascii="Century" w:hAnsi="Century" w:hint="eastAsia"/>
        </w:rPr>
        <w:t>号）</w:t>
      </w:r>
    </w:p>
    <w:p w14:paraId="32CF8436" w14:textId="58764BC1" w:rsidR="00B93466" w:rsidRPr="006A7986" w:rsidRDefault="00B93466" w:rsidP="00BC4EEC">
      <w:pPr>
        <w:ind w:leftChars="200" w:left="416"/>
        <w:rPr>
          <w:rFonts w:ascii="Century" w:hAnsi="Century"/>
        </w:rPr>
      </w:pPr>
      <w:r w:rsidRPr="006A7986">
        <w:rPr>
          <w:rFonts w:ascii="Century" w:hAnsi="Century" w:hint="eastAsia"/>
        </w:rPr>
        <w:t>（３）下請代金支払遅延等防止法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21</w:t>
      </w:r>
      <w:r w:rsidRPr="006A7986">
        <w:rPr>
          <w:rFonts w:ascii="Century" w:hAnsi="Century" w:hint="eastAsia"/>
        </w:rPr>
        <w:t>年</w:t>
      </w:r>
      <w:r w:rsidR="003E1E74" w:rsidRPr="006A7986">
        <w:rPr>
          <w:rFonts w:ascii="Century" w:hAnsi="Century" w:hint="eastAsia"/>
        </w:rPr>
        <w:t>6</w:t>
      </w:r>
      <w:r w:rsidRPr="006A7986">
        <w:rPr>
          <w:rFonts w:ascii="Century" w:hAnsi="Century" w:hint="eastAsia"/>
        </w:rPr>
        <w:t>月改正法律第</w:t>
      </w:r>
      <w:r w:rsidRPr="006A7986">
        <w:rPr>
          <w:rFonts w:ascii="Century" w:hAnsi="Century" w:hint="eastAsia"/>
        </w:rPr>
        <w:t>51</w:t>
      </w:r>
      <w:r w:rsidRPr="006A7986">
        <w:rPr>
          <w:rFonts w:ascii="Century" w:hAnsi="Century" w:hint="eastAsia"/>
        </w:rPr>
        <w:t>号）</w:t>
      </w:r>
    </w:p>
    <w:p w14:paraId="5E0FCE60" w14:textId="2B06B20C" w:rsidR="00B93466" w:rsidRPr="006A7986" w:rsidRDefault="00B93466" w:rsidP="00BC4EEC">
      <w:pPr>
        <w:ind w:leftChars="200" w:left="416"/>
        <w:rPr>
          <w:rFonts w:ascii="Century" w:hAnsi="Century"/>
        </w:rPr>
      </w:pPr>
      <w:r w:rsidRPr="006A7986">
        <w:rPr>
          <w:rFonts w:ascii="Century" w:hAnsi="Century" w:hint="eastAsia"/>
        </w:rPr>
        <w:t>（４）労働基準法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3E1E74" w:rsidRPr="006A7986">
        <w:rPr>
          <w:rFonts w:ascii="Century" w:hAnsi="Century" w:hint="eastAsia"/>
        </w:rPr>
        <w:t>5</w:t>
      </w:r>
      <w:r w:rsidRPr="006A7986">
        <w:rPr>
          <w:rFonts w:ascii="Century" w:hAnsi="Century" w:hint="eastAsia"/>
        </w:rPr>
        <w:t>月改正法律第</w:t>
      </w:r>
      <w:r w:rsidRPr="006A7986">
        <w:rPr>
          <w:rFonts w:ascii="Century" w:hAnsi="Century" w:hint="eastAsia"/>
        </w:rPr>
        <w:t>31</w:t>
      </w:r>
      <w:r w:rsidRPr="006A7986">
        <w:rPr>
          <w:rFonts w:ascii="Century" w:hAnsi="Century" w:hint="eastAsia"/>
        </w:rPr>
        <w:t>号）</w:t>
      </w:r>
    </w:p>
    <w:p w14:paraId="1F6D3303" w14:textId="60B25790" w:rsidR="00B93466" w:rsidRPr="006A7986" w:rsidRDefault="00B93466" w:rsidP="00BC4EEC">
      <w:pPr>
        <w:ind w:leftChars="200" w:left="416"/>
        <w:rPr>
          <w:rFonts w:ascii="Century" w:hAnsi="Century"/>
        </w:rPr>
      </w:pPr>
      <w:r w:rsidRPr="006A7986">
        <w:rPr>
          <w:rFonts w:ascii="Century" w:hAnsi="Century" w:hint="eastAsia"/>
        </w:rPr>
        <w:t>（５）労働安全衛生法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3E1E74" w:rsidRPr="006A7986">
        <w:rPr>
          <w:rFonts w:ascii="Century" w:hAnsi="Century" w:hint="eastAsia"/>
        </w:rPr>
        <w:t>5</w:t>
      </w:r>
      <w:r w:rsidRPr="006A7986">
        <w:rPr>
          <w:rFonts w:ascii="Century" w:hAnsi="Century" w:hint="eastAsia"/>
        </w:rPr>
        <w:t>月改正法律第</w:t>
      </w:r>
      <w:r w:rsidRPr="006A7986">
        <w:rPr>
          <w:rFonts w:ascii="Century" w:hAnsi="Century" w:hint="eastAsia"/>
        </w:rPr>
        <w:t>17</w:t>
      </w:r>
      <w:r w:rsidRPr="006A7986">
        <w:rPr>
          <w:rFonts w:ascii="Century" w:hAnsi="Century" w:hint="eastAsia"/>
        </w:rPr>
        <w:t>号）</w:t>
      </w:r>
    </w:p>
    <w:p w14:paraId="3B4AB06A" w14:textId="6557C255" w:rsidR="00B93466" w:rsidRPr="006A7986" w:rsidRDefault="00B93466" w:rsidP="00BC4EEC">
      <w:pPr>
        <w:ind w:leftChars="200" w:left="416"/>
        <w:rPr>
          <w:rFonts w:ascii="Century" w:hAnsi="Century"/>
        </w:rPr>
      </w:pPr>
      <w:r w:rsidRPr="006A7986">
        <w:rPr>
          <w:rFonts w:ascii="Century" w:hAnsi="Century" w:hint="eastAsia"/>
        </w:rPr>
        <w:t>（６）作業環境測定法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82</w:t>
      </w:r>
      <w:r w:rsidRPr="006A7986">
        <w:rPr>
          <w:rFonts w:ascii="Century" w:hAnsi="Century" w:hint="eastAsia"/>
        </w:rPr>
        <w:t>号）</w:t>
      </w:r>
    </w:p>
    <w:p w14:paraId="3B5EA06F" w14:textId="614622B7" w:rsidR="00B93466" w:rsidRPr="006A7986" w:rsidRDefault="00B93466" w:rsidP="00BC4EEC">
      <w:pPr>
        <w:ind w:leftChars="200" w:left="416"/>
        <w:rPr>
          <w:rFonts w:ascii="Century" w:hAnsi="Century"/>
        </w:rPr>
      </w:pPr>
      <w:r w:rsidRPr="006A7986">
        <w:rPr>
          <w:rFonts w:ascii="Century" w:hAnsi="Century" w:hint="eastAsia"/>
        </w:rPr>
        <w:t>（７）じん肺法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82</w:t>
      </w:r>
      <w:r w:rsidRPr="006A7986">
        <w:rPr>
          <w:rFonts w:ascii="Century" w:hAnsi="Century" w:hint="eastAsia"/>
        </w:rPr>
        <w:t>号）</w:t>
      </w:r>
    </w:p>
    <w:p w14:paraId="383D9891" w14:textId="6DCB3B19" w:rsidR="00B93466" w:rsidRPr="006A7986" w:rsidRDefault="00B93466" w:rsidP="00BC4EEC">
      <w:pPr>
        <w:ind w:leftChars="200" w:left="416"/>
        <w:rPr>
          <w:rFonts w:ascii="Century" w:hAnsi="Century"/>
        </w:rPr>
      </w:pPr>
      <w:r w:rsidRPr="006A7986">
        <w:rPr>
          <w:rFonts w:ascii="Century" w:hAnsi="Century" w:hint="eastAsia"/>
        </w:rPr>
        <w:t>（８）雇用保険法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63</w:t>
      </w:r>
      <w:r w:rsidRPr="006A7986">
        <w:rPr>
          <w:rFonts w:ascii="Century" w:hAnsi="Century" w:hint="eastAsia"/>
        </w:rPr>
        <w:t>号）</w:t>
      </w:r>
    </w:p>
    <w:p w14:paraId="2E12CF24" w14:textId="4334221F" w:rsidR="00B93466" w:rsidRPr="006A7986" w:rsidRDefault="00B93466" w:rsidP="00BC4EEC">
      <w:pPr>
        <w:ind w:leftChars="200" w:left="416"/>
        <w:rPr>
          <w:rFonts w:ascii="Century" w:hAnsi="Century"/>
        </w:rPr>
      </w:pPr>
      <w:r w:rsidRPr="006A7986">
        <w:rPr>
          <w:rFonts w:ascii="Century" w:hAnsi="Century" w:hint="eastAsia"/>
        </w:rPr>
        <w:t>（９）労働者災害補償保険法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7523F5" w:rsidRPr="006A7986">
        <w:rPr>
          <w:rFonts w:ascii="Century" w:hAnsi="Century" w:hint="eastAsia"/>
        </w:rPr>
        <w:t>5</w:t>
      </w:r>
      <w:r w:rsidRPr="006A7986">
        <w:rPr>
          <w:rFonts w:ascii="Century" w:hAnsi="Century" w:hint="eastAsia"/>
        </w:rPr>
        <w:t>月改正法律第</w:t>
      </w:r>
      <w:r w:rsidRPr="006A7986">
        <w:rPr>
          <w:rFonts w:ascii="Century" w:hAnsi="Century" w:hint="eastAsia"/>
        </w:rPr>
        <w:t>17</w:t>
      </w:r>
      <w:r w:rsidRPr="006A7986">
        <w:rPr>
          <w:rFonts w:ascii="Century" w:hAnsi="Century" w:hint="eastAsia"/>
        </w:rPr>
        <w:t>号）</w:t>
      </w:r>
    </w:p>
    <w:p w14:paraId="22A1511A" w14:textId="19551FE1"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10</w:t>
      </w:r>
      <w:r w:rsidRPr="006A7986">
        <w:rPr>
          <w:rFonts w:ascii="Century" w:hAnsi="Century" w:hint="eastAsia"/>
        </w:rPr>
        <w:t>）健康保険法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Pr="006A7986">
        <w:rPr>
          <w:rFonts w:ascii="Century" w:hAnsi="Century" w:hint="eastAsia"/>
        </w:rPr>
        <w:t>11</w:t>
      </w:r>
      <w:r w:rsidRPr="006A7986">
        <w:rPr>
          <w:rFonts w:ascii="Century" w:hAnsi="Century" w:hint="eastAsia"/>
        </w:rPr>
        <w:t>月改正法律第</w:t>
      </w:r>
      <w:r w:rsidRPr="006A7986">
        <w:rPr>
          <w:rFonts w:ascii="Century" w:hAnsi="Century" w:hint="eastAsia"/>
        </w:rPr>
        <w:t>84</w:t>
      </w:r>
      <w:r w:rsidRPr="006A7986">
        <w:rPr>
          <w:rFonts w:ascii="Century" w:hAnsi="Century" w:hint="eastAsia"/>
        </w:rPr>
        <w:t>号）</w:t>
      </w:r>
    </w:p>
    <w:p w14:paraId="21B10EB1" w14:textId="5F9424B3"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11</w:t>
      </w:r>
      <w:r w:rsidRPr="006A7986">
        <w:rPr>
          <w:rFonts w:ascii="Century" w:hAnsi="Century" w:hint="eastAsia"/>
        </w:rPr>
        <w:t>）中小企業退職金共済法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66</w:t>
      </w:r>
      <w:r w:rsidRPr="006A7986">
        <w:rPr>
          <w:rFonts w:ascii="Century" w:hAnsi="Century" w:hint="eastAsia"/>
        </w:rPr>
        <w:t>号）</w:t>
      </w:r>
    </w:p>
    <w:p w14:paraId="208D5147" w14:textId="4C3C3D01"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12</w:t>
      </w:r>
      <w:r w:rsidRPr="006A7986">
        <w:rPr>
          <w:rFonts w:ascii="Century" w:hAnsi="Century" w:hint="eastAsia"/>
        </w:rPr>
        <w:t>）建設労働者の雇用の改善等に関する法律</w:t>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007523F5" w:rsidRPr="006A7986">
        <w:rPr>
          <w:rFonts w:ascii="Century" w:hAnsi="Century" w:hint="eastAsia"/>
        </w:rPr>
        <w:t>5</w:t>
      </w:r>
      <w:r w:rsidRPr="006A7986">
        <w:rPr>
          <w:rFonts w:ascii="Century" w:hAnsi="Century" w:hint="eastAsia"/>
        </w:rPr>
        <w:t>月改正法律第</w:t>
      </w:r>
      <w:r w:rsidRPr="006A7986">
        <w:rPr>
          <w:rFonts w:ascii="Century" w:hAnsi="Century" w:hint="eastAsia"/>
        </w:rPr>
        <w:t>47</w:t>
      </w:r>
      <w:r w:rsidRPr="006A7986">
        <w:rPr>
          <w:rFonts w:ascii="Century" w:hAnsi="Century" w:hint="eastAsia"/>
        </w:rPr>
        <w:t>号）</w:t>
      </w:r>
    </w:p>
    <w:p w14:paraId="6873D460" w14:textId="69634F50"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13</w:t>
      </w:r>
      <w:r w:rsidRPr="006A7986">
        <w:rPr>
          <w:rFonts w:ascii="Century" w:hAnsi="Century" w:hint="eastAsia"/>
        </w:rPr>
        <w:t>）出入国管理及び難民認定法</w:t>
      </w:r>
      <w:r w:rsidRPr="006A7986">
        <w:rPr>
          <w:rFonts w:ascii="Century" w:hAnsi="Century" w:hint="eastAsia"/>
        </w:rPr>
        <w:tab/>
      </w:r>
      <w:r w:rsidRPr="006A7986">
        <w:rPr>
          <w:rFonts w:ascii="Century" w:hAnsi="Century" w:hint="eastAsia"/>
        </w:rPr>
        <w:tab/>
      </w:r>
      <w:r w:rsidRPr="006A7986">
        <w:rPr>
          <w:rFonts w:ascii="Century" w:hAnsi="Century" w:hint="eastAsia"/>
        </w:rPr>
        <w:t xml:space="preserve">　</w:t>
      </w:r>
      <w:r w:rsidR="00755D13" w:rsidRPr="006A7986">
        <w:rPr>
          <w:rFonts w:ascii="Century" w:hAnsi="Century"/>
        </w:rPr>
        <w:tab/>
      </w:r>
      <w:r w:rsidRPr="006A7986">
        <w:rPr>
          <w:rFonts w:ascii="Century" w:hAnsi="Century" w:hint="eastAsia"/>
        </w:rPr>
        <w:t xml:space="preserve">　（平成</w:t>
      </w:r>
      <w:r w:rsidRPr="006A7986">
        <w:rPr>
          <w:rFonts w:ascii="Century" w:hAnsi="Century" w:hint="eastAsia"/>
        </w:rPr>
        <w:t>28</w:t>
      </w:r>
      <w:r w:rsidRPr="006A7986">
        <w:rPr>
          <w:rFonts w:ascii="Century" w:hAnsi="Century" w:hint="eastAsia"/>
        </w:rPr>
        <w:t>年</w:t>
      </w:r>
      <w:r w:rsidRPr="006A7986">
        <w:rPr>
          <w:rFonts w:ascii="Century" w:hAnsi="Century" w:hint="eastAsia"/>
        </w:rPr>
        <w:t>11</w:t>
      </w:r>
      <w:r w:rsidRPr="006A7986">
        <w:rPr>
          <w:rFonts w:ascii="Century" w:hAnsi="Century" w:hint="eastAsia"/>
        </w:rPr>
        <w:t>月改正法律第</w:t>
      </w:r>
      <w:r w:rsidRPr="006A7986">
        <w:rPr>
          <w:rFonts w:ascii="Century" w:hAnsi="Century" w:hint="eastAsia"/>
        </w:rPr>
        <w:t>89</w:t>
      </w:r>
      <w:r w:rsidRPr="006A7986">
        <w:rPr>
          <w:rFonts w:ascii="Century" w:hAnsi="Century" w:hint="eastAsia"/>
        </w:rPr>
        <w:t>号）</w:t>
      </w:r>
    </w:p>
    <w:p w14:paraId="3EA760EF" w14:textId="032F8D53"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14</w:t>
      </w:r>
      <w:r w:rsidRPr="006A7986">
        <w:rPr>
          <w:rFonts w:ascii="Century" w:hAnsi="Century" w:hint="eastAsia"/>
        </w:rPr>
        <w:t>）道路法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28</w:t>
      </w:r>
      <w:r w:rsidRPr="006A7986">
        <w:rPr>
          <w:rFonts w:ascii="Century" w:hAnsi="Century" w:hint="eastAsia"/>
        </w:rPr>
        <w:t>年</w:t>
      </w:r>
      <w:r w:rsidR="007523F5" w:rsidRPr="006A7986">
        <w:rPr>
          <w:rFonts w:ascii="Century" w:hAnsi="Century" w:hint="eastAsia"/>
        </w:rPr>
        <w:t>3</w:t>
      </w:r>
      <w:r w:rsidRPr="006A7986">
        <w:rPr>
          <w:rFonts w:ascii="Century" w:hAnsi="Century" w:hint="eastAsia"/>
        </w:rPr>
        <w:t>月改正法律第</w:t>
      </w:r>
      <w:r w:rsidRPr="006A7986">
        <w:rPr>
          <w:rFonts w:ascii="Century" w:hAnsi="Century" w:hint="eastAsia"/>
        </w:rPr>
        <w:t>19</w:t>
      </w:r>
      <w:r w:rsidRPr="006A7986">
        <w:rPr>
          <w:rFonts w:ascii="Century" w:hAnsi="Century" w:hint="eastAsia"/>
        </w:rPr>
        <w:t>号）</w:t>
      </w:r>
    </w:p>
    <w:p w14:paraId="363E868B" w14:textId="7994E5F9"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15</w:t>
      </w:r>
      <w:r w:rsidRPr="006A7986">
        <w:rPr>
          <w:rFonts w:ascii="Century" w:hAnsi="Century" w:hint="eastAsia"/>
        </w:rPr>
        <w:t>）道路交通法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7523F5" w:rsidRPr="006A7986">
        <w:rPr>
          <w:rFonts w:ascii="Century" w:hAnsi="Century" w:hint="eastAsia"/>
        </w:rPr>
        <w:t>9</w:t>
      </w:r>
      <w:r w:rsidRPr="006A7986">
        <w:rPr>
          <w:rFonts w:ascii="Century" w:hAnsi="Century" w:hint="eastAsia"/>
        </w:rPr>
        <w:t>月改正法律第</w:t>
      </w:r>
      <w:r w:rsidRPr="006A7986">
        <w:rPr>
          <w:rFonts w:ascii="Century" w:hAnsi="Century" w:hint="eastAsia"/>
        </w:rPr>
        <w:t>76</w:t>
      </w:r>
      <w:r w:rsidRPr="006A7986">
        <w:rPr>
          <w:rFonts w:ascii="Century" w:hAnsi="Century" w:hint="eastAsia"/>
        </w:rPr>
        <w:t>号）</w:t>
      </w:r>
    </w:p>
    <w:p w14:paraId="17BC548C" w14:textId="46A7F201"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16</w:t>
      </w:r>
      <w:r w:rsidRPr="006A7986">
        <w:rPr>
          <w:rFonts w:ascii="Century" w:hAnsi="Century" w:hint="eastAsia"/>
        </w:rPr>
        <w:t>）道路運送法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69</w:t>
      </w:r>
      <w:r w:rsidRPr="006A7986">
        <w:rPr>
          <w:rFonts w:ascii="Century" w:hAnsi="Century" w:hint="eastAsia"/>
        </w:rPr>
        <w:t>号）</w:t>
      </w:r>
    </w:p>
    <w:p w14:paraId="2F042E5E" w14:textId="2869E4DF"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17</w:t>
      </w:r>
      <w:r w:rsidRPr="006A7986">
        <w:rPr>
          <w:rFonts w:ascii="Century" w:hAnsi="Century" w:hint="eastAsia"/>
        </w:rPr>
        <w:t>）道路運送車両法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 xml:space="preserve">　</w:t>
      </w:r>
      <w:r w:rsidR="00755D13" w:rsidRPr="006A7986">
        <w:rPr>
          <w:rFonts w:ascii="Century" w:hAnsi="Century"/>
        </w:rPr>
        <w:tab/>
      </w:r>
      <w:r w:rsidR="00755D13" w:rsidRPr="006A7986">
        <w:rPr>
          <w:rFonts w:ascii="Century" w:hAnsi="Century"/>
        </w:rPr>
        <w:tab/>
      </w:r>
      <w:r w:rsidRPr="006A7986">
        <w:rPr>
          <w:rFonts w:ascii="Century" w:hAnsi="Century" w:hint="eastAsia"/>
        </w:rPr>
        <w:t xml:space="preserve">　（平成</w:t>
      </w:r>
      <w:r w:rsidRPr="006A7986">
        <w:rPr>
          <w:rFonts w:ascii="Century" w:hAnsi="Century" w:hint="eastAsia"/>
        </w:rPr>
        <w:t>28</w:t>
      </w:r>
      <w:r w:rsidRPr="006A7986">
        <w:rPr>
          <w:rFonts w:ascii="Century" w:hAnsi="Century" w:hint="eastAsia"/>
        </w:rPr>
        <w:t>年</w:t>
      </w:r>
      <w:r w:rsidRPr="006A7986">
        <w:rPr>
          <w:rFonts w:ascii="Century" w:hAnsi="Century" w:hint="eastAsia"/>
        </w:rPr>
        <w:t>11</w:t>
      </w:r>
      <w:r w:rsidRPr="006A7986">
        <w:rPr>
          <w:rFonts w:ascii="Century" w:hAnsi="Century" w:hint="eastAsia"/>
        </w:rPr>
        <w:t>月改正法律第</w:t>
      </w:r>
      <w:r w:rsidRPr="006A7986">
        <w:rPr>
          <w:rFonts w:ascii="Century" w:hAnsi="Century" w:hint="eastAsia"/>
        </w:rPr>
        <w:t>86</w:t>
      </w:r>
      <w:r w:rsidRPr="006A7986">
        <w:rPr>
          <w:rFonts w:ascii="Century" w:hAnsi="Century" w:hint="eastAsia"/>
        </w:rPr>
        <w:t>号）</w:t>
      </w:r>
    </w:p>
    <w:p w14:paraId="4E7385C5" w14:textId="59CEFFEE"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18</w:t>
      </w:r>
      <w:r w:rsidRPr="006A7986">
        <w:rPr>
          <w:rFonts w:ascii="Century" w:hAnsi="Century" w:hint="eastAsia"/>
        </w:rPr>
        <w:t>）砂防法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 xml:space="preserve">　（平成</w:t>
      </w:r>
      <w:r w:rsidRPr="006A7986">
        <w:rPr>
          <w:rFonts w:ascii="Century" w:hAnsi="Century" w:hint="eastAsia"/>
        </w:rPr>
        <w:t>25</w:t>
      </w:r>
      <w:r w:rsidRPr="006A7986">
        <w:rPr>
          <w:rFonts w:ascii="Century" w:hAnsi="Century" w:hint="eastAsia"/>
        </w:rPr>
        <w:t>年</w:t>
      </w:r>
      <w:r w:rsidRPr="006A7986">
        <w:rPr>
          <w:rFonts w:ascii="Century" w:hAnsi="Century" w:hint="eastAsia"/>
        </w:rPr>
        <w:t>11</w:t>
      </w:r>
      <w:r w:rsidRPr="006A7986">
        <w:rPr>
          <w:rFonts w:ascii="Century" w:hAnsi="Century" w:hint="eastAsia"/>
        </w:rPr>
        <w:t>月改正法律第</w:t>
      </w:r>
      <w:r w:rsidRPr="006A7986">
        <w:rPr>
          <w:rFonts w:ascii="Century" w:hAnsi="Century" w:hint="eastAsia"/>
        </w:rPr>
        <w:t>76</w:t>
      </w:r>
      <w:r w:rsidRPr="006A7986">
        <w:rPr>
          <w:rFonts w:ascii="Century" w:hAnsi="Century" w:hint="eastAsia"/>
        </w:rPr>
        <w:t>号）</w:t>
      </w:r>
    </w:p>
    <w:p w14:paraId="40DFA431" w14:textId="2BFD97E4"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19</w:t>
      </w:r>
      <w:r w:rsidRPr="006A7986">
        <w:rPr>
          <w:rFonts w:ascii="Century" w:hAnsi="Century" w:hint="eastAsia"/>
        </w:rPr>
        <w:t>）地すべり等防止法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7523F5" w:rsidRPr="006A7986">
        <w:rPr>
          <w:rFonts w:ascii="Century" w:hAnsi="Century" w:hint="eastAsia"/>
        </w:rPr>
        <w:t>6</w:t>
      </w:r>
      <w:r w:rsidRPr="006A7986">
        <w:rPr>
          <w:rFonts w:ascii="Century" w:hAnsi="Century" w:hint="eastAsia"/>
        </w:rPr>
        <w:t>月改正法律第</w:t>
      </w:r>
      <w:r w:rsidRPr="006A7986">
        <w:rPr>
          <w:rFonts w:ascii="Century" w:hAnsi="Century" w:hint="eastAsia"/>
        </w:rPr>
        <w:t>69</w:t>
      </w:r>
      <w:r w:rsidRPr="006A7986">
        <w:rPr>
          <w:rFonts w:ascii="Century" w:hAnsi="Century" w:hint="eastAsia"/>
        </w:rPr>
        <w:t>号）</w:t>
      </w:r>
    </w:p>
    <w:p w14:paraId="5EAACC88" w14:textId="482E6B5C" w:rsidR="00B93466" w:rsidRPr="006A7986" w:rsidRDefault="00B93466" w:rsidP="00BC4EEC">
      <w:pPr>
        <w:ind w:leftChars="200" w:left="416"/>
        <w:rPr>
          <w:rFonts w:ascii="Century" w:hAnsi="Century"/>
        </w:rPr>
      </w:pPr>
      <w:r w:rsidRPr="006A7986">
        <w:rPr>
          <w:rFonts w:ascii="Century" w:hAnsi="Century" w:hint="eastAsia"/>
        </w:rPr>
        <w:lastRenderedPageBreak/>
        <w:t>（</w:t>
      </w:r>
      <w:r w:rsidRPr="006A7986">
        <w:rPr>
          <w:rFonts w:ascii="Century" w:hAnsi="Century" w:hint="eastAsia"/>
        </w:rPr>
        <w:t>20</w:t>
      </w:r>
      <w:r w:rsidRPr="006A7986">
        <w:rPr>
          <w:rFonts w:ascii="Century" w:hAnsi="Century" w:hint="eastAsia"/>
        </w:rPr>
        <w:t>）河川法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7523F5" w:rsidRPr="006A7986">
        <w:rPr>
          <w:rFonts w:ascii="Century" w:hAnsi="Century" w:hint="eastAsia"/>
        </w:rPr>
        <w:t>5</w:t>
      </w:r>
      <w:r w:rsidRPr="006A7986">
        <w:rPr>
          <w:rFonts w:ascii="Century" w:hAnsi="Century" w:hint="eastAsia"/>
        </w:rPr>
        <w:t>月改正法律第</w:t>
      </w:r>
      <w:r w:rsidRPr="006A7986">
        <w:rPr>
          <w:rFonts w:ascii="Century" w:hAnsi="Century" w:hint="eastAsia"/>
        </w:rPr>
        <w:t>22</w:t>
      </w:r>
      <w:r w:rsidRPr="006A7986">
        <w:rPr>
          <w:rFonts w:ascii="Century" w:hAnsi="Century" w:hint="eastAsia"/>
        </w:rPr>
        <w:t>号）</w:t>
      </w:r>
    </w:p>
    <w:p w14:paraId="59756A5A" w14:textId="3D7ADD45" w:rsidR="00B93466" w:rsidRPr="006A7986" w:rsidRDefault="00B93466" w:rsidP="00BC4EEC">
      <w:pPr>
        <w:ind w:leftChars="200" w:left="416"/>
        <w:rPr>
          <w:rFonts w:ascii="Century" w:hAnsi="Century"/>
        </w:rPr>
      </w:pPr>
      <w:r w:rsidRPr="006A7986">
        <w:rPr>
          <w:rFonts w:ascii="Century" w:hAnsi="Century" w:hint="eastAsia"/>
        </w:rPr>
        <w:t>（</w:t>
      </w:r>
      <w:r w:rsidRPr="006A7986">
        <w:rPr>
          <w:rFonts w:ascii="Century" w:hAnsi="Century" w:hint="eastAsia"/>
        </w:rPr>
        <w:t>21</w:t>
      </w:r>
      <w:r w:rsidRPr="006A7986">
        <w:rPr>
          <w:rFonts w:ascii="Century" w:hAnsi="Century" w:hint="eastAsia"/>
        </w:rPr>
        <w:t>）下水道法</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7523F5" w:rsidRPr="006A7986">
        <w:rPr>
          <w:rFonts w:ascii="Century" w:hAnsi="Century" w:hint="eastAsia"/>
        </w:rPr>
        <w:t>5</w:t>
      </w:r>
      <w:r w:rsidRPr="006A7986">
        <w:rPr>
          <w:rFonts w:ascii="Century" w:hAnsi="Century" w:hint="eastAsia"/>
        </w:rPr>
        <w:t>月改正法律第</w:t>
      </w:r>
      <w:r w:rsidRPr="006A7986">
        <w:rPr>
          <w:rFonts w:ascii="Century" w:hAnsi="Century" w:hint="eastAsia"/>
        </w:rPr>
        <w:t>22</w:t>
      </w:r>
      <w:r w:rsidRPr="006A7986">
        <w:rPr>
          <w:rFonts w:ascii="Century" w:hAnsi="Century" w:hint="eastAsia"/>
        </w:rPr>
        <w:t>号）</w:t>
      </w:r>
    </w:p>
    <w:p w14:paraId="087DDC96" w14:textId="24410562" w:rsidR="00AB1C96" w:rsidRPr="00934A51" w:rsidRDefault="00AB1C96" w:rsidP="00BC4EEC">
      <w:pPr>
        <w:ind w:leftChars="200" w:left="416"/>
        <w:rPr>
          <w:rFonts w:ascii="Century" w:hAnsi="Century"/>
        </w:rPr>
      </w:pPr>
      <w:r w:rsidRPr="006A7986">
        <w:rPr>
          <w:rFonts w:ascii="Century" w:hAnsi="Century" w:hint="eastAsia"/>
        </w:rPr>
        <w:t>（</w:t>
      </w:r>
      <w:r w:rsidRPr="00934A51">
        <w:rPr>
          <w:rFonts w:ascii="Century" w:hAnsi="Century" w:hint="eastAsia"/>
        </w:rPr>
        <w:t>22</w:t>
      </w:r>
      <w:r w:rsidRPr="00934A51">
        <w:rPr>
          <w:rFonts w:ascii="Century" w:hAnsi="Century" w:hint="eastAsia"/>
        </w:rPr>
        <w:t>）航空法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23F5" w:rsidRPr="00934A51">
        <w:rPr>
          <w:rFonts w:ascii="Century" w:hAnsi="Century" w:hint="eastAsia"/>
        </w:rPr>
        <w:tab/>
      </w:r>
      <w:r w:rsidR="007523F5" w:rsidRPr="00934A51">
        <w:rPr>
          <w:rFonts w:ascii="Century" w:hAnsi="Century" w:hint="eastAsia"/>
        </w:rPr>
        <w:t xml:space="preserve">　　</w:t>
      </w:r>
      <w:r w:rsidRPr="00934A51">
        <w:rPr>
          <w:rFonts w:ascii="Century" w:hAnsi="Century" w:hint="eastAsia"/>
        </w:rPr>
        <w:t>（平成</w:t>
      </w:r>
      <w:r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月法律第</w:t>
      </w:r>
      <w:r w:rsidRPr="00934A51">
        <w:rPr>
          <w:rFonts w:ascii="Century" w:hAnsi="Century" w:hint="eastAsia"/>
        </w:rPr>
        <w:t>51</w:t>
      </w:r>
      <w:r w:rsidRPr="00934A51">
        <w:rPr>
          <w:rFonts w:ascii="Century" w:hAnsi="Century" w:hint="eastAsia"/>
        </w:rPr>
        <w:t>号）</w:t>
      </w:r>
    </w:p>
    <w:p w14:paraId="5F840A75" w14:textId="2E09B9F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23</w:t>
      </w:r>
      <w:r w:rsidRPr="00934A51">
        <w:rPr>
          <w:rFonts w:ascii="Century" w:hAnsi="Century" w:hint="eastAsia"/>
        </w:rPr>
        <w:t>）公有水面埋立法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51</w:t>
      </w:r>
      <w:r w:rsidRPr="00934A51">
        <w:rPr>
          <w:rFonts w:ascii="Century" w:hAnsi="Century" w:hint="eastAsia"/>
        </w:rPr>
        <w:t>号）</w:t>
      </w:r>
    </w:p>
    <w:p w14:paraId="67920B89" w14:textId="5D92F885"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24</w:t>
      </w:r>
      <w:r w:rsidRPr="00934A51">
        <w:rPr>
          <w:rFonts w:ascii="Century" w:hAnsi="Century" w:hint="eastAsia"/>
        </w:rPr>
        <w:t>）軌道法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18</w:t>
      </w:r>
      <w:r w:rsidRPr="00934A51">
        <w:rPr>
          <w:rFonts w:ascii="Century" w:hAnsi="Century" w:hint="eastAsia"/>
        </w:rPr>
        <w:t>年</w:t>
      </w:r>
      <w:r w:rsidR="007523F5" w:rsidRPr="00934A51">
        <w:rPr>
          <w:rFonts w:ascii="Century" w:hAnsi="Century" w:hint="eastAsia"/>
        </w:rPr>
        <w:t>3</w:t>
      </w:r>
      <w:r w:rsidRPr="00934A51">
        <w:rPr>
          <w:rFonts w:ascii="Century" w:hAnsi="Century" w:hint="eastAsia"/>
        </w:rPr>
        <w:t>月改正法律第</w:t>
      </w:r>
      <w:r w:rsidR="007523F5" w:rsidRPr="00934A51">
        <w:rPr>
          <w:rFonts w:ascii="Century" w:hAnsi="Century" w:hint="eastAsia"/>
        </w:rPr>
        <w:t>19</w:t>
      </w:r>
      <w:r w:rsidRPr="00934A51">
        <w:rPr>
          <w:rFonts w:ascii="Century" w:hAnsi="Century" w:hint="eastAsia"/>
        </w:rPr>
        <w:t>号）</w:t>
      </w:r>
    </w:p>
    <w:p w14:paraId="68D16939" w14:textId="279E0BFE"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25</w:t>
      </w:r>
      <w:r w:rsidRPr="00934A51">
        <w:rPr>
          <w:rFonts w:ascii="Century" w:hAnsi="Century" w:hint="eastAsia"/>
        </w:rPr>
        <w:t>）森林法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47</w:t>
      </w:r>
      <w:r w:rsidRPr="00934A51">
        <w:rPr>
          <w:rFonts w:ascii="Century" w:hAnsi="Century" w:hint="eastAsia"/>
        </w:rPr>
        <w:t>号）</w:t>
      </w:r>
    </w:p>
    <w:p w14:paraId="44BEA379" w14:textId="79333F7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26</w:t>
      </w:r>
      <w:r w:rsidRPr="00934A51">
        <w:rPr>
          <w:rFonts w:ascii="Century" w:hAnsi="Century" w:hint="eastAsia"/>
        </w:rPr>
        <w:t>）環境基本法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46</w:t>
      </w:r>
      <w:r w:rsidRPr="00934A51">
        <w:rPr>
          <w:rFonts w:ascii="Century" w:hAnsi="Century" w:hint="eastAsia"/>
        </w:rPr>
        <w:t>号）</w:t>
      </w:r>
    </w:p>
    <w:p w14:paraId="609224C8" w14:textId="068ACCD2"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27</w:t>
      </w:r>
      <w:r w:rsidRPr="00934A51">
        <w:rPr>
          <w:rFonts w:ascii="Century" w:hAnsi="Century" w:hint="eastAsia"/>
        </w:rPr>
        <w:t>）火薬類取締法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50</w:t>
      </w:r>
      <w:r w:rsidRPr="00934A51">
        <w:rPr>
          <w:rFonts w:ascii="Century" w:hAnsi="Century" w:hint="eastAsia"/>
        </w:rPr>
        <w:t>号）</w:t>
      </w:r>
    </w:p>
    <w:p w14:paraId="619A05F7" w14:textId="095C70E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28</w:t>
      </w:r>
      <w:r w:rsidRPr="00934A51">
        <w:rPr>
          <w:rFonts w:ascii="Century" w:hAnsi="Century" w:hint="eastAsia"/>
        </w:rPr>
        <w:t>）大気汚染防止法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41</w:t>
      </w:r>
      <w:r w:rsidRPr="00934A51">
        <w:rPr>
          <w:rFonts w:ascii="Century" w:hAnsi="Century" w:hint="eastAsia"/>
        </w:rPr>
        <w:t>号）</w:t>
      </w:r>
    </w:p>
    <w:p w14:paraId="6CE3B17D" w14:textId="549596C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29</w:t>
      </w:r>
      <w:r w:rsidRPr="00934A51">
        <w:rPr>
          <w:rFonts w:ascii="Century" w:hAnsi="Century" w:hint="eastAsia"/>
        </w:rPr>
        <w:t>）騒音規制法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72</w:t>
      </w:r>
      <w:r w:rsidRPr="00934A51">
        <w:rPr>
          <w:rFonts w:ascii="Century" w:hAnsi="Century" w:hint="eastAsia"/>
        </w:rPr>
        <w:t>号）</w:t>
      </w:r>
    </w:p>
    <w:p w14:paraId="761D03AA" w14:textId="558D5A23"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30</w:t>
      </w:r>
      <w:r w:rsidRPr="00934A51">
        <w:rPr>
          <w:rFonts w:ascii="Century" w:hAnsi="Century" w:hint="eastAsia"/>
        </w:rPr>
        <w:t>）水質汚濁防止法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47</w:t>
      </w:r>
      <w:r w:rsidRPr="00934A51">
        <w:rPr>
          <w:rFonts w:ascii="Century" w:hAnsi="Century" w:hint="eastAsia"/>
        </w:rPr>
        <w:t>号）</w:t>
      </w:r>
    </w:p>
    <w:p w14:paraId="52228951" w14:textId="34716B5E"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31</w:t>
      </w:r>
      <w:r w:rsidRPr="00934A51">
        <w:rPr>
          <w:rFonts w:ascii="Century" w:hAnsi="Century" w:hint="eastAsia"/>
        </w:rPr>
        <w:t>）湖沼水質保全特別措置法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72</w:t>
      </w:r>
      <w:r w:rsidRPr="00934A51">
        <w:rPr>
          <w:rFonts w:ascii="Century" w:hAnsi="Century" w:hint="eastAsia"/>
        </w:rPr>
        <w:t>号）</w:t>
      </w:r>
    </w:p>
    <w:p w14:paraId="11FACC4F" w14:textId="312B5577"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32</w:t>
      </w:r>
      <w:r w:rsidRPr="00934A51">
        <w:rPr>
          <w:rFonts w:ascii="Century" w:hAnsi="Century" w:hint="eastAsia"/>
        </w:rPr>
        <w:t>）振動規制法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72</w:t>
      </w:r>
      <w:r w:rsidRPr="00934A51">
        <w:rPr>
          <w:rFonts w:ascii="Century" w:hAnsi="Century" w:hint="eastAsia"/>
        </w:rPr>
        <w:t>号）</w:t>
      </w:r>
    </w:p>
    <w:p w14:paraId="5D7CAB0B" w14:textId="409BFB46"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33</w:t>
      </w:r>
      <w:r w:rsidRPr="00934A51">
        <w:rPr>
          <w:rFonts w:ascii="Century" w:hAnsi="Century" w:hint="eastAsia"/>
        </w:rPr>
        <w:t>）廃棄物処理及び清掃に関する法律</w:t>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7</w:t>
      </w:r>
      <w:r w:rsidRPr="00934A51">
        <w:rPr>
          <w:rFonts w:ascii="Century" w:hAnsi="Century" w:hint="eastAsia"/>
        </w:rPr>
        <w:t>月改正法律第</w:t>
      </w:r>
      <w:r w:rsidR="007523F5" w:rsidRPr="00934A51">
        <w:rPr>
          <w:rFonts w:ascii="Century" w:hAnsi="Century" w:hint="eastAsia"/>
        </w:rPr>
        <w:t>58</w:t>
      </w:r>
      <w:r w:rsidRPr="00934A51">
        <w:rPr>
          <w:rFonts w:ascii="Century" w:hAnsi="Century" w:hint="eastAsia"/>
        </w:rPr>
        <w:t>号）</w:t>
      </w:r>
    </w:p>
    <w:p w14:paraId="12BAB59E" w14:textId="31B8E20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34</w:t>
      </w:r>
      <w:r w:rsidRPr="00934A51">
        <w:rPr>
          <w:rFonts w:ascii="Century" w:hAnsi="Century" w:hint="eastAsia"/>
        </w:rPr>
        <w:t>）文化財保護法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1FD6221A" w14:textId="4E6A72F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35</w:t>
      </w:r>
      <w:r w:rsidRPr="00934A51">
        <w:rPr>
          <w:rFonts w:ascii="Century" w:hAnsi="Century" w:hint="eastAsia"/>
        </w:rPr>
        <w:t>）砂利採取法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50</w:t>
      </w:r>
      <w:r w:rsidRPr="00934A51">
        <w:rPr>
          <w:rFonts w:ascii="Century" w:hAnsi="Century" w:hint="eastAsia"/>
        </w:rPr>
        <w:t>号）</w:t>
      </w:r>
    </w:p>
    <w:p w14:paraId="74E6FFA8" w14:textId="395D85CF"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36</w:t>
      </w:r>
      <w:r w:rsidRPr="00934A51">
        <w:rPr>
          <w:rFonts w:ascii="Century" w:hAnsi="Century" w:hint="eastAsia"/>
        </w:rPr>
        <w:t>）電気事業法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59</w:t>
      </w:r>
      <w:r w:rsidRPr="00934A51">
        <w:rPr>
          <w:rFonts w:ascii="Century" w:hAnsi="Century" w:hint="eastAsia"/>
        </w:rPr>
        <w:t>号）</w:t>
      </w:r>
    </w:p>
    <w:p w14:paraId="5CEAC36B" w14:textId="4BF3759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37</w:t>
      </w:r>
      <w:r w:rsidRPr="00934A51">
        <w:rPr>
          <w:rFonts w:ascii="Century" w:hAnsi="Century" w:hint="eastAsia"/>
        </w:rPr>
        <w:t>）消防法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9</w:t>
      </w:r>
      <w:r w:rsidRPr="00934A51">
        <w:rPr>
          <w:rFonts w:ascii="Century" w:hAnsi="Century" w:hint="eastAsia"/>
        </w:rPr>
        <w:t>月改正法律第</w:t>
      </w:r>
      <w:r w:rsidR="007523F5" w:rsidRPr="00934A51">
        <w:rPr>
          <w:rFonts w:ascii="Century" w:hAnsi="Century" w:hint="eastAsia"/>
        </w:rPr>
        <w:t>66</w:t>
      </w:r>
      <w:r w:rsidRPr="00934A51">
        <w:rPr>
          <w:rFonts w:ascii="Century" w:hAnsi="Century" w:hint="eastAsia"/>
        </w:rPr>
        <w:t>号）</w:t>
      </w:r>
    </w:p>
    <w:p w14:paraId="3557D596" w14:textId="1024AA95"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38</w:t>
      </w:r>
      <w:r w:rsidRPr="00934A51">
        <w:rPr>
          <w:rFonts w:ascii="Century" w:hAnsi="Century" w:hint="eastAsia"/>
        </w:rPr>
        <w:t>）測量法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23</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61</w:t>
      </w:r>
      <w:r w:rsidRPr="00934A51">
        <w:rPr>
          <w:rFonts w:ascii="Century" w:hAnsi="Century" w:hint="eastAsia"/>
        </w:rPr>
        <w:t>号）</w:t>
      </w:r>
    </w:p>
    <w:p w14:paraId="05A99CAF" w14:textId="0195CBF7"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39</w:t>
      </w:r>
      <w:r w:rsidRPr="00934A51">
        <w:rPr>
          <w:rFonts w:ascii="Century" w:hAnsi="Century" w:hint="eastAsia"/>
        </w:rPr>
        <w:t>）建築基準法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72</w:t>
      </w:r>
      <w:r w:rsidRPr="00934A51">
        <w:rPr>
          <w:rFonts w:ascii="Century" w:hAnsi="Century" w:hint="eastAsia"/>
        </w:rPr>
        <w:t>号）</w:t>
      </w:r>
    </w:p>
    <w:p w14:paraId="56EC9A19" w14:textId="30712D5A"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40</w:t>
      </w:r>
      <w:r w:rsidRPr="00934A51">
        <w:rPr>
          <w:rFonts w:ascii="Century" w:hAnsi="Century" w:hint="eastAsia"/>
        </w:rPr>
        <w:t>）都市公園法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4DE09795" w14:textId="79CC7C1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41</w:t>
      </w:r>
      <w:r w:rsidRPr="00934A51">
        <w:rPr>
          <w:rFonts w:ascii="Century" w:hAnsi="Century" w:hint="eastAsia"/>
        </w:rPr>
        <w:t>）建設工事に係る資材の再資源化等に関する法律</w:t>
      </w:r>
    </w:p>
    <w:p w14:paraId="3C241B8D" w14:textId="070AAA0F" w:rsidR="00B93466" w:rsidRPr="00934A51" w:rsidRDefault="00DD083B" w:rsidP="00553DB4">
      <w:pPr>
        <w:rPr>
          <w:rFonts w:ascii="Century" w:hAnsi="Century"/>
        </w:rPr>
      </w:pPr>
      <w:r w:rsidRPr="00934A51">
        <w:rPr>
          <w:rFonts w:ascii="Century" w:hAnsi="Century" w:hint="eastAsia"/>
        </w:rPr>
        <w:t xml:space="preserve">　　</w:t>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553DB4" w:rsidRPr="00934A51">
        <w:rPr>
          <w:rFonts w:ascii="Century" w:hAnsi="Century" w:hint="eastAsia"/>
        </w:rPr>
        <w:tab/>
      </w:r>
      <w:r w:rsidR="00B93466" w:rsidRPr="00934A51">
        <w:rPr>
          <w:rFonts w:ascii="Century" w:hAnsi="Century" w:hint="eastAsia"/>
        </w:rPr>
        <w:t>（平成</w:t>
      </w:r>
      <w:r w:rsidR="007523F5" w:rsidRPr="00934A51">
        <w:rPr>
          <w:rFonts w:ascii="Century" w:hAnsi="Century" w:hint="eastAsia"/>
        </w:rPr>
        <w:t>26</w:t>
      </w:r>
      <w:r w:rsidR="00B93466" w:rsidRPr="00934A51">
        <w:rPr>
          <w:rFonts w:ascii="Century" w:hAnsi="Century" w:hint="eastAsia"/>
        </w:rPr>
        <w:t>年</w:t>
      </w:r>
      <w:r w:rsidR="007523F5" w:rsidRPr="00934A51">
        <w:rPr>
          <w:rFonts w:ascii="Century" w:hAnsi="Century" w:hint="eastAsia"/>
        </w:rPr>
        <w:t>6</w:t>
      </w:r>
      <w:r w:rsidR="00B93466" w:rsidRPr="00934A51">
        <w:rPr>
          <w:rFonts w:ascii="Century" w:hAnsi="Century" w:hint="eastAsia"/>
        </w:rPr>
        <w:t>月改正法律第</w:t>
      </w:r>
      <w:r w:rsidR="007523F5" w:rsidRPr="00934A51">
        <w:rPr>
          <w:rFonts w:ascii="Century" w:hAnsi="Century" w:hint="eastAsia"/>
        </w:rPr>
        <w:t>55</w:t>
      </w:r>
      <w:r w:rsidR="00B93466" w:rsidRPr="00934A51">
        <w:rPr>
          <w:rFonts w:ascii="Century" w:hAnsi="Century" w:hint="eastAsia"/>
        </w:rPr>
        <w:t>号）</w:t>
      </w:r>
    </w:p>
    <w:p w14:paraId="5041C3B1" w14:textId="157D6289"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42</w:t>
      </w:r>
      <w:r w:rsidRPr="00934A51">
        <w:rPr>
          <w:rFonts w:ascii="Century" w:hAnsi="Century" w:hint="eastAsia"/>
        </w:rPr>
        <w:t>）土壌汚染対策法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51</w:t>
      </w:r>
      <w:r w:rsidRPr="00934A51">
        <w:rPr>
          <w:rFonts w:ascii="Century" w:hAnsi="Century" w:hint="eastAsia"/>
        </w:rPr>
        <w:t>号）</w:t>
      </w:r>
    </w:p>
    <w:p w14:paraId="05FD447B" w14:textId="009A9B2A"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43</w:t>
      </w:r>
      <w:r w:rsidRPr="00934A51">
        <w:rPr>
          <w:rFonts w:ascii="Century" w:hAnsi="Century" w:hint="eastAsia"/>
        </w:rPr>
        <w:t>）駐車場法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755D13" w:rsidRPr="00934A51">
        <w:rPr>
          <w:rFonts w:ascii="Century" w:hAnsi="Century"/>
        </w:rPr>
        <w:tab/>
      </w:r>
      <w:r w:rsidR="00DD083B" w:rsidRPr="00934A51">
        <w:rPr>
          <w:rFonts w:ascii="Century" w:hAnsi="Century" w:hint="eastAsia"/>
        </w:rPr>
        <w:t>（</w:t>
      </w:r>
      <w:r w:rsidRPr="00934A51">
        <w:rPr>
          <w:rFonts w:ascii="Century" w:hAnsi="Century" w:hint="eastAsia"/>
        </w:rPr>
        <w:t>平成</w:t>
      </w:r>
      <w:r w:rsidR="007523F5" w:rsidRPr="00934A51">
        <w:rPr>
          <w:rFonts w:ascii="Century" w:hAnsi="Century" w:hint="eastAsia"/>
        </w:rPr>
        <w:t>23</w:t>
      </w:r>
      <w:r w:rsidRPr="00934A51">
        <w:rPr>
          <w:rFonts w:ascii="Century" w:hAnsi="Century" w:hint="eastAsia"/>
        </w:rPr>
        <w:t>年</w:t>
      </w:r>
      <w:r w:rsidR="007523F5" w:rsidRPr="00934A51">
        <w:rPr>
          <w:rFonts w:ascii="Century" w:hAnsi="Century" w:hint="eastAsia"/>
        </w:rPr>
        <w:t>12</w:t>
      </w:r>
      <w:r w:rsidRPr="00934A51">
        <w:rPr>
          <w:rFonts w:ascii="Century" w:hAnsi="Century" w:hint="eastAsia"/>
        </w:rPr>
        <w:t>月改正法律第</w:t>
      </w:r>
      <w:r w:rsidR="007523F5" w:rsidRPr="00934A51">
        <w:rPr>
          <w:rFonts w:ascii="Century" w:hAnsi="Century" w:hint="eastAsia"/>
        </w:rPr>
        <w:t>122</w:t>
      </w:r>
      <w:r w:rsidRPr="00934A51">
        <w:rPr>
          <w:rFonts w:ascii="Century" w:hAnsi="Century" w:hint="eastAsia"/>
        </w:rPr>
        <w:t>号）</w:t>
      </w:r>
    </w:p>
    <w:p w14:paraId="6038DABA" w14:textId="6F80F382"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44</w:t>
      </w:r>
      <w:r w:rsidRPr="00934A51">
        <w:rPr>
          <w:rFonts w:ascii="Century" w:hAnsi="Century" w:hint="eastAsia"/>
        </w:rPr>
        <w:t>）自然環境保全法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002C0CAF" w14:textId="5550420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45</w:t>
      </w:r>
      <w:r w:rsidRPr="00934A51">
        <w:rPr>
          <w:rFonts w:ascii="Century" w:hAnsi="Century" w:hint="eastAsia"/>
        </w:rPr>
        <w:t>）自然公園法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34EF3366" w14:textId="653C9580"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46</w:t>
      </w:r>
      <w:r w:rsidRPr="00934A51">
        <w:rPr>
          <w:rFonts w:ascii="Century" w:hAnsi="Century" w:hint="eastAsia"/>
        </w:rPr>
        <w:t>）公共工事の入札及び契約の適正化の促進に関する法律</w:t>
      </w:r>
      <w:r w:rsidRPr="00934A51">
        <w:rPr>
          <w:rFonts w:ascii="Century" w:hAnsi="Century" w:hint="eastAsia"/>
        </w:rPr>
        <w:tab/>
      </w:r>
    </w:p>
    <w:p w14:paraId="57938EC5" w14:textId="6B572A8F" w:rsidR="00B93466" w:rsidRPr="00934A51" w:rsidRDefault="00B93466"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9</w:t>
      </w:r>
      <w:r w:rsidRPr="00934A51">
        <w:rPr>
          <w:rFonts w:ascii="Century" w:hAnsi="Century" w:hint="eastAsia"/>
        </w:rPr>
        <w:t>月改正法律第</w:t>
      </w:r>
      <w:r w:rsidR="007523F5" w:rsidRPr="00934A51">
        <w:rPr>
          <w:rFonts w:ascii="Century" w:hAnsi="Century" w:hint="eastAsia"/>
        </w:rPr>
        <w:t>66</w:t>
      </w:r>
      <w:r w:rsidRPr="00934A51">
        <w:rPr>
          <w:rFonts w:ascii="Century" w:hAnsi="Century" w:hint="eastAsia"/>
        </w:rPr>
        <w:t>号）</w:t>
      </w:r>
    </w:p>
    <w:p w14:paraId="52D90511" w14:textId="69F96830" w:rsidR="00DD083B"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47</w:t>
      </w:r>
      <w:r w:rsidRPr="00934A51">
        <w:rPr>
          <w:rFonts w:ascii="Century" w:hAnsi="Century" w:hint="eastAsia"/>
        </w:rPr>
        <w:t>）国等による環境物品等の調達の推進等に関する法律</w:t>
      </w:r>
    </w:p>
    <w:p w14:paraId="6AA42D6C" w14:textId="08132B06" w:rsidR="00B93466" w:rsidRPr="00934A51" w:rsidRDefault="00B93466"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9</w:t>
      </w:r>
      <w:r w:rsidRPr="00934A51">
        <w:rPr>
          <w:rFonts w:ascii="Century" w:hAnsi="Century" w:hint="eastAsia"/>
        </w:rPr>
        <w:t>月改正法律第</w:t>
      </w:r>
      <w:r w:rsidR="007523F5" w:rsidRPr="00934A51">
        <w:rPr>
          <w:rFonts w:ascii="Century" w:hAnsi="Century" w:hint="eastAsia"/>
        </w:rPr>
        <w:t>66</w:t>
      </w:r>
      <w:r w:rsidRPr="00934A51">
        <w:rPr>
          <w:rFonts w:ascii="Century" w:hAnsi="Century" w:hint="eastAsia"/>
        </w:rPr>
        <w:t>号）</w:t>
      </w:r>
    </w:p>
    <w:p w14:paraId="376F76AE" w14:textId="05277C7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48</w:t>
      </w:r>
      <w:r w:rsidRPr="00934A51">
        <w:rPr>
          <w:rFonts w:ascii="Century" w:hAnsi="Century" w:hint="eastAsia"/>
        </w:rPr>
        <w:t>）河川法施行法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 xml:space="preserve">　　</w:t>
      </w:r>
      <w:r w:rsidR="00755D13" w:rsidRPr="00934A51">
        <w:rPr>
          <w:rFonts w:ascii="Century" w:hAnsi="Century"/>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11</w:t>
      </w:r>
      <w:r w:rsidRPr="00934A51">
        <w:rPr>
          <w:rFonts w:ascii="Century" w:hAnsi="Century" w:hint="eastAsia"/>
        </w:rPr>
        <w:t>年</w:t>
      </w:r>
      <w:r w:rsidR="007523F5" w:rsidRPr="00934A51">
        <w:rPr>
          <w:rFonts w:ascii="Century" w:hAnsi="Century" w:hint="eastAsia"/>
        </w:rPr>
        <w:t>12</w:t>
      </w:r>
      <w:r w:rsidRPr="00934A51">
        <w:rPr>
          <w:rFonts w:ascii="Century" w:hAnsi="Century" w:hint="eastAsia"/>
        </w:rPr>
        <w:t>月改正法律第</w:t>
      </w:r>
      <w:r w:rsidR="007523F5" w:rsidRPr="00934A51">
        <w:rPr>
          <w:rFonts w:ascii="Century" w:hAnsi="Century" w:hint="eastAsia"/>
        </w:rPr>
        <w:t>160</w:t>
      </w:r>
      <w:r w:rsidRPr="00934A51">
        <w:rPr>
          <w:rFonts w:ascii="Century" w:hAnsi="Century" w:hint="eastAsia"/>
        </w:rPr>
        <w:t>号）</w:t>
      </w:r>
    </w:p>
    <w:p w14:paraId="4A28C102" w14:textId="2D700E0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49</w:t>
      </w:r>
      <w:r w:rsidRPr="00934A51">
        <w:rPr>
          <w:rFonts w:ascii="Century" w:hAnsi="Century" w:hint="eastAsia"/>
        </w:rPr>
        <w:t>）技術士法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188154BA" w14:textId="4CC0E3A2"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50</w:t>
      </w:r>
      <w:r w:rsidRPr="00934A51">
        <w:rPr>
          <w:rFonts w:ascii="Century" w:hAnsi="Century" w:hint="eastAsia"/>
        </w:rPr>
        <w:t>）漁業法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51</w:t>
      </w:r>
      <w:r w:rsidRPr="00934A51">
        <w:rPr>
          <w:rFonts w:ascii="Century" w:hAnsi="Century" w:hint="eastAsia"/>
        </w:rPr>
        <w:t>号）</w:t>
      </w:r>
    </w:p>
    <w:p w14:paraId="349C25BC" w14:textId="46E2397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51</w:t>
      </w:r>
      <w:r w:rsidRPr="00934A51">
        <w:rPr>
          <w:rFonts w:ascii="Century" w:hAnsi="Century" w:hint="eastAsia"/>
        </w:rPr>
        <w:t>）計量法</w:t>
      </w:r>
      <w:r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65605FAE" w14:textId="15A6F1D1"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52</w:t>
      </w:r>
      <w:r w:rsidRPr="00934A51">
        <w:rPr>
          <w:rFonts w:ascii="Century" w:hAnsi="Century" w:hint="eastAsia"/>
        </w:rPr>
        <w:t>）厚生年金保険法</w:t>
      </w:r>
      <w:r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 xml:space="preserve">　　</w:t>
      </w:r>
      <w:r w:rsidR="00755D13" w:rsidRPr="00934A51">
        <w:rPr>
          <w:rFonts w:ascii="Century" w:hAnsi="Century"/>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11</w:t>
      </w:r>
      <w:r w:rsidRPr="00934A51">
        <w:rPr>
          <w:rFonts w:ascii="Century" w:hAnsi="Century" w:hint="eastAsia"/>
        </w:rPr>
        <w:t>月改正法律第</w:t>
      </w:r>
      <w:r w:rsidR="007523F5" w:rsidRPr="00934A51">
        <w:rPr>
          <w:rFonts w:ascii="Century" w:hAnsi="Century" w:hint="eastAsia"/>
        </w:rPr>
        <w:t>84</w:t>
      </w:r>
      <w:r w:rsidRPr="00934A51">
        <w:rPr>
          <w:rFonts w:ascii="Century" w:hAnsi="Century" w:hint="eastAsia"/>
        </w:rPr>
        <w:t>号）</w:t>
      </w:r>
    </w:p>
    <w:p w14:paraId="3D4393DE" w14:textId="4AA00959"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53</w:t>
      </w:r>
      <w:r w:rsidRPr="00934A51">
        <w:rPr>
          <w:rFonts w:ascii="Century" w:hAnsi="Century" w:hint="eastAsia"/>
        </w:rPr>
        <w:t>）資源の有効な利用の促進に関する法律</w:t>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648C7693" w14:textId="7E78A2A3"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54</w:t>
      </w:r>
      <w:r w:rsidRPr="00934A51">
        <w:rPr>
          <w:rFonts w:ascii="Century" w:hAnsi="Century" w:hint="eastAsia"/>
        </w:rPr>
        <w:t>）最低賃金法</w:t>
      </w:r>
      <w:r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24</w:t>
      </w:r>
      <w:r w:rsidRPr="00934A51">
        <w:rPr>
          <w:rFonts w:ascii="Century" w:hAnsi="Century" w:hint="eastAsia"/>
        </w:rPr>
        <w:t>年</w:t>
      </w:r>
      <w:r w:rsidR="007523F5" w:rsidRPr="00934A51">
        <w:rPr>
          <w:rFonts w:ascii="Century" w:hAnsi="Century" w:hint="eastAsia"/>
        </w:rPr>
        <w:t>4</w:t>
      </w:r>
      <w:r w:rsidRPr="00934A51">
        <w:rPr>
          <w:rFonts w:ascii="Century" w:hAnsi="Century" w:hint="eastAsia"/>
        </w:rPr>
        <w:t>月改正法律第</w:t>
      </w:r>
      <w:r w:rsidR="007523F5" w:rsidRPr="00934A51">
        <w:rPr>
          <w:rFonts w:ascii="Century" w:hAnsi="Century" w:hint="eastAsia"/>
        </w:rPr>
        <w:t>27</w:t>
      </w:r>
      <w:r w:rsidRPr="00934A51">
        <w:rPr>
          <w:rFonts w:ascii="Century" w:hAnsi="Century" w:hint="eastAsia"/>
        </w:rPr>
        <w:t>号）</w:t>
      </w:r>
    </w:p>
    <w:p w14:paraId="7BADD7D1" w14:textId="10799ADF"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55</w:t>
      </w:r>
      <w:r w:rsidRPr="00934A51">
        <w:rPr>
          <w:rFonts w:ascii="Century" w:hAnsi="Century" w:hint="eastAsia"/>
        </w:rPr>
        <w:t>）職業安定法</w:t>
      </w:r>
      <w:r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47</w:t>
      </w:r>
      <w:r w:rsidRPr="00934A51">
        <w:rPr>
          <w:rFonts w:ascii="Century" w:hAnsi="Century" w:hint="eastAsia"/>
        </w:rPr>
        <w:t>号）</w:t>
      </w:r>
    </w:p>
    <w:p w14:paraId="573D54C6" w14:textId="499BC655"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56</w:t>
      </w:r>
      <w:r w:rsidRPr="00934A51">
        <w:rPr>
          <w:rFonts w:ascii="Century" w:hAnsi="Century" w:hint="eastAsia"/>
        </w:rPr>
        <w:t>）所得税法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 xml:space="preserve">　</w:t>
      </w:r>
      <w:r w:rsidR="00755D13" w:rsidRPr="00934A51">
        <w:rPr>
          <w:rFonts w:ascii="Century" w:hAnsi="Century"/>
        </w:rPr>
        <w:tab/>
      </w:r>
      <w:r w:rsidR="00DD083B" w:rsidRPr="00934A51">
        <w:rPr>
          <w:rFonts w:ascii="Century" w:hAnsi="Century" w:hint="eastAsia"/>
        </w:rPr>
        <w:t xml:space="preserve">　（</w:t>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11</w:t>
      </w:r>
      <w:r w:rsidRPr="00934A51">
        <w:rPr>
          <w:rFonts w:ascii="Century" w:hAnsi="Century" w:hint="eastAsia"/>
        </w:rPr>
        <w:t>月改正法律第</w:t>
      </w:r>
      <w:r w:rsidR="007523F5" w:rsidRPr="00934A51">
        <w:rPr>
          <w:rFonts w:ascii="Century" w:hAnsi="Century" w:hint="eastAsia"/>
        </w:rPr>
        <w:t>89</w:t>
      </w:r>
      <w:r w:rsidRPr="00934A51">
        <w:rPr>
          <w:rFonts w:ascii="Century" w:hAnsi="Century" w:hint="eastAsia"/>
        </w:rPr>
        <w:t>号）</w:t>
      </w:r>
    </w:p>
    <w:p w14:paraId="66EA26D7" w14:textId="04B79898"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57</w:t>
      </w:r>
      <w:r w:rsidRPr="00934A51">
        <w:rPr>
          <w:rFonts w:ascii="Century" w:hAnsi="Century" w:hint="eastAsia"/>
        </w:rPr>
        <w:t>）水産資源保護法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9</w:t>
      </w:r>
      <w:r w:rsidRPr="00934A51">
        <w:rPr>
          <w:rFonts w:ascii="Century" w:hAnsi="Century" w:hint="eastAsia"/>
        </w:rPr>
        <w:t>月改正法律第</w:t>
      </w:r>
      <w:r w:rsidR="007523F5" w:rsidRPr="00934A51">
        <w:rPr>
          <w:rFonts w:ascii="Century" w:hAnsi="Century" w:hint="eastAsia"/>
        </w:rPr>
        <w:t>70</w:t>
      </w:r>
      <w:r w:rsidRPr="00934A51">
        <w:rPr>
          <w:rFonts w:ascii="Century" w:hAnsi="Century" w:hint="eastAsia"/>
        </w:rPr>
        <w:t>号）</w:t>
      </w:r>
    </w:p>
    <w:p w14:paraId="3FE0EA0F" w14:textId="2D9C5E57"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58</w:t>
      </w:r>
      <w:r w:rsidRPr="00934A51">
        <w:rPr>
          <w:rFonts w:ascii="Century" w:hAnsi="Century" w:hint="eastAsia"/>
        </w:rPr>
        <w:t>）著作権法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51</w:t>
      </w:r>
      <w:r w:rsidRPr="00934A51">
        <w:rPr>
          <w:rFonts w:ascii="Century" w:hAnsi="Century" w:hint="eastAsia"/>
        </w:rPr>
        <w:t>号）</w:t>
      </w:r>
    </w:p>
    <w:p w14:paraId="32802721" w14:textId="1257D0C4"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59</w:t>
      </w:r>
      <w:r w:rsidRPr="00934A51">
        <w:rPr>
          <w:rFonts w:ascii="Century" w:hAnsi="Century" w:hint="eastAsia"/>
        </w:rPr>
        <w:t>）電波法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月改正法律第</w:t>
      </w:r>
      <w:r w:rsidR="007523F5" w:rsidRPr="00934A51">
        <w:rPr>
          <w:rFonts w:ascii="Century" w:hAnsi="Century" w:hint="eastAsia"/>
        </w:rPr>
        <w:t>26</w:t>
      </w:r>
      <w:r w:rsidRPr="00934A51">
        <w:rPr>
          <w:rFonts w:ascii="Century" w:hAnsi="Century" w:hint="eastAsia"/>
        </w:rPr>
        <w:t>号）</w:t>
      </w:r>
    </w:p>
    <w:p w14:paraId="7969E31E" w14:textId="62F2636B"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60</w:t>
      </w:r>
      <w:r w:rsidRPr="00934A51">
        <w:rPr>
          <w:rFonts w:ascii="Century" w:hAnsi="Century" w:hint="eastAsia"/>
        </w:rPr>
        <w:t>）土砂等を運搬する大型自動車による交通事故の防止等に関する特別措置法</w:t>
      </w:r>
    </w:p>
    <w:p w14:paraId="6E3AF6B3" w14:textId="43CEB0C8" w:rsidR="00B93466" w:rsidRPr="00934A51" w:rsidRDefault="00B93466"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40</w:t>
      </w:r>
      <w:r w:rsidRPr="00934A51">
        <w:rPr>
          <w:rFonts w:ascii="Century" w:hAnsi="Century" w:hint="eastAsia"/>
        </w:rPr>
        <w:t>号）</w:t>
      </w:r>
    </w:p>
    <w:p w14:paraId="67171428" w14:textId="2B35B0B0" w:rsidR="00B93466" w:rsidRPr="00934A51" w:rsidRDefault="00B93466" w:rsidP="00BC4EEC">
      <w:pPr>
        <w:ind w:leftChars="200" w:left="416"/>
        <w:rPr>
          <w:rFonts w:ascii="Century" w:hAnsi="Century"/>
        </w:rPr>
      </w:pPr>
      <w:r w:rsidRPr="00934A51">
        <w:rPr>
          <w:rFonts w:ascii="Century" w:hAnsi="Century" w:hint="eastAsia"/>
        </w:rPr>
        <w:lastRenderedPageBreak/>
        <w:t>（</w:t>
      </w:r>
      <w:r w:rsidR="007523F5" w:rsidRPr="00934A51">
        <w:rPr>
          <w:rFonts w:ascii="Century" w:hAnsi="Century" w:hint="eastAsia"/>
        </w:rPr>
        <w:t>61</w:t>
      </w:r>
      <w:r w:rsidRPr="00934A51">
        <w:rPr>
          <w:rFonts w:ascii="Century" w:hAnsi="Century" w:hint="eastAsia"/>
        </w:rPr>
        <w:t>）労働保険の保険料の徴収等に関する法律</w:t>
      </w:r>
      <w:r w:rsidR="00DD083B" w:rsidRPr="00934A51">
        <w:rPr>
          <w:rFonts w:ascii="Century" w:hAnsi="Century" w:hint="eastAsia"/>
        </w:rPr>
        <w:tab/>
      </w:r>
      <w:r w:rsidR="00755D13" w:rsidRPr="00934A51">
        <w:rPr>
          <w:rFonts w:ascii="Century" w:hAnsi="Century"/>
        </w:rPr>
        <w:tab/>
      </w: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3</w:t>
      </w:r>
      <w:r w:rsidRPr="00934A51">
        <w:rPr>
          <w:rFonts w:ascii="Century" w:hAnsi="Century" w:hint="eastAsia"/>
        </w:rPr>
        <w:t>月改正法律第</w:t>
      </w:r>
      <w:r w:rsidR="007523F5" w:rsidRPr="00934A51">
        <w:rPr>
          <w:rFonts w:ascii="Century" w:hAnsi="Century" w:hint="eastAsia"/>
        </w:rPr>
        <w:t>17</w:t>
      </w:r>
      <w:r w:rsidRPr="00934A51">
        <w:rPr>
          <w:rFonts w:ascii="Century" w:hAnsi="Century" w:hint="eastAsia"/>
        </w:rPr>
        <w:t>号）</w:t>
      </w:r>
    </w:p>
    <w:p w14:paraId="7B6D285B" w14:textId="2216D079"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62</w:t>
      </w:r>
      <w:r w:rsidRPr="00934A51">
        <w:rPr>
          <w:rFonts w:ascii="Century" w:hAnsi="Century" w:hint="eastAsia"/>
        </w:rPr>
        <w:t>）農薬取締法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69</w:t>
      </w:r>
      <w:r w:rsidRPr="00934A51">
        <w:rPr>
          <w:rFonts w:ascii="Century" w:hAnsi="Century" w:hint="eastAsia"/>
        </w:rPr>
        <w:t>号）</w:t>
      </w:r>
    </w:p>
    <w:p w14:paraId="25B2257E" w14:textId="7AE70A3C"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63</w:t>
      </w:r>
      <w:r w:rsidRPr="00934A51">
        <w:rPr>
          <w:rFonts w:ascii="Century" w:hAnsi="Century" w:hint="eastAsia"/>
        </w:rPr>
        <w:t>）毒物及び劇物取締法</w:t>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00DD083B" w:rsidRPr="00934A51">
        <w:rPr>
          <w:rFonts w:ascii="Century" w:hAnsi="Century" w:hint="eastAsia"/>
        </w:rPr>
        <w:tab/>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月改正法律第</w:t>
      </w:r>
      <w:r w:rsidR="007523F5" w:rsidRPr="00934A51">
        <w:rPr>
          <w:rFonts w:ascii="Century" w:hAnsi="Century" w:hint="eastAsia"/>
        </w:rPr>
        <w:t>50</w:t>
      </w:r>
      <w:r w:rsidRPr="00934A51">
        <w:rPr>
          <w:rFonts w:ascii="Century" w:hAnsi="Century" w:hint="eastAsia"/>
        </w:rPr>
        <w:t>号）</w:t>
      </w:r>
    </w:p>
    <w:p w14:paraId="3E55251F" w14:textId="3DC06F29"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64</w:t>
      </w:r>
      <w:r w:rsidRPr="00934A51">
        <w:rPr>
          <w:rFonts w:ascii="Century" w:hAnsi="Century" w:hint="eastAsia"/>
        </w:rPr>
        <w:t>）特定特殊自動車排出ガスの規制等に関する法律</w:t>
      </w:r>
      <w:r w:rsidR="00755D13" w:rsidRPr="00934A51">
        <w:rPr>
          <w:rFonts w:ascii="Century" w:hAnsi="Century"/>
        </w:rPr>
        <w:tab/>
      </w:r>
      <w:r w:rsidR="00755D13" w:rsidRPr="00934A51">
        <w:rPr>
          <w:rFonts w:ascii="Century" w:hAnsi="Century" w:hint="eastAsia"/>
        </w:rPr>
        <w:t xml:space="preserve">　　</w:t>
      </w:r>
      <w:r w:rsidRPr="00934A51">
        <w:rPr>
          <w:rFonts w:ascii="Century" w:hAnsi="Century" w:hint="eastAsia"/>
        </w:rPr>
        <w:t>（平成</w:t>
      </w:r>
      <w:r w:rsidR="007523F5" w:rsidRPr="00934A51">
        <w:rPr>
          <w:rFonts w:ascii="Century" w:hAnsi="Century" w:hint="eastAsia"/>
        </w:rPr>
        <w:t>27</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月法律第</w:t>
      </w:r>
      <w:r w:rsidR="007523F5" w:rsidRPr="00934A51">
        <w:rPr>
          <w:rFonts w:ascii="Century" w:hAnsi="Century" w:hint="eastAsia"/>
        </w:rPr>
        <w:t>50</w:t>
      </w:r>
      <w:r w:rsidRPr="00934A51">
        <w:rPr>
          <w:rFonts w:ascii="Century" w:hAnsi="Century" w:hint="eastAsia"/>
        </w:rPr>
        <w:t>号）</w:t>
      </w:r>
    </w:p>
    <w:p w14:paraId="637DE1A3" w14:textId="75BA8D98" w:rsidR="00B93466" w:rsidRPr="00934A51" w:rsidRDefault="00B93466"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65</w:t>
      </w:r>
      <w:r w:rsidRPr="00934A51">
        <w:rPr>
          <w:rFonts w:ascii="Century" w:hAnsi="Century" w:hint="eastAsia"/>
        </w:rPr>
        <w:t>）公共工事の品質確保の促進に関する法律</w:t>
      </w:r>
      <w:r w:rsidR="00DD083B" w:rsidRPr="00934A51">
        <w:rPr>
          <w:rFonts w:ascii="Century" w:hAnsi="Century" w:hint="eastAsia"/>
        </w:rPr>
        <w:tab/>
      </w:r>
      <w:r w:rsidR="00755D13" w:rsidRPr="00934A51">
        <w:rPr>
          <w:rFonts w:ascii="Century" w:hAnsi="Century"/>
        </w:rPr>
        <w:tab/>
      </w:r>
      <w:r w:rsidR="00755D13" w:rsidRPr="00934A51">
        <w:rPr>
          <w:rFonts w:ascii="Century" w:hAnsi="Century" w:hint="eastAsia"/>
        </w:rPr>
        <w:t xml:space="preserve">　</w:t>
      </w:r>
      <w:r w:rsidR="00DD083B" w:rsidRPr="00934A51">
        <w:rPr>
          <w:rFonts w:ascii="Century" w:hAnsi="Century" w:hint="eastAsia"/>
        </w:rPr>
        <w:t xml:space="preserve">　</w:t>
      </w: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月法律第</w:t>
      </w:r>
      <w:r w:rsidR="007523F5" w:rsidRPr="00934A51">
        <w:rPr>
          <w:rFonts w:ascii="Century" w:hAnsi="Century" w:hint="eastAsia"/>
        </w:rPr>
        <w:t>56</w:t>
      </w:r>
      <w:r w:rsidRPr="00934A51">
        <w:rPr>
          <w:rFonts w:ascii="Century" w:hAnsi="Century" w:hint="eastAsia"/>
        </w:rPr>
        <w:t>号）</w:t>
      </w:r>
    </w:p>
    <w:p w14:paraId="6F462013" w14:textId="7BC0F6FA" w:rsidR="00C8607F" w:rsidRPr="00934A51" w:rsidRDefault="00C8607F"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66</w:t>
      </w:r>
      <w:r w:rsidRPr="00934A51">
        <w:rPr>
          <w:rFonts w:ascii="Century" w:hAnsi="Century" w:hint="eastAsia"/>
        </w:rPr>
        <w:t>）警備業法</w:t>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ab/>
      </w:r>
      <w:r w:rsidRPr="00934A51">
        <w:rPr>
          <w:rFonts w:ascii="Century" w:hAnsi="Century" w:hint="eastAsia"/>
        </w:rPr>
        <w:t xml:space="preserve">　　</w:t>
      </w:r>
      <w:r w:rsidR="007523F5" w:rsidRPr="00934A51">
        <w:rPr>
          <w:rFonts w:ascii="Century" w:hAnsi="Century" w:hint="eastAsia"/>
        </w:rPr>
        <w:t xml:space="preserve">　　</w:t>
      </w:r>
      <w:r w:rsidRPr="00934A51">
        <w:rPr>
          <w:rFonts w:ascii="Century" w:hAnsi="Century" w:hint="eastAsia"/>
        </w:rPr>
        <w:t>（平成</w:t>
      </w:r>
      <w:r w:rsidR="007523F5" w:rsidRPr="00934A51">
        <w:rPr>
          <w:rFonts w:ascii="Century" w:hAnsi="Century" w:hint="eastAsia"/>
        </w:rPr>
        <w:t>23</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w:t>
      </w:r>
      <w:r w:rsidRPr="00934A51">
        <w:rPr>
          <w:rFonts w:ascii="Century" w:hAnsi="Century" w:hint="eastAsia"/>
        </w:rPr>
        <w:t xml:space="preserve"> </w:t>
      </w:r>
      <w:r w:rsidRPr="00934A51">
        <w:rPr>
          <w:rFonts w:ascii="Century" w:hAnsi="Century" w:hint="eastAsia"/>
        </w:rPr>
        <w:t>法律第</w:t>
      </w:r>
      <w:r w:rsidR="007523F5" w:rsidRPr="00934A51">
        <w:rPr>
          <w:rFonts w:ascii="Century" w:hAnsi="Century" w:hint="eastAsia"/>
        </w:rPr>
        <w:t>61</w:t>
      </w:r>
      <w:r w:rsidRPr="00934A51">
        <w:rPr>
          <w:rFonts w:ascii="Century" w:hAnsi="Century" w:hint="eastAsia"/>
        </w:rPr>
        <w:t>号）</w:t>
      </w:r>
    </w:p>
    <w:p w14:paraId="70496E63" w14:textId="233A13A2" w:rsidR="00C8607F" w:rsidRPr="00934A51" w:rsidRDefault="00C8607F"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67</w:t>
      </w:r>
      <w:r w:rsidRPr="00934A51">
        <w:rPr>
          <w:rFonts w:ascii="Century" w:hAnsi="Century" w:hint="eastAsia"/>
        </w:rPr>
        <w:t>）行政機関の保有する個人情報の保護に関する法律</w:t>
      </w:r>
    </w:p>
    <w:p w14:paraId="4C1CC4F9" w14:textId="2773D172" w:rsidR="00C8607F" w:rsidRPr="00934A51" w:rsidRDefault="00C8607F"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28</w:t>
      </w:r>
      <w:r w:rsidRPr="00934A51">
        <w:rPr>
          <w:rFonts w:ascii="Century" w:hAnsi="Century" w:hint="eastAsia"/>
        </w:rPr>
        <w:t>年</w:t>
      </w:r>
      <w:r w:rsidR="007523F5" w:rsidRPr="00934A51">
        <w:rPr>
          <w:rFonts w:ascii="Century" w:hAnsi="Century" w:hint="eastAsia"/>
        </w:rPr>
        <w:t>5</w:t>
      </w:r>
      <w:r w:rsidRPr="00934A51">
        <w:rPr>
          <w:rFonts w:ascii="Century" w:hAnsi="Century" w:hint="eastAsia"/>
        </w:rPr>
        <w:t>月改正</w:t>
      </w:r>
      <w:r w:rsidRPr="00934A51">
        <w:rPr>
          <w:rFonts w:ascii="Century" w:hAnsi="Century" w:hint="eastAsia"/>
        </w:rPr>
        <w:t xml:space="preserve"> </w:t>
      </w:r>
      <w:r w:rsidRPr="00934A51">
        <w:rPr>
          <w:rFonts w:ascii="Century" w:hAnsi="Century" w:hint="eastAsia"/>
        </w:rPr>
        <w:t>法律第</w:t>
      </w:r>
      <w:r w:rsidR="007523F5" w:rsidRPr="00934A51">
        <w:rPr>
          <w:rFonts w:ascii="Century" w:hAnsi="Century" w:hint="eastAsia"/>
        </w:rPr>
        <w:t>51</w:t>
      </w:r>
      <w:r w:rsidRPr="00934A51">
        <w:rPr>
          <w:rFonts w:ascii="Century" w:hAnsi="Century" w:hint="eastAsia"/>
        </w:rPr>
        <w:t>号）</w:t>
      </w:r>
    </w:p>
    <w:p w14:paraId="06BD6BC9" w14:textId="4E707505" w:rsidR="00C8607F" w:rsidRPr="00934A51" w:rsidRDefault="00C8607F" w:rsidP="00BC4EEC">
      <w:pPr>
        <w:ind w:leftChars="200" w:left="416"/>
        <w:rPr>
          <w:rFonts w:ascii="Century" w:hAnsi="Century"/>
        </w:rPr>
      </w:pPr>
      <w:r w:rsidRPr="00934A51">
        <w:rPr>
          <w:rFonts w:ascii="Century" w:hAnsi="Century" w:hint="eastAsia"/>
        </w:rPr>
        <w:t>（</w:t>
      </w:r>
      <w:r w:rsidR="007523F5" w:rsidRPr="00934A51">
        <w:rPr>
          <w:rFonts w:ascii="Century" w:hAnsi="Century" w:hint="eastAsia"/>
        </w:rPr>
        <w:t>68</w:t>
      </w:r>
      <w:r w:rsidRPr="00934A51">
        <w:rPr>
          <w:rFonts w:ascii="Century" w:hAnsi="Century" w:hint="eastAsia"/>
        </w:rPr>
        <w:t>）高齢者、障害者等の移動等の円滑化の促進に関する法律</w:t>
      </w:r>
    </w:p>
    <w:p w14:paraId="2BDCC401" w14:textId="57D7BD6C" w:rsidR="00C8607F" w:rsidRPr="00934A51" w:rsidRDefault="00C8607F" w:rsidP="00553DB4">
      <w:pPr>
        <w:ind w:leftChars="2623" w:left="5452" w:firstLine="427"/>
        <w:rPr>
          <w:rFonts w:ascii="Century" w:hAnsi="Century"/>
        </w:rPr>
      </w:pPr>
      <w:r w:rsidRPr="00934A51">
        <w:rPr>
          <w:rFonts w:ascii="Century" w:hAnsi="Century" w:hint="eastAsia"/>
        </w:rPr>
        <w:t>（平成</w:t>
      </w:r>
      <w:r w:rsidR="007523F5" w:rsidRPr="00934A51">
        <w:rPr>
          <w:rFonts w:ascii="Century" w:hAnsi="Century" w:hint="eastAsia"/>
        </w:rPr>
        <w:t>26</w:t>
      </w:r>
      <w:r w:rsidRPr="00934A51">
        <w:rPr>
          <w:rFonts w:ascii="Century" w:hAnsi="Century" w:hint="eastAsia"/>
        </w:rPr>
        <w:t>年</w:t>
      </w:r>
      <w:r w:rsidR="007523F5" w:rsidRPr="00934A51">
        <w:rPr>
          <w:rFonts w:ascii="Century" w:hAnsi="Century" w:hint="eastAsia"/>
        </w:rPr>
        <w:t>6</w:t>
      </w:r>
      <w:r w:rsidRPr="00934A51">
        <w:rPr>
          <w:rFonts w:ascii="Century" w:hAnsi="Century" w:hint="eastAsia"/>
        </w:rPr>
        <w:t>月改正</w:t>
      </w:r>
      <w:r w:rsidRPr="00934A51">
        <w:rPr>
          <w:rFonts w:ascii="Century" w:hAnsi="Century" w:hint="eastAsia"/>
        </w:rPr>
        <w:t xml:space="preserve"> </w:t>
      </w:r>
      <w:r w:rsidRPr="00934A51">
        <w:rPr>
          <w:rFonts w:ascii="Century" w:hAnsi="Century" w:hint="eastAsia"/>
        </w:rPr>
        <w:t>法律第</w:t>
      </w:r>
      <w:r w:rsidR="007523F5" w:rsidRPr="00934A51">
        <w:rPr>
          <w:rFonts w:ascii="Century" w:hAnsi="Century" w:hint="eastAsia"/>
        </w:rPr>
        <w:t>69</w:t>
      </w:r>
      <w:r w:rsidRPr="00934A51">
        <w:rPr>
          <w:rFonts w:ascii="Century" w:hAnsi="Century" w:hint="eastAsia"/>
        </w:rPr>
        <w:t>号）</w:t>
      </w:r>
    </w:p>
    <w:p w14:paraId="4F5826DD" w14:textId="77777777" w:rsidR="00B93466" w:rsidRPr="00934A51" w:rsidRDefault="00B93466" w:rsidP="00BC4EEC">
      <w:pPr>
        <w:ind w:leftChars="200" w:left="416"/>
        <w:rPr>
          <w:rFonts w:ascii="Century" w:hAnsi="Century"/>
        </w:rPr>
      </w:pPr>
    </w:p>
    <w:p w14:paraId="03D7D796" w14:textId="77777777" w:rsidR="00B93466" w:rsidRPr="006A7986" w:rsidRDefault="00B93466" w:rsidP="00BC4EEC">
      <w:pPr>
        <w:ind w:leftChars="200" w:left="416"/>
        <w:rPr>
          <w:rFonts w:ascii="Century" w:hAnsi="Century"/>
          <w:b/>
        </w:rPr>
      </w:pPr>
      <w:r w:rsidRPr="006A7986">
        <w:rPr>
          <w:rFonts w:ascii="Century" w:hAnsi="Century" w:hint="eastAsia"/>
          <w:b/>
        </w:rPr>
        <w:t>２．法令違反の処置</w:t>
      </w:r>
    </w:p>
    <w:p w14:paraId="0A764D2B"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受注者は、諸法令を遵守し、これに違反した場合発生するであろう責務が、発注者に及ばないようにしなければならない。</w:t>
      </w:r>
    </w:p>
    <w:p w14:paraId="777B1C85" w14:textId="036906BD" w:rsidR="00B93466" w:rsidRPr="006A7986" w:rsidRDefault="00B93466" w:rsidP="00BC4EEC">
      <w:pPr>
        <w:ind w:leftChars="200" w:left="416"/>
        <w:rPr>
          <w:rFonts w:ascii="Century" w:hAnsi="Century"/>
          <w:b/>
        </w:rPr>
      </w:pPr>
      <w:r w:rsidRPr="006A7986">
        <w:rPr>
          <w:rFonts w:ascii="Century" w:hAnsi="Century" w:hint="eastAsia"/>
          <w:b/>
        </w:rPr>
        <w:t>３．不適当な</w:t>
      </w:r>
      <w:r w:rsidR="00455CAE" w:rsidRPr="006A7986">
        <w:rPr>
          <w:rFonts w:ascii="Century" w:hAnsi="Century" w:hint="eastAsia"/>
          <w:b/>
        </w:rPr>
        <w:t>契約図書</w:t>
      </w:r>
      <w:r w:rsidRPr="006A7986">
        <w:rPr>
          <w:rFonts w:ascii="Century" w:hAnsi="Century" w:hint="eastAsia"/>
          <w:b/>
        </w:rPr>
        <w:t>の処置</w:t>
      </w:r>
    </w:p>
    <w:p w14:paraId="49021978" w14:textId="1AA6F51B"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受注者は、当該工事の計画、</w:t>
      </w:r>
      <w:r w:rsidR="00E625A8" w:rsidRPr="006A7986">
        <w:rPr>
          <w:rFonts w:ascii="Century" w:eastAsia="ＭＳ ゴシック" w:hAnsi="Century" w:hint="eastAsia"/>
          <w:b/>
        </w:rPr>
        <w:t>契約図面</w:t>
      </w:r>
      <w:r w:rsidRPr="006A7986">
        <w:rPr>
          <w:rFonts w:ascii="Century" w:hAnsi="Century" w:hint="eastAsia"/>
        </w:rPr>
        <w:t>、仕様書及び契約そのものが第</w:t>
      </w:r>
      <w:r w:rsidR="007523F5" w:rsidRPr="006A7986">
        <w:rPr>
          <w:rFonts w:ascii="Century" w:hAnsi="Century" w:hint="eastAsia"/>
        </w:rPr>
        <w:t>1</w:t>
      </w:r>
      <w:r w:rsidRPr="006A7986">
        <w:rPr>
          <w:rFonts w:ascii="Century" w:hAnsi="Century" w:hint="eastAsia"/>
        </w:rPr>
        <w:t>項の諸法令に照らし不適当であったり矛盾していることが判明した場合には速やかに監督職員と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097F3DF" w14:textId="77777777" w:rsidR="00B93466" w:rsidRPr="006A7986" w:rsidRDefault="00B93466" w:rsidP="00BC4EEC">
      <w:pPr>
        <w:ind w:leftChars="200" w:left="416"/>
        <w:rPr>
          <w:rFonts w:ascii="Century" w:hAnsi="Century"/>
          <w:b/>
        </w:rPr>
      </w:pPr>
      <w:r w:rsidRPr="006A7986">
        <w:rPr>
          <w:rFonts w:ascii="Century" w:hAnsi="Century" w:hint="eastAsia"/>
          <w:b/>
        </w:rPr>
        <w:t>４．ダンプトラック等による過積載等の防止</w:t>
      </w:r>
    </w:p>
    <w:p w14:paraId="1073A5B4"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（１）積載重量制限を超過して工事用資材を積み込まず、また積み込ませないこと。</w:t>
      </w:r>
    </w:p>
    <w:p w14:paraId="3FA8AF40"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（２）過積載を行っている資材納入業者から、資材を購入しないこと。</w:t>
      </w:r>
    </w:p>
    <w:p w14:paraId="45580151"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（３）資材等の過積載を防止するため、建設発生土の処理及び骨材等の購入等にあたっては、下請事業者及び骨材等納入業者の利益を不当に害することのないようにすること。</w:t>
      </w:r>
    </w:p>
    <w:p w14:paraId="5C375CD0"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（４）さし枠装着車、物品積載装置の不正改造をしたダンプカー及び不表示車等に土砂等を積み込まず、また積み込ませないこと。並びに工事現場に出入りすることのないようにすること。</w:t>
      </w:r>
    </w:p>
    <w:p w14:paraId="52F06FFA"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（５）過積載車両、さし枠装着車、不表示車等から土砂等の引き渡しを受ける等、過積載を助長することのないようにすること。</w:t>
      </w:r>
    </w:p>
    <w:p w14:paraId="6D04B08B"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（６）取引関係のあるダンプカー事業者が過積載を行い、またはさし枠装着車、不表示車等を土砂等運搬に使用している場合は、早急に不正状態を解消する措置を講じること。</w:t>
      </w:r>
    </w:p>
    <w:p w14:paraId="67F5C5D2" w14:textId="37027DD2" w:rsidR="00B93466" w:rsidRPr="006A7986" w:rsidRDefault="00B93466" w:rsidP="00BC4EEC">
      <w:pPr>
        <w:ind w:leftChars="200" w:left="832" w:hangingChars="200" w:hanging="416"/>
        <w:rPr>
          <w:rFonts w:ascii="Century" w:hAnsi="Century"/>
        </w:rPr>
      </w:pPr>
      <w:r w:rsidRPr="006A7986">
        <w:rPr>
          <w:rFonts w:ascii="Century" w:hAnsi="Century" w:hint="eastAsia"/>
        </w:rPr>
        <w:t>（７）「土砂等を運搬する大型自動車による交通事故の防止等に関する特別措置法」</w:t>
      </w:r>
      <w:r w:rsidR="007523F5" w:rsidRPr="006A7986">
        <w:rPr>
          <w:rFonts w:ascii="Century" w:hAnsi="Century" w:hint="eastAsia"/>
        </w:rPr>
        <w:t>（</w:t>
      </w:r>
      <w:r w:rsidRPr="006A7986">
        <w:rPr>
          <w:rFonts w:ascii="Century" w:hAnsi="Century" w:hint="eastAsia"/>
        </w:rPr>
        <w:t>以下法という。</w:t>
      </w:r>
      <w:r w:rsidR="007523F5" w:rsidRPr="006A7986">
        <w:rPr>
          <w:rFonts w:ascii="Century" w:hAnsi="Century" w:hint="eastAsia"/>
        </w:rPr>
        <w:t>）</w:t>
      </w:r>
      <w:r w:rsidRPr="006A7986">
        <w:rPr>
          <w:rFonts w:ascii="Century" w:hAnsi="Century" w:hint="eastAsia"/>
        </w:rPr>
        <w:t>の目的に鑑み、法第</w:t>
      </w:r>
      <w:r w:rsidRPr="006A7986">
        <w:rPr>
          <w:rFonts w:ascii="Century" w:hAnsi="Century" w:hint="eastAsia"/>
        </w:rPr>
        <w:t>12</w:t>
      </w:r>
      <w:r w:rsidRPr="006A7986">
        <w:rPr>
          <w:rFonts w:ascii="Century" w:hAnsi="Century" w:hint="eastAsia"/>
        </w:rPr>
        <w:t>条に規定する団体等の設立状況を踏まえ、同団体等への加入者の使用を促進すること。</w:t>
      </w:r>
    </w:p>
    <w:p w14:paraId="5AB2F6E8"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（８）下請契約の相手方は資材納入業者を選定するにあたっては、交通安全に関する配慮に欠ける者または業務に関しダンプトラック等によって悪質かつ重大な事故を発生させたものを排除すること。</w:t>
      </w:r>
    </w:p>
    <w:p w14:paraId="1EB71885"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（９）（１）～（８）のことにつき、下請契約における受注者を指導すること。</w:t>
      </w:r>
    </w:p>
    <w:p w14:paraId="713471EB" w14:textId="77777777" w:rsidR="00B93466" w:rsidRPr="006A7986" w:rsidRDefault="00B93466" w:rsidP="00BC4EEC">
      <w:pPr>
        <w:ind w:leftChars="200" w:left="416"/>
        <w:rPr>
          <w:rFonts w:ascii="Century" w:hAnsi="Century"/>
          <w:b/>
        </w:rPr>
      </w:pPr>
      <w:r w:rsidRPr="006A7986">
        <w:rPr>
          <w:rFonts w:ascii="Century" w:hAnsi="Century" w:hint="eastAsia"/>
          <w:b/>
        </w:rPr>
        <w:t>５．石綿等含有廃材の扱い</w:t>
      </w:r>
    </w:p>
    <w:p w14:paraId="040328C7" w14:textId="2CDF1788" w:rsidR="00B93466" w:rsidRPr="006A7986" w:rsidRDefault="00B93466" w:rsidP="00BC4EEC">
      <w:pPr>
        <w:ind w:leftChars="200" w:left="832" w:hangingChars="200" w:hanging="416"/>
        <w:rPr>
          <w:rFonts w:ascii="Century" w:hAnsi="Century"/>
        </w:rPr>
      </w:pPr>
      <w:r w:rsidRPr="006A7986">
        <w:rPr>
          <w:rFonts w:ascii="Century" w:hAnsi="Century" w:hint="eastAsia"/>
        </w:rPr>
        <w:t>（１）石綿等の含有が疑わしい廃材が</w:t>
      </w:r>
      <w:r w:rsidR="00E625A8" w:rsidRPr="006A7986">
        <w:rPr>
          <w:rFonts w:ascii="Century" w:eastAsia="ＭＳ ゴシック" w:hAnsi="Century" w:hint="eastAsia"/>
          <w:b/>
        </w:rPr>
        <w:t>確認</w:t>
      </w:r>
      <w:r w:rsidRPr="006A7986">
        <w:rPr>
          <w:rFonts w:ascii="Century" w:hAnsi="Century" w:hint="eastAsia"/>
        </w:rPr>
        <w:t>された場合は、速やかに監督職員に</w:t>
      </w:r>
      <w:r w:rsidR="00E625A8" w:rsidRPr="006A7986">
        <w:rPr>
          <w:rFonts w:ascii="Century" w:eastAsia="ＭＳ ゴシック" w:hAnsi="Century" w:hint="eastAsia"/>
          <w:b/>
        </w:rPr>
        <w:t>報告</w:t>
      </w:r>
      <w:r w:rsidRPr="006A7986">
        <w:rPr>
          <w:rFonts w:ascii="Century" w:hAnsi="Century" w:hint="eastAsia"/>
        </w:rPr>
        <w:t>するとともに、取り扱いについて監督職員からの</w:t>
      </w:r>
      <w:r w:rsidR="00E625A8" w:rsidRPr="006A7986">
        <w:rPr>
          <w:rFonts w:ascii="Century" w:eastAsia="ＭＳ ゴシック" w:hAnsi="Century" w:hint="eastAsia"/>
          <w:b/>
        </w:rPr>
        <w:t>指示</w:t>
      </w:r>
      <w:r w:rsidRPr="006A7986">
        <w:rPr>
          <w:rFonts w:ascii="Century" w:hAnsi="Century" w:hint="eastAsia"/>
        </w:rPr>
        <w:t>を受けること。</w:t>
      </w:r>
    </w:p>
    <w:p w14:paraId="08401D0F" w14:textId="77777777" w:rsidR="00B93466" w:rsidRPr="006A7986" w:rsidRDefault="00B93466" w:rsidP="00BC4EEC">
      <w:pPr>
        <w:ind w:leftChars="400" w:left="831" w:firstLineChars="100" w:firstLine="208"/>
        <w:rPr>
          <w:rFonts w:ascii="Century" w:hAnsi="Century"/>
        </w:rPr>
      </w:pPr>
      <w:r w:rsidRPr="006A7986">
        <w:rPr>
          <w:rFonts w:ascii="Century" w:hAnsi="Century" w:hint="eastAsia"/>
        </w:rPr>
        <w:t>また、現場での飛散を避けるため廃材の小割は行わないこと。</w:t>
      </w:r>
    </w:p>
    <w:p w14:paraId="1EA775DC" w14:textId="43CA9351" w:rsidR="00B93466" w:rsidRPr="00934A51" w:rsidRDefault="00B93466" w:rsidP="007523F5">
      <w:pPr>
        <w:ind w:leftChars="200" w:left="832" w:hangingChars="200" w:hanging="416"/>
        <w:rPr>
          <w:rFonts w:ascii="Century" w:hAnsi="Century"/>
        </w:rPr>
      </w:pPr>
      <w:r w:rsidRPr="006A7986">
        <w:rPr>
          <w:rFonts w:ascii="Century" w:hAnsi="Century" w:hint="eastAsia"/>
        </w:rPr>
        <w:t>（２）石綿等の含有が</w:t>
      </w:r>
      <w:r w:rsidR="00E625A8" w:rsidRPr="006A7986">
        <w:rPr>
          <w:rFonts w:ascii="Century" w:eastAsia="ＭＳ ゴシック" w:hAnsi="Century" w:hint="eastAsia"/>
          <w:b/>
        </w:rPr>
        <w:t>確認</w:t>
      </w:r>
      <w:r w:rsidRPr="006A7986">
        <w:rPr>
          <w:rFonts w:ascii="Century" w:hAnsi="Century" w:hint="eastAsia"/>
        </w:rPr>
        <w:t>された廃棄物は、労働安全衛生法・石綿障害予防規則、大気汚染防止法、廃棄物の処理及び清掃に関する法律（</w:t>
      </w:r>
      <w:r w:rsidR="007523F5" w:rsidRPr="00934A51">
        <w:rPr>
          <w:rFonts w:ascii="Century" w:hAnsi="Century" w:hint="eastAsia"/>
        </w:rPr>
        <w:t>以下、「</w:t>
      </w:r>
      <w:r w:rsidRPr="00934A51">
        <w:rPr>
          <w:rFonts w:ascii="Century" w:hAnsi="Century" w:hint="eastAsia"/>
        </w:rPr>
        <w:t>廃棄物処理法</w:t>
      </w:r>
      <w:r w:rsidR="007523F5" w:rsidRPr="00934A51">
        <w:rPr>
          <w:rFonts w:ascii="Century" w:hAnsi="Century" w:hint="eastAsia"/>
        </w:rPr>
        <w:t>」という。</w:t>
      </w:r>
      <w:r w:rsidRPr="00934A51">
        <w:rPr>
          <w:rFonts w:ascii="Century" w:hAnsi="Century" w:hint="eastAsia"/>
        </w:rPr>
        <w:t>）、</w:t>
      </w:r>
      <w:r w:rsidR="007F70EC" w:rsidRPr="00934A51">
        <w:rPr>
          <w:rFonts w:ascii="Century" w:hAnsi="Century" w:hint="eastAsia"/>
        </w:rPr>
        <w:t>建設工事に係る資材の再資源化等に関する法律</w:t>
      </w:r>
      <w:r w:rsidRPr="00934A51">
        <w:rPr>
          <w:rFonts w:ascii="Century" w:hAnsi="Century" w:hint="eastAsia"/>
        </w:rPr>
        <w:t>に基づき適正な手続き及び処理を行うこと。</w:t>
      </w:r>
    </w:p>
    <w:p w14:paraId="19612F3F" w14:textId="00281443" w:rsidR="00B93466" w:rsidRPr="006A7986" w:rsidRDefault="00B93466" w:rsidP="00BC4EEC">
      <w:pPr>
        <w:ind w:leftChars="200" w:left="832" w:hangingChars="200" w:hanging="416"/>
        <w:rPr>
          <w:rFonts w:ascii="Century" w:hAnsi="Century"/>
        </w:rPr>
      </w:pPr>
      <w:r w:rsidRPr="00934A51">
        <w:rPr>
          <w:rFonts w:ascii="Century" w:hAnsi="Century" w:hint="eastAsia"/>
        </w:rPr>
        <w:t>（３）混合廃棄物中の石綿等の含有が</w:t>
      </w:r>
      <w:r w:rsidR="00E625A8" w:rsidRPr="00934A51">
        <w:rPr>
          <w:rFonts w:ascii="Century" w:eastAsia="ＭＳ ゴシック" w:hAnsi="Century" w:hint="eastAsia"/>
          <w:b/>
        </w:rPr>
        <w:t>確認</w:t>
      </w:r>
      <w:r w:rsidRPr="00934A51">
        <w:rPr>
          <w:rFonts w:ascii="Century" w:hAnsi="Century" w:hint="eastAsia"/>
        </w:rPr>
        <w:t>された廃棄物は、原則</w:t>
      </w:r>
      <w:r w:rsidR="007F70EC" w:rsidRPr="00934A51">
        <w:rPr>
          <w:rFonts w:ascii="Century" w:hAnsi="Century" w:hint="eastAsia"/>
        </w:rPr>
        <w:t>建設工事に係る資材の再資源化等に関する法律</w:t>
      </w:r>
      <w:r w:rsidRPr="00934A51">
        <w:rPr>
          <w:rFonts w:ascii="Century" w:hAnsi="Century" w:hint="eastAsia"/>
        </w:rPr>
        <w:t>に基づき分別を</w:t>
      </w:r>
      <w:r w:rsidRPr="006A7986">
        <w:rPr>
          <w:rFonts w:ascii="Century" w:hAnsi="Century" w:hint="eastAsia"/>
        </w:rPr>
        <w:t>実施した後、最終処分場に持ち込むこと。</w:t>
      </w:r>
    </w:p>
    <w:p w14:paraId="405E51D0" w14:textId="36907D1B" w:rsidR="00B93466" w:rsidRPr="006A7986" w:rsidRDefault="00B93466" w:rsidP="00BC4EEC">
      <w:pPr>
        <w:ind w:leftChars="200" w:left="416"/>
        <w:rPr>
          <w:rFonts w:ascii="Century" w:hAnsi="Century"/>
          <w:b/>
        </w:rPr>
      </w:pPr>
      <w:r w:rsidRPr="006A7986">
        <w:rPr>
          <w:rFonts w:ascii="Century" w:hAnsi="Century" w:hint="eastAsia"/>
          <w:b/>
        </w:rPr>
        <w:lastRenderedPageBreak/>
        <w:t>６．特定外来生物の生息</w:t>
      </w:r>
      <w:r w:rsidR="00E625A8" w:rsidRPr="006A7986">
        <w:rPr>
          <w:rFonts w:ascii="Century" w:eastAsia="ＭＳ ゴシック" w:hAnsi="Century" w:hint="eastAsia"/>
          <w:b/>
        </w:rPr>
        <w:t>確認</w:t>
      </w:r>
    </w:p>
    <w:p w14:paraId="7D756ECD" w14:textId="78A23383" w:rsidR="00B93466" w:rsidRPr="006A7986" w:rsidRDefault="00B93466" w:rsidP="00BC4EEC">
      <w:pPr>
        <w:ind w:leftChars="300" w:left="624" w:firstLineChars="100" w:firstLine="208"/>
        <w:rPr>
          <w:rFonts w:ascii="Century" w:hAnsi="Century"/>
        </w:rPr>
      </w:pPr>
      <w:r w:rsidRPr="006A7986">
        <w:rPr>
          <w:rFonts w:ascii="Century" w:hAnsi="Century" w:hint="eastAsia"/>
        </w:rPr>
        <w:t>工事現場において「特定外来生物による生態系等に係る被害の防止に関する法律」（平成</w:t>
      </w:r>
      <w:r w:rsidRPr="006A7986">
        <w:rPr>
          <w:rFonts w:ascii="Century" w:hAnsi="Century" w:hint="eastAsia"/>
        </w:rPr>
        <w:t>26</w:t>
      </w:r>
      <w:r w:rsidRPr="006A7986">
        <w:rPr>
          <w:rFonts w:ascii="Century" w:hAnsi="Century" w:hint="eastAsia"/>
        </w:rPr>
        <w:t>年</w:t>
      </w:r>
      <w:r w:rsidRPr="006A7986">
        <w:rPr>
          <w:rFonts w:ascii="Century" w:hAnsi="Century" w:hint="eastAsia"/>
        </w:rPr>
        <w:t>6</w:t>
      </w:r>
      <w:r w:rsidRPr="006A7986">
        <w:rPr>
          <w:rFonts w:ascii="Century" w:hAnsi="Century" w:hint="eastAsia"/>
        </w:rPr>
        <w:t>月改正法律</w:t>
      </w:r>
      <w:r w:rsidRPr="006A7986">
        <w:rPr>
          <w:rFonts w:ascii="Century" w:hAnsi="Century" w:hint="eastAsia"/>
        </w:rPr>
        <w:t>69</w:t>
      </w:r>
      <w:r w:rsidRPr="006A7986">
        <w:rPr>
          <w:rFonts w:ascii="Century" w:hAnsi="Century" w:hint="eastAsia"/>
        </w:rPr>
        <w:t>号）（主務大臣等による防除）第</w:t>
      </w:r>
      <w:r w:rsidRPr="006A7986">
        <w:rPr>
          <w:rFonts w:ascii="Century" w:hAnsi="Century" w:hint="eastAsia"/>
        </w:rPr>
        <w:t>2</w:t>
      </w:r>
      <w:r w:rsidRPr="006A7986">
        <w:rPr>
          <w:rFonts w:ascii="Century" w:hAnsi="Century" w:hint="eastAsia"/>
        </w:rPr>
        <w:t>項の規定に基づき国土交通省、環境省告示（平成</w:t>
      </w:r>
      <w:r w:rsidRPr="006A7986">
        <w:rPr>
          <w:rFonts w:ascii="Century" w:hAnsi="Century" w:hint="eastAsia"/>
        </w:rPr>
        <w:t>18</w:t>
      </w:r>
      <w:r w:rsidRPr="006A7986">
        <w:rPr>
          <w:rFonts w:ascii="Century" w:hAnsi="Century" w:hint="eastAsia"/>
        </w:rPr>
        <w:t>年</w:t>
      </w:r>
      <w:r w:rsidRPr="006A7986">
        <w:rPr>
          <w:rFonts w:ascii="Century" w:hAnsi="Century" w:hint="eastAsia"/>
        </w:rPr>
        <w:t>2</w:t>
      </w:r>
      <w:r w:rsidRPr="006A7986">
        <w:rPr>
          <w:rFonts w:ascii="Century" w:hAnsi="Century" w:hint="eastAsia"/>
        </w:rPr>
        <w:t>月</w:t>
      </w:r>
      <w:r w:rsidRPr="006A7986">
        <w:rPr>
          <w:rFonts w:ascii="Century" w:hAnsi="Century" w:hint="eastAsia"/>
        </w:rPr>
        <w:t>1</w:t>
      </w:r>
      <w:r w:rsidRPr="006A7986">
        <w:rPr>
          <w:rFonts w:ascii="Century" w:hAnsi="Century" w:hint="eastAsia"/>
        </w:rPr>
        <w:t>日）で公示された、植物等（オオキンケイギク、オオハンゴンソウ、ナルトサワギク、アレチウリ、オオカワヂシャ）の生息が</w:t>
      </w:r>
      <w:r w:rsidR="00E625A8" w:rsidRPr="006A7986">
        <w:rPr>
          <w:rFonts w:ascii="Century" w:eastAsia="ＭＳ ゴシック" w:hAnsi="Century" w:hint="eastAsia"/>
          <w:b/>
        </w:rPr>
        <w:t>確認</w:t>
      </w:r>
      <w:r w:rsidRPr="006A7986">
        <w:rPr>
          <w:rFonts w:ascii="Century" w:hAnsi="Century" w:hint="eastAsia"/>
        </w:rPr>
        <w:t>された場合は、その生息状況を速やかに監督職員に</w:t>
      </w:r>
      <w:r w:rsidR="00E625A8" w:rsidRPr="006A7986">
        <w:rPr>
          <w:rFonts w:ascii="Century" w:eastAsia="ＭＳ ゴシック" w:hAnsi="Century" w:hint="eastAsia"/>
          <w:b/>
        </w:rPr>
        <w:t>報告</w:t>
      </w:r>
      <w:r w:rsidRPr="006A7986">
        <w:rPr>
          <w:rFonts w:ascii="Century" w:hAnsi="Century" w:hint="eastAsia"/>
        </w:rPr>
        <w:t>しなければならない。</w:t>
      </w:r>
    </w:p>
    <w:p w14:paraId="1D28B14D"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共１－１－３５　官公庁等への手続等</w:t>
      </w:r>
    </w:p>
    <w:p w14:paraId="3D269025"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0B74A5A0" w14:textId="54F2385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受注者は、工事期間中、関係官公庁及びその他の関係機関との</w:t>
      </w:r>
      <w:r w:rsidR="00455CAE" w:rsidRPr="006A7986">
        <w:rPr>
          <w:rFonts w:ascii="Century" w:eastAsia="ＭＳ ゴシック" w:hAnsi="Century" w:hint="eastAsia"/>
          <w:b/>
        </w:rPr>
        <w:t>連絡</w:t>
      </w:r>
      <w:r w:rsidRPr="006A7986">
        <w:rPr>
          <w:rFonts w:ascii="Century" w:hAnsi="Century" w:hint="eastAsia"/>
        </w:rPr>
        <w:t>を保たなければならない。</w:t>
      </w:r>
    </w:p>
    <w:p w14:paraId="150297DC" w14:textId="77777777" w:rsidR="00B93466" w:rsidRPr="006A7986" w:rsidRDefault="00B93466" w:rsidP="00BC4EEC">
      <w:pPr>
        <w:ind w:leftChars="200" w:left="416"/>
        <w:rPr>
          <w:rFonts w:ascii="Century" w:hAnsi="Century"/>
          <w:b/>
        </w:rPr>
      </w:pPr>
      <w:r w:rsidRPr="006A7986">
        <w:rPr>
          <w:rFonts w:ascii="Century" w:hAnsi="Century" w:hint="eastAsia"/>
          <w:b/>
        </w:rPr>
        <w:t>２．関係機関への届出</w:t>
      </w:r>
    </w:p>
    <w:p w14:paraId="1F889742" w14:textId="4B865FB0"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受注者は、工事施工にあたり受注者の行うべき関係官公庁及びその他の関係機関への届出等を、法令、条例または</w:t>
      </w:r>
      <w:r w:rsidR="00455CAE" w:rsidRPr="006A7986">
        <w:rPr>
          <w:rFonts w:ascii="Century" w:eastAsia="ＭＳ ゴシック" w:hAnsi="Century" w:hint="eastAsia"/>
          <w:b/>
        </w:rPr>
        <w:t>設計図書</w:t>
      </w:r>
      <w:r w:rsidRPr="006A7986">
        <w:rPr>
          <w:rFonts w:ascii="Century" w:hAnsi="Century" w:hint="eastAsia"/>
        </w:rPr>
        <w:t>の定めにより実施しなければならない。</w:t>
      </w:r>
    </w:p>
    <w:p w14:paraId="561F8BA1" w14:textId="14D30DF3" w:rsidR="00B93466" w:rsidRPr="006A7986" w:rsidRDefault="00B93466" w:rsidP="00BC4EEC">
      <w:pPr>
        <w:ind w:leftChars="200" w:left="416"/>
        <w:rPr>
          <w:rFonts w:ascii="Century" w:hAnsi="Century"/>
          <w:b/>
        </w:rPr>
      </w:pPr>
      <w:r w:rsidRPr="006A7986">
        <w:rPr>
          <w:rFonts w:ascii="Century" w:hAnsi="Century" w:hint="eastAsia"/>
          <w:b/>
        </w:rPr>
        <w:t>３．諸手続きの</w:t>
      </w:r>
      <w:r w:rsidR="00455CAE" w:rsidRPr="006A7986">
        <w:rPr>
          <w:rFonts w:ascii="Century" w:eastAsia="ＭＳ ゴシック" w:hAnsi="Century" w:hint="eastAsia"/>
          <w:b/>
        </w:rPr>
        <w:t>提示</w:t>
      </w:r>
      <w:r w:rsidRPr="006A7986">
        <w:rPr>
          <w:rFonts w:ascii="Century" w:hAnsi="Century" w:hint="eastAsia"/>
          <w:b/>
        </w:rPr>
        <w:t>、</w:t>
      </w:r>
      <w:r w:rsidR="00455CAE" w:rsidRPr="006A7986">
        <w:rPr>
          <w:rFonts w:ascii="Century" w:eastAsia="ＭＳ ゴシック" w:hAnsi="Century" w:hint="eastAsia"/>
          <w:b/>
        </w:rPr>
        <w:t>提出</w:t>
      </w:r>
    </w:p>
    <w:p w14:paraId="133C725D" w14:textId="45AB0F22"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受注者は、諸手続において許可、</w:t>
      </w:r>
      <w:r w:rsidR="00E625A8" w:rsidRPr="006A7986">
        <w:rPr>
          <w:rFonts w:ascii="Century" w:eastAsia="ＭＳ ゴシック" w:hAnsi="Century" w:hint="eastAsia"/>
          <w:b/>
        </w:rPr>
        <w:t>承諾</w:t>
      </w:r>
      <w:r w:rsidRPr="006A7986">
        <w:rPr>
          <w:rFonts w:ascii="Century" w:hAnsi="Century" w:hint="eastAsia"/>
        </w:rPr>
        <w:t>等を得たときは、その書面を監督職員に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10FC0938" w14:textId="2DCE7224" w:rsidR="00B93466" w:rsidRPr="006A7986" w:rsidRDefault="00B93466" w:rsidP="00BC4EEC">
      <w:pPr>
        <w:ind w:leftChars="300" w:left="624" w:firstLineChars="100" w:firstLine="208"/>
        <w:rPr>
          <w:rFonts w:ascii="Century" w:hAnsi="Century"/>
        </w:rPr>
      </w:pPr>
      <w:r w:rsidRPr="006A7986">
        <w:rPr>
          <w:rFonts w:ascii="Century" w:hAnsi="Century" w:hint="eastAsia"/>
        </w:rPr>
        <w:t>なお、監督職員から請求があった場合は、写しを</w:t>
      </w:r>
      <w:r w:rsidR="00455CAE" w:rsidRPr="006A7986">
        <w:rPr>
          <w:rFonts w:ascii="Century" w:eastAsia="ＭＳ ゴシック" w:hAnsi="Century" w:hint="eastAsia"/>
          <w:b/>
        </w:rPr>
        <w:t>提出</w:t>
      </w:r>
      <w:r w:rsidRPr="006A7986">
        <w:rPr>
          <w:rFonts w:ascii="Century" w:hAnsi="Century" w:hint="eastAsia"/>
        </w:rPr>
        <w:t>しなければならない。</w:t>
      </w:r>
    </w:p>
    <w:p w14:paraId="2FFA5BFF" w14:textId="4B148162" w:rsidR="00B93466" w:rsidRPr="006A7986" w:rsidRDefault="00B93466" w:rsidP="00BC4EEC">
      <w:pPr>
        <w:ind w:leftChars="200" w:left="416"/>
        <w:rPr>
          <w:rFonts w:ascii="Century" w:hAnsi="Century"/>
          <w:b/>
        </w:rPr>
      </w:pPr>
      <w:r w:rsidRPr="006A7986">
        <w:rPr>
          <w:rFonts w:ascii="Century" w:hAnsi="Century" w:hint="eastAsia"/>
          <w:b/>
        </w:rPr>
        <w:t>４．許可</w:t>
      </w:r>
      <w:r w:rsidR="00E625A8" w:rsidRPr="006A7986">
        <w:rPr>
          <w:rFonts w:ascii="Century" w:hAnsi="Century" w:hint="eastAsia"/>
          <w:b/>
        </w:rPr>
        <w:t>承諾</w:t>
      </w:r>
      <w:r w:rsidRPr="006A7986">
        <w:rPr>
          <w:rFonts w:ascii="Century" w:hAnsi="Century" w:hint="eastAsia"/>
          <w:b/>
        </w:rPr>
        <w:t>条件の遵守</w:t>
      </w:r>
    </w:p>
    <w:p w14:paraId="32A81762" w14:textId="0A03E7B9"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受注者は、手続きに許可</w:t>
      </w:r>
      <w:r w:rsidR="00E625A8" w:rsidRPr="006A7986">
        <w:rPr>
          <w:rFonts w:ascii="Century" w:hAnsi="Century" w:hint="eastAsia"/>
          <w:bCs/>
        </w:rPr>
        <w:t>承諾</w:t>
      </w:r>
      <w:r w:rsidRPr="006A7986">
        <w:rPr>
          <w:rFonts w:ascii="Century" w:hAnsi="Century" w:hint="eastAsia"/>
        </w:rPr>
        <w:t>条件がある場合これを遵守しなければならない。なお、受注者は、許可</w:t>
      </w:r>
      <w:r w:rsidR="00E625A8" w:rsidRPr="006A7986">
        <w:rPr>
          <w:rFonts w:ascii="Century" w:hAnsi="Century" w:hint="eastAsia"/>
          <w:bCs/>
        </w:rPr>
        <w:t>承諾</w:t>
      </w:r>
      <w:r w:rsidRPr="006A7986">
        <w:rPr>
          <w:rFonts w:ascii="Century" w:hAnsi="Century" w:hint="eastAsia"/>
        </w:rPr>
        <w:t>内容が</w:t>
      </w:r>
      <w:r w:rsidR="00455CAE" w:rsidRPr="006A7986">
        <w:rPr>
          <w:rFonts w:ascii="Century" w:eastAsia="ＭＳ ゴシック" w:hAnsi="Century" w:hint="eastAsia"/>
          <w:b/>
        </w:rPr>
        <w:t>設計図書</w:t>
      </w:r>
      <w:r w:rsidRPr="006A7986">
        <w:rPr>
          <w:rFonts w:ascii="Century" w:hAnsi="Century" w:hint="eastAsia"/>
        </w:rPr>
        <w:t>に定める事項と異なる場合、監督職員と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595EAF5" w14:textId="77777777" w:rsidR="00B93466" w:rsidRPr="006A7986" w:rsidRDefault="00B93466" w:rsidP="00BC4EEC">
      <w:pPr>
        <w:ind w:leftChars="200" w:left="416"/>
        <w:rPr>
          <w:rFonts w:ascii="Century" w:hAnsi="Century"/>
          <w:b/>
        </w:rPr>
      </w:pPr>
      <w:r w:rsidRPr="006A7986">
        <w:rPr>
          <w:rFonts w:ascii="Century" w:hAnsi="Century" w:hint="eastAsia"/>
          <w:b/>
        </w:rPr>
        <w:t>５．コミュニケーション</w:t>
      </w:r>
    </w:p>
    <w:p w14:paraId="1363A979"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受注者は、工事の施工にあたり、地域住民との間に紛争が生じないように努めなければならない。</w:t>
      </w:r>
    </w:p>
    <w:p w14:paraId="71695328" w14:textId="77777777" w:rsidR="00B93466" w:rsidRPr="006A7986" w:rsidRDefault="00B93466" w:rsidP="00BC4EEC">
      <w:pPr>
        <w:ind w:leftChars="200" w:left="416"/>
        <w:rPr>
          <w:rFonts w:ascii="Century" w:hAnsi="Century"/>
          <w:b/>
        </w:rPr>
      </w:pPr>
      <w:r w:rsidRPr="006A7986">
        <w:rPr>
          <w:rFonts w:ascii="Century" w:hAnsi="Century" w:hint="eastAsia"/>
          <w:b/>
        </w:rPr>
        <w:t>６．苦情対応</w:t>
      </w:r>
    </w:p>
    <w:p w14:paraId="70A81B51"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受注者は、地元関係者等から工事の施工に関して苦情があり、受注者が対応すべき場合は誠意をもってその解決に当たらなければならない。</w:t>
      </w:r>
    </w:p>
    <w:p w14:paraId="7C2CE0F1" w14:textId="77777777" w:rsidR="00B93466" w:rsidRPr="006A7986" w:rsidRDefault="00B93466" w:rsidP="00BC4EEC">
      <w:pPr>
        <w:ind w:leftChars="200" w:left="416"/>
        <w:rPr>
          <w:rFonts w:ascii="Century" w:hAnsi="Century"/>
          <w:b/>
        </w:rPr>
      </w:pPr>
      <w:r w:rsidRPr="006A7986">
        <w:rPr>
          <w:rFonts w:ascii="Century" w:hAnsi="Century" w:hint="eastAsia"/>
          <w:b/>
        </w:rPr>
        <w:t>７．交渉時の注意</w:t>
      </w:r>
    </w:p>
    <w:p w14:paraId="60BE7AC1" w14:textId="1CA888F4"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受注者は、地方公共団体、地域住民等と工事の施工上必要な交渉を、自らの責任において行わなければならない。受注者は、交渉に先立ち、監督職員に</w:t>
      </w:r>
      <w:r w:rsidR="00455CAE" w:rsidRPr="006A7986">
        <w:rPr>
          <w:rFonts w:ascii="Century" w:eastAsia="ＭＳ ゴシック" w:hAnsi="Century" w:hint="eastAsia"/>
          <w:b/>
        </w:rPr>
        <w:t>連絡</w:t>
      </w:r>
      <w:r w:rsidRPr="006A7986">
        <w:rPr>
          <w:rFonts w:ascii="Century" w:hAnsi="Century" w:hint="eastAsia"/>
        </w:rPr>
        <w:t>の上、これらの交渉に当たっては誠意をもって対応しなければならない。</w:t>
      </w:r>
    </w:p>
    <w:p w14:paraId="06782C09" w14:textId="77777777" w:rsidR="00B93466" w:rsidRPr="006A7986" w:rsidRDefault="00B93466" w:rsidP="00BC4EEC">
      <w:pPr>
        <w:ind w:leftChars="200" w:left="416"/>
        <w:rPr>
          <w:rFonts w:ascii="Century" w:hAnsi="Century"/>
          <w:b/>
        </w:rPr>
      </w:pPr>
      <w:r w:rsidRPr="006A7986">
        <w:rPr>
          <w:rFonts w:ascii="Century" w:hAnsi="Century" w:hint="eastAsia"/>
          <w:b/>
        </w:rPr>
        <w:t>８．交渉内容明確化</w:t>
      </w:r>
    </w:p>
    <w:p w14:paraId="4B3E1AA7" w14:textId="4DF8F304"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受注者は、前項までの交渉等の内容は、後日紛争とならないよう文書で取り交わす等明確にしておくとともに、状況を随時監督職員に</w:t>
      </w:r>
      <w:r w:rsidR="00E625A8" w:rsidRPr="006A7986">
        <w:rPr>
          <w:rFonts w:ascii="Century" w:eastAsia="ＭＳ ゴシック" w:hAnsi="Century" w:hint="eastAsia"/>
          <w:b/>
        </w:rPr>
        <w:t>報告</w:t>
      </w:r>
      <w:r w:rsidRPr="006A7986">
        <w:rPr>
          <w:rFonts w:ascii="Century" w:hAnsi="Century" w:hint="eastAsia"/>
        </w:rPr>
        <w:t>し、</w:t>
      </w:r>
      <w:r w:rsidR="00E625A8" w:rsidRPr="006A7986">
        <w:rPr>
          <w:rFonts w:ascii="Century" w:eastAsia="ＭＳ ゴシック" w:hAnsi="Century" w:hint="eastAsia"/>
          <w:b/>
        </w:rPr>
        <w:t>指示</w:t>
      </w:r>
      <w:r w:rsidRPr="006A7986">
        <w:rPr>
          <w:rFonts w:ascii="Century" w:hAnsi="Century" w:hint="eastAsia"/>
        </w:rPr>
        <w:t>があればそれに従うものとする。</w:t>
      </w:r>
    </w:p>
    <w:p w14:paraId="28915A27"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共１－１－３６　施工時期及び施工時間の変更</w:t>
      </w:r>
    </w:p>
    <w:p w14:paraId="6B3C49B4" w14:textId="77777777" w:rsidR="00B93466" w:rsidRPr="006A7986" w:rsidRDefault="00B93466" w:rsidP="00BC4EEC">
      <w:pPr>
        <w:ind w:leftChars="200" w:left="416"/>
        <w:rPr>
          <w:rFonts w:ascii="Century" w:hAnsi="Century"/>
          <w:b/>
        </w:rPr>
      </w:pPr>
      <w:r w:rsidRPr="006A7986">
        <w:rPr>
          <w:rFonts w:ascii="Century" w:hAnsi="Century" w:hint="eastAsia"/>
          <w:b/>
        </w:rPr>
        <w:t>１．施工時間の変更</w:t>
      </w:r>
    </w:p>
    <w:p w14:paraId="02E47FCC" w14:textId="0F76F1E4"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に施工時間が定められている場合でその時間を変更する必要がある場合は、あらかじめ監督職員と</w:t>
      </w:r>
      <w:r w:rsidR="00E625A8" w:rsidRPr="006A7986">
        <w:rPr>
          <w:rFonts w:ascii="Century" w:eastAsia="ＭＳ ゴシック" w:hAnsi="Century" w:hint="eastAsia"/>
          <w:b/>
        </w:rPr>
        <w:t>協議</w:t>
      </w:r>
      <w:r w:rsidRPr="006A7986">
        <w:rPr>
          <w:rFonts w:ascii="Century" w:hAnsi="Century" w:hint="eastAsia"/>
        </w:rPr>
        <w:t>するものとする。</w:t>
      </w:r>
    </w:p>
    <w:p w14:paraId="13075CE6" w14:textId="1C9E044A" w:rsidR="00B93466" w:rsidRPr="006A7986" w:rsidRDefault="00B93466" w:rsidP="00BC4EEC">
      <w:pPr>
        <w:ind w:leftChars="200" w:left="416"/>
        <w:rPr>
          <w:rFonts w:ascii="Century" w:hAnsi="Century"/>
          <w:b/>
        </w:rPr>
      </w:pPr>
      <w:r w:rsidRPr="006A7986">
        <w:rPr>
          <w:rFonts w:ascii="Century" w:hAnsi="Century" w:hint="eastAsia"/>
          <w:b/>
        </w:rPr>
        <w:t>２．休日</w:t>
      </w:r>
      <w:r w:rsidR="004B4BBB" w:rsidRPr="00934A51">
        <w:rPr>
          <w:rFonts w:ascii="Century" w:hAnsi="Century" w:hint="eastAsia"/>
          <w:b/>
        </w:rPr>
        <w:t>また</w:t>
      </w:r>
      <w:r w:rsidRPr="006A7986">
        <w:rPr>
          <w:rFonts w:ascii="Century" w:hAnsi="Century" w:hint="eastAsia"/>
          <w:b/>
        </w:rPr>
        <w:t>は夜間の作業</w:t>
      </w:r>
      <w:r w:rsidR="00455CAE" w:rsidRPr="006A7986">
        <w:rPr>
          <w:rFonts w:ascii="Century" w:eastAsia="ＭＳ ゴシック" w:hAnsi="Century" w:hint="eastAsia"/>
          <w:b/>
        </w:rPr>
        <w:t>連絡</w:t>
      </w:r>
    </w:p>
    <w:p w14:paraId="1C83A858" w14:textId="1C3DFBC1"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に施工時間が定められていない場合で、官公庁の休日または夜間に作業を行う</w:t>
      </w:r>
      <w:r w:rsidR="007F70EC" w:rsidRPr="00934A51">
        <w:rPr>
          <w:rFonts w:ascii="Century" w:hAnsi="Century" w:hint="eastAsia"/>
        </w:rPr>
        <w:t>にあたって</w:t>
      </w:r>
      <w:r w:rsidRPr="006A7986">
        <w:rPr>
          <w:rFonts w:ascii="Century" w:hAnsi="Century" w:hint="eastAsia"/>
        </w:rPr>
        <w:t>は、事前にその理由を監督職員に</w:t>
      </w:r>
      <w:r w:rsidR="00455CAE" w:rsidRPr="006A7986">
        <w:rPr>
          <w:rFonts w:ascii="Century" w:eastAsia="ＭＳ ゴシック" w:hAnsi="Century" w:hint="eastAsia"/>
          <w:b/>
        </w:rPr>
        <w:t>連絡</w:t>
      </w:r>
      <w:r w:rsidRPr="006A7986">
        <w:rPr>
          <w:rFonts w:ascii="Century" w:hAnsi="Century" w:hint="eastAsia"/>
        </w:rPr>
        <w:t>しなければならない。ただし、現道上の工事については書面により</w:t>
      </w:r>
      <w:r w:rsidR="00455CAE" w:rsidRPr="006A7986">
        <w:rPr>
          <w:rFonts w:ascii="Century" w:eastAsia="ＭＳ ゴシック" w:hAnsi="Century" w:hint="eastAsia"/>
          <w:b/>
        </w:rPr>
        <w:t>提出</w:t>
      </w:r>
      <w:r w:rsidRPr="006A7986">
        <w:rPr>
          <w:rFonts w:ascii="Century" w:hAnsi="Century" w:hint="eastAsia"/>
        </w:rPr>
        <w:t>しなければならない。</w:t>
      </w:r>
    </w:p>
    <w:p w14:paraId="01DDF8B6"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共１－１－３７　工事測量</w:t>
      </w:r>
    </w:p>
    <w:p w14:paraId="3B9B0F32"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46A2CA08" w14:textId="0D29DAC1"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受注者は、工事着手後直ちに測量を実施し、測量標（仮</w:t>
      </w:r>
      <w:r w:rsidR="00BC4EEC" w:rsidRPr="006A7986">
        <w:rPr>
          <w:rFonts w:ascii="Century" w:hAnsi="Century" w:hint="eastAsia"/>
        </w:rPr>
        <w:t>BM</w:t>
      </w:r>
      <w:r w:rsidRPr="006A7986">
        <w:rPr>
          <w:rFonts w:ascii="Century" w:hAnsi="Century" w:hint="eastAsia"/>
        </w:rPr>
        <w:t>）、工事用多角点の設置及び用地境界、中心線、縦断、横断等を</w:t>
      </w:r>
      <w:r w:rsidR="00E625A8" w:rsidRPr="006A7986">
        <w:rPr>
          <w:rFonts w:ascii="Century" w:eastAsia="ＭＳ ゴシック" w:hAnsi="Century" w:hint="eastAsia"/>
          <w:b/>
        </w:rPr>
        <w:t>確認</w:t>
      </w:r>
      <w:r w:rsidRPr="006A7986">
        <w:rPr>
          <w:rFonts w:ascii="Century" w:hAnsi="Century" w:hint="eastAsia"/>
        </w:rPr>
        <w:t>しなければならない。測量結果が</w:t>
      </w:r>
      <w:r w:rsidR="00455CAE" w:rsidRPr="006A7986">
        <w:rPr>
          <w:rFonts w:ascii="Century" w:eastAsia="ＭＳ ゴシック" w:hAnsi="Century" w:hint="eastAsia"/>
          <w:b/>
        </w:rPr>
        <w:t>設計図書</w:t>
      </w:r>
      <w:r w:rsidRPr="006A7986">
        <w:rPr>
          <w:rFonts w:ascii="Century" w:hAnsi="Century" w:hint="eastAsia"/>
        </w:rPr>
        <w:t>に示されている数値と差異を生じた場合は監督職員に測量結果を速やかに</w:t>
      </w:r>
      <w:r w:rsidR="00455CAE" w:rsidRPr="006A7986">
        <w:rPr>
          <w:rFonts w:ascii="Century" w:eastAsia="ＭＳ ゴシック" w:hAnsi="Century" w:hint="eastAsia"/>
          <w:b/>
        </w:rPr>
        <w:t>提出</w:t>
      </w:r>
      <w:r w:rsidRPr="006A7986">
        <w:rPr>
          <w:rFonts w:ascii="Century" w:hAnsi="Century" w:hint="eastAsia"/>
        </w:rPr>
        <w:t>し</w:t>
      </w:r>
      <w:r w:rsidR="00E625A8" w:rsidRPr="006A7986">
        <w:rPr>
          <w:rFonts w:ascii="Century" w:eastAsia="ＭＳ ゴシック" w:hAnsi="Century" w:hint="eastAsia"/>
          <w:b/>
        </w:rPr>
        <w:t>指示</w:t>
      </w:r>
      <w:r w:rsidRPr="006A7986">
        <w:rPr>
          <w:rFonts w:ascii="Century" w:hAnsi="Century" w:hint="eastAsia"/>
        </w:rPr>
        <w:t>を受けなければならな</w:t>
      </w:r>
      <w:r w:rsidRPr="006A7986">
        <w:rPr>
          <w:rFonts w:ascii="Century" w:hAnsi="Century" w:hint="eastAsia"/>
        </w:rPr>
        <w:lastRenderedPageBreak/>
        <w:t>い。なお、測量標（仮</w:t>
      </w:r>
      <w:r w:rsidR="00BC4EEC" w:rsidRPr="006A7986">
        <w:rPr>
          <w:rFonts w:ascii="Century" w:hAnsi="Century" w:hint="eastAsia"/>
        </w:rPr>
        <w:t>BM</w:t>
      </w:r>
      <w:r w:rsidRPr="006A7986">
        <w:rPr>
          <w:rFonts w:ascii="Century" w:hAnsi="Century" w:hint="eastAsia"/>
        </w:rPr>
        <w:t>）及び多角点を設置するための基準となる点の選定は、監督職員の</w:t>
      </w:r>
      <w:r w:rsidR="00E625A8" w:rsidRPr="006A7986">
        <w:rPr>
          <w:rFonts w:ascii="Century" w:eastAsia="ＭＳ ゴシック" w:hAnsi="Century" w:hint="eastAsia"/>
          <w:b/>
        </w:rPr>
        <w:t>指示</w:t>
      </w:r>
      <w:r w:rsidRPr="006A7986">
        <w:rPr>
          <w:rFonts w:ascii="Century" w:hAnsi="Century" w:hint="eastAsia"/>
        </w:rPr>
        <w:t>を受けなければならない。また受注者は、測量結果を監督職員に</w:t>
      </w:r>
      <w:r w:rsidR="00455CAE" w:rsidRPr="006A7986">
        <w:rPr>
          <w:rFonts w:ascii="Century" w:eastAsia="ＭＳ ゴシック" w:hAnsi="Century" w:hint="eastAsia"/>
          <w:b/>
        </w:rPr>
        <w:t>提出</w:t>
      </w:r>
      <w:r w:rsidRPr="006A7986">
        <w:rPr>
          <w:rFonts w:ascii="Century" w:hAnsi="Century" w:hint="eastAsia"/>
        </w:rPr>
        <w:t>しなければならない。</w:t>
      </w:r>
    </w:p>
    <w:p w14:paraId="6E2D6FB8" w14:textId="77777777" w:rsidR="00B93466" w:rsidRPr="006A7986" w:rsidRDefault="00B93466" w:rsidP="00BC4EEC">
      <w:pPr>
        <w:ind w:leftChars="200" w:left="416"/>
        <w:rPr>
          <w:rFonts w:ascii="Century" w:hAnsi="Century"/>
          <w:b/>
        </w:rPr>
      </w:pPr>
      <w:r w:rsidRPr="006A7986">
        <w:rPr>
          <w:rFonts w:ascii="Century" w:hAnsi="Century" w:hint="eastAsia"/>
          <w:b/>
        </w:rPr>
        <w:t>２．引照点等の設置</w:t>
      </w:r>
    </w:p>
    <w:p w14:paraId="6023C560" w14:textId="0071E65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受注者は、工事施工に必要な仮水準点、多角点、基線、法線、境界線の引照点等を設置し、施工期間中適宜これらを</w:t>
      </w:r>
      <w:r w:rsidR="00E625A8" w:rsidRPr="006A7986">
        <w:rPr>
          <w:rFonts w:ascii="Century" w:eastAsia="ＭＳ ゴシック" w:hAnsi="Century" w:hint="eastAsia"/>
          <w:b/>
        </w:rPr>
        <w:t>確認</w:t>
      </w:r>
      <w:r w:rsidRPr="006A7986">
        <w:rPr>
          <w:rFonts w:ascii="Century" w:hAnsi="Century" w:hint="eastAsia"/>
        </w:rPr>
        <w:t>し、変動や損傷のないよう努めければならない。変動や損傷が生じた場合、監督職員に</w:t>
      </w:r>
      <w:r w:rsidR="00455CAE" w:rsidRPr="006A7986">
        <w:rPr>
          <w:rFonts w:ascii="Century" w:eastAsia="ＭＳ ゴシック" w:hAnsi="Century" w:hint="eastAsia"/>
          <w:b/>
        </w:rPr>
        <w:t>連絡</w:t>
      </w:r>
      <w:r w:rsidRPr="006A7986">
        <w:rPr>
          <w:rFonts w:ascii="Century" w:hAnsi="Century" w:hint="eastAsia"/>
        </w:rPr>
        <w:t>し、</w:t>
      </w:r>
      <w:r w:rsidR="007F70EC" w:rsidRPr="00934A51">
        <w:rPr>
          <w:rFonts w:ascii="Century" w:hAnsi="Century" w:hint="eastAsia"/>
        </w:rPr>
        <w:t>速やか</w:t>
      </w:r>
      <w:r w:rsidRPr="006A7986">
        <w:rPr>
          <w:rFonts w:ascii="Century" w:hAnsi="Century" w:hint="eastAsia"/>
        </w:rPr>
        <w:t>に水準測量、多角測量等を実施し、仮の水準点、多角点、引照点等を復元しなければならない。</w:t>
      </w:r>
    </w:p>
    <w:p w14:paraId="5757E47E" w14:textId="77777777" w:rsidR="00B93466" w:rsidRPr="006A7986" w:rsidRDefault="00B93466" w:rsidP="00BC4EEC">
      <w:pPr>
        <w:ind w:leftChars="200" w:left="416"/>
        <w:rPr>
          <w:rFonts w:ascii="Century" w:hAnsi="Century"/>
          <w:b/>
        </w:rPr>
      </w:pPr>
      <w:r w:rsidRPr="006A7986">
        <w:rPr>
          <w:rFonts w:ascii="Century" w:hAnsi="Century" w:hint="eastAsia"/>
          <w:b/>
        </w:rPr>
        <w:t>３．工事用測量標の取扱い</w:t>
      </w:r>
    </w:p>
    <w:p w14:paraId="61E58FD6" w14:textId="099614ED"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受注者は、用地幅杭、測量標（仮</w:t>
      </w:r>
      <w:r w:rsidR="00BC4EEC" w:rsidRPr="006A7986">
        <w:rPr>
          <w:rFonts w:ascii="Century" w:hAnsi="Century" w:hint="eastAsia"/>
        </w:rPr>
        <w:t>BM</w:t>
      </w:r>
      <w:r w:rsidRPr="006A7986">
        <w:rPr>
          <w:rFonts w:ascii="Century" w:hAnsi="Century" w:hint="eastAsia"/>
        </w:rPr>
        <w:t>）、工事用多角点及び重要な工事用測量標を移設してはならない。ただし、これを存置することが困難な場合は、監督職員の</w:t>
      </w:r>
      <w:r w:rsidR="00E625A8" w:rsidRPr="006A7986">
        <w:rPr>
          <w:rFonts w:ascii="Century" w:eastAsia="ＭＳ ゴシック" w:hAnsi="Century" w:hint="eastAsia"/>
          <w:b/>
        </w:rPr>
        <w:t>承諾</w:t>
      </w:r>
      <w:r w:rsidRPr="006A7986">
        <w:rPr>
          <w:rFonts w:ascii="Century" w:hAnsi="Century" w:hint="eastAsia"/>
        </w:rPr>
        <w:t>を得て移設することができる。また、用地幅杭が現存しない場合は、監督職員と</w:t>
      </w:r>
      <w:r w:rsidR="00E625A8" w:rsidRPr="006A7986">
        <w:rPr>
          <w:rFonts w:ascii="Century" w:eastAsia="ＭＳ ゴシック" w:hAnsi="Century" w:hint="eastAsia"/>
          <w:b/>
        </w:rPr>
        <w:t>協議</w:t>
      </w:r>
      <w:r w:rsidRPr="006A7986">
        <w:rPr>
          <w:rFonts w:ascii="Century" w:hAnsi="Century" w:hint="eastAsia"/>
        </w:rPr>
        <w:t>しなければならない。なお、移設する場合は、隣接土地所有者との間に紛争等が生じないようにしなければならない。</w:t>
      </w:r>
    </w:p>
    <w:p w14:paraId="3ECBEB52" w14:textId="77777777" w:rsidR="00B93466" w:rsidRPr="006A7986" w:rsidRDefault="00B93466" w:rsidP="00BC4EEC">
      <w:pPr>
        <w:ind w:leftChars="200" w:left="416"/>
        <w:rPr>
          <w:rFonts w:ascii="Century" w:hAnsi="Century"/>
          <w:b/>
        </w:rPr>
      </w:pPr>
      <w:r w:rsidRPr="006A7986">
        <w:rPr>
          <w:rFonts w:ascii="Century" w:hAnsi="Century" w:hint="eastAsia"/>
          <w:b/>
        </w:rPr>
        <w:t>４．既存杭の保全</w:t>
      </w:r>
    </w:p>
    <w:p w14:paraId="300F75D1"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受注者は、工事の施工にあたり、損傷を受けるおそれのある杭または障害となる杭の設置換え、移設及び復元を含めて、発注者の設置した既存杭の保全に対して責任を負わなければならない。</w:t>
      </w:r>
    </w:p>
    <w:p w14:paraId="5C27A246" w14:textId="77777777" w:rsidR="00B93466" w:rsidRPr="006A7986" w:rsidRDefault="00B93466" w:rsidP="00BC4EEC">
      <w:pPr>
        <w:ind w:leftChars="200" w:left="416"/>
        <w:rPr>
          <w:rFonts w:ascii="Century" w:hAnsi="Century"/>
          <w:b/>
        </w:rPr>
      </w:pPr>
      <w:r w:rsidRPr="006A7986">
        <w:rPr>
          <w:rFonts w:ascii="Century" w:hAnsi="Century" w:hint="eastAsia"/>
          <w:b/>
        </w:rPr>
        <w:t>５．水準測量・水深測量</w:t>
      </w:r>
    </w:p>
    <w:p w14:paraId="77893EFA" w14:textId="6DEB5CA0" w:rsidR="00B93466" w:rsidRPr="006A7986" w:rsidRDefault="00B93466" w:rsidP="00BC4EEC">
      <w:pPr>
        <w:ind w:leftChars="300" w:left="624" w:firstLineChars="100" w:firstLine="208"/>
        <w:rPr>
          <w:rFonts w:ascii="Century" w:hAnsi="Century"/>
        </w:rPr>
      </w:pPr>
      <w:r w:rsidRPr="006A7986">
        <w:rPr>
          <w:rFonts w:ascii="Century" w:hAnsi="Century" w:hint="eastAsia"/>
        </w:rPr>
        <w:t>水準測量及び水深測量は、</w:t>
      </w:r>
      <w:r w:rsidR="00455CAE" w:rsidRPr="006A7986">
        <w:rPr>
          <w:rFonts w:ascii="Century" w:eastAsia="ＭＳ ゴシック" w:hAnsi="Century" w:hint="eastAsia"/>
          <w:b/>
        </w:rPr>
        <w:t>設計図書</w:t>
      </w:r>
      <w:r w:rsidRPr="006A7986">
        <w:rPr>
          <w:rFonts w:ascii="Century" w:hAnsi="Century" w:hint="eastAsia"/>
        </w:rPr>
        <w:t>に定められている基準高あるいは工事用基準面を基準として行うものとする。</w:t>
      </w:r>
    </w:p>
    <w:p w14:paraId="6741FE12" w14:textId="31F261DA" w:rsidR="00B93466" w:rsidRPr="006A7986" w:rsidRDefault="00AB1C96" w:rsidP="007F3CB4">
      <w:pPr>
        <w:ind w:leftChars="100" w:left="208"/>
        <w:outlineLvl w:val="3"/>
        <w:rPr>
          <w:rFonts w:ascii="Century" w:eastAsiaTheme="majorEastAsia" w:hAnsi="Century"/>
          <w:b/>
        </w:rPr>
      </w:pPr>
      <w:r w:rsidRPr="00934A51">
        <w:rPr>
          <w:rFonts w:ascii="Century" w:eastAsiaTheme="majorEastAsia" w:hAnsi="Century" w:hint="eastAsia"/>
          <w:b/>
        </w:rPr>
        <w:t>共</w:t>
      </w:r>
      <w:r w:rsidR="00B93466" w:rsidRPr="006A7986">
        <w:rPr>
          <w:rFonts w:ascii="Century" w:eastAsiaTheme="majorEastAsia" w:hAnsi="Century" w:hint="eastAsia"/>
          <w:b/>
        </w:rPr>
        <w:t>１－１－３８</w:t>
      </w:r>
      <w:r w:rsidR="003A49FC">
        <w:rPr>
          <w:rFonts w:ascii="Century" w:eastAsiaTheme="majorEastAsia" w:hAnsi="Century" w:hint="eastAsia"/>
          <w:b/>
        </w:rPr>
        <w:t xml:space="preserve">　</w:t>
      </w:r>
      <w:r w:rsidR="00B93466" w:rsidRPr="006A7986">
        <w:rPr>
          <w:rFonts w:ascii="Century" w:eastAsiaTheme="majorEastAsia" w:hAnsi="Century" w:hint="eastAsia"/>
          <w:b/>
        </w:rPr>
        <w:t>不可抗力による損害</w:t>
      </w:r>
    </w:p>
    <w:p w14:paraId="69BCDF1D" w14:textId="3ED0CD8C" w:rsidR="00B93466" w:rsidRPr="006A7986" w:rsidRDefault="00B93466" w:rsidP="00BC4EEC">
      <w:pPr>
        <w:ind w:leftChars="200" w:left="416"/>
        <w:rPr>
          <w:rFonts w:ascii="Century" w:hAnsi="Century"/>
          <w:b/>
        </w:rPr>
      </w:pPr>
      <w:r w:rsidRPr="006A7986">
        <w:rPr>
          <w:rFonts w:ascii="Century" w:hAnsi="Century" w:hint="eastAsia"/>
          <w:b/>
        </w:rPr>
        <w:t>１．工事災害の</w:t>
      </w:r>
      <w:r w:rsidR="00E625A8" w:rsidRPr="006A7986">
        <w:rPr>
          <w:rFonts w:ascii="Century" w:eastAsia="ＭＳ ゴシック" w:hAnsi="Century" w:hint="eastAsia"/>
          <w:b/>
        </w:rPr>
        <w:t>報告</w:t>
      </w:r>
    </w:p>
    <w:p w14:paraId="0DC84EEE" w14:textId="5EE498D6" w:rsidR="00B93466" w:rsidRPr="00934A51" w:rsidRDefault="00B93466" w:rsidP="00BC4EEC">
      <w:pPr>
        <w:ind w:leftChars="300" w:left="624" w:firstLineChars="100" w:firstLine="208"/>
        <w:rPr>
          <w:rFonts w:ascii="Century" w:hAnsi="Century"/>
        </w:rPr>
      </w:pPr>
      <w:r w:rsidRPr="006A7986">
        <w:rPr>
          <w:rFonts w:ascii="Century" w:hAnsi="Century" w:hint="eastAsia"/>
        </w:rPr>
        <w:t>受注者は、災害発生後直ちに被害の詳細な状況を把握し、当該被害が契約書第</w:t>
      </w:r>
      <w:r w:rsidRPr="006A7986">
        <w:rPr>
          <w:rFonts w:ascii="Century" w:hAnsi="Century" w:hint="eastAsia"/>
        </w:rPr>
        <w:t>30</w:t>
      </w:r>
      <w:r w:rsidRPr="006A7986">
        <w:rPr>
          <w:rFonts w:ascii="Century" w:hAnsi="Century" w:hint="eastAsia"/>
        </w:rPr>
        <w:t>条の規定の適用を受けると思われる場合には、直ちに工事災害</w:t>
      </w:r>
      <w:r w:rsidR="00E625A8" w:rsidRPr="006A7986">
        <w:rPr>
          <w:rFonts w:ascii="Century" w:hAnsi="Century" w:hint="eastAsia"/>
        </w:rPr>
        <w:t>通知</w:t>
      </w:r>
      <w:r w:rsidRPr="006A7986">
        <w:rPr>
          <w:rFonts w:ascii="Century" w:hAnsi="Century" w:hint="eastAsia"/>
        </w:rPr>
        <w:t>書</w:t>
      </w:r>
      <w:r w:rsidR="007F70EC" w:rsidRPr="00934A51">
        <w:rPr>
          <w:rFonts w:ascii="Century" w:hAnsi="Century" w:hint="eastAsia"/>
        </w:rPr>
        <w:t>を</w:t>
      </w:r>
      <w:r w:rsidRPr="00934A51">
        <w:rPr>
          <w:rFonts w:ascii="Century" w:hAnsi="Century" w:hint="eastAsia"/>
        </w:rPr>
        <w:t>監督職員</w:t>
      </w:r>
      <w:r w:rsidR="004B4BBB" w:rsidRPr="00934A51">
        <w:rPr>
          <w:rFonts w:ascii="Century" w:hAnsi="Century" w:hint="eastAsia"/>
        </w:rPr>
        <w:t>を通じて発注者に</w:t>
      </w:r>
      <w:r w:rsidR="00E625A8" w:rsidRPr="00934A51">
        <w:rPr>
          <w:rFonts w:ascii="Century" w:eastAsia="ＭＳ ゴシック" w:hAnsi="Century" w:hint="eastAsia"/>
          <w:b/>
        </w:rPr>
        <w:t>通知</w:t>
      </w:r>
      <w:r w:rsidR="004B4BBB" w:rsidRPr="00934A51">
        <w:rPr>
          <w:rFonts w:ascii="Century" w:hAnsi="Century" w:hint="eastAsia"/>
        </w:rPr>
        <w:t>しなければならない</w:t>
      </w:r>
      <w:r w:rsidRPr="00934A51">
        <w:rPr>
          <w:rFonts w:ascii="Century" w:hAnsi="Century" w:hint="eastAsia"/>
        </w:rPr>
        <w:t>。</w:t>
      </w:r>
    </w:p>
    <w:p w14:paraId="5888A972" w14:textId="29305821" w:rsidR="00B93466" w:rsidRPr="00934A51" w:rsidRDefault="00B93466" w:rsidP="00BC4EEC">
      <w:pPr>
        <w:ind w:leftChars="200" w:left="416"/>
        <w:rPr>
          <w:rFonts w:ascii="Century" w:hAnsi="Century"/>
          <w:b/>
        </w:rPr>
      </w:pPr>
      <w:r w:rsidRPr="00934A51">
        <w:rPr>
          <w:rFonts w:ascii="Century" w:hAnsi="Century" w:hint="eastAsia"/>
          <w:b/>
        </w:rPr>
        <w:t>２．</w:t>
      </w:r>
      <w:r w:rsidR="00455CAE" w:rsidRPr="00934A51">
        <w:rPr>
          <w:rFonts w:ascii="Century" w:eastAsia="ＭＳ ゴシック" w:hAnsi="Century" w:hint="eastAsia"/>
          <w:b/>
        </w:rPr>
        <w:t>設計図書</w:t>
      </w:r>
      <w:r w:rsidRPr="00934A51">
        <w:rPr>
          <w:rFonts w:ascii="Century" w:hAnsi="Century" w:hint="eastAsia"/>
          <w:b/>
        </w:rPr>
        <w:t>で定めた基準</w:t>
      </w:r>
    </w:p>
    <w:p w14:paraId="0DD961F8" w14:textId="02C82D1A" w:rsidR="00B93466" w:rsidRPr="00934A51" w:rsidRDefault="00B93466" w:rsidP="00BC4EEC">
      <w:pPr>
        <w:ind w:leftChars="300" w:left="624" w:firstLineChars="100" w:firstLine="208"/>
        <w:rPr>
          <w:rFonts w:ascii="Century" w:hAnsi="Century"/>
        </w:rPr>
      </w:pPr>
      <w:r w:rsidRPr="00934A51">
        <w:rPr>
          <w:rFonts w:ascii="Century" w:hAnsi="Century" w:hint="eastAsia"/>
        </w:rPr>
        <w:t>契約書第</w:t>
      </w:r>
      <w:r w:rsidRPr="00934A51">
        <w:rPr>
          <w:rFonts w:ascii="Century" w:hAnsi="Century" w:hint="eastAsia"/>
        </w:rPr>
        <w:t>30</w:t>
      </w:r>
      <w:r w:rsidRPr="00934A51">
        <w:rPr>
          <w:rFonts w:ascii="Century" w:hAnsi="Century" w:hint="eastAsia"/>
        </w:rPr>
        <w:t>条第</w:t>
      </w:r>
      <w:r w:rsidRPr="00934A51">
        <w:rPr>
          <w:rFonts w:ascii="Century" w:hAnsi="Century" w:hint="eastAsia"/>
        </w:rPr>
        <w:t>1</w:t>
      </w:r>
      <w:r w:rsidRPr="00934A51">
        <w:rPr>
          <w:rFonts w:ascii="Century" w:hAnsi="Century" w:hint="eastAsia"/>
        </w:rPr>
        <w:t>項に規定する「</w:t>
      </w:r>
      <w:r w:rsidR="00455CAE" w:rsidRPr="00934A51">
        <w:rPr>
          <w:rFonts w:ascii="Century" w:eastAsia="ＭＳ ゴシック" w:hAnsi="Century" w:hint="eastAsia"/>
          <w:b/>
        </w:rPr>
        <w:t>設計図書</w:t>
      </w:r>
      <w:r w:rsidRPr="00934A51">
        <w:rPr>
          <w:rFonts w:ascii="Century" w:hAnsi="Century" w:hint="eastAsia"/>
        </w:rPr>
        <w:t>で基準を定めたもの」とは、</w:t>
      </w:r>
      <w:r w:rsidR="0051338A" w:rsidRPr="00934A51">
        <w:rPr>
          <w:rFonts w:ascii="Century" w:hAnsi="Century" w:hint="eastAsia"/>
        </w:rPr>
        <w:t>以下</w:t>
      </w:r>
      <w:r w:rsidRPr="00934A51">
        <w:rPr>
          <w:rFonts w:ascii="Century" w:hAnsi="Century" w:hint="eastAsia"/>
        </w:rPr>
        <w:t>の各号に掲げるものをいう。</w:t>
      </w:r>
    </w:p>
    <w:p w14:paraId="3A90FA5C" w14:textId="77777777" w:rsidR="004B4BBB" w:rsidRPr="00934A51" w:rsidRDefault="00B93466" w:rsidP="00BC4EEC">
      <w:pPr>
        <w:ind w:leftChars="200" w:left="416"/>
        <w:rPr>
          <w:rFonts w:ascii="Century" w:hAnsi="Century"/>
        </w:rPr>
      </w:pPr>
      <w:r w:rsidRPr="00934A51">
        <w:rPr>
          <w:rFonts w:ascii="Century" w:hAnsi="Century" w:hint="eastAsia"/>
        </w:rPr>
        <w:t>（１）降雨に起因する場合</w:t>
      </w:r>
    </w:p>
    <w:p w14:paraId="67901B9E" w14:textId="5476EC60" w:rsidR="00B93466" w:rsidRPr="00934A51" w:rsidRDefault="004B4BBB" w:rsidP="00BC4EEC">
      <w:pPr>
        <w:ind w:leftChars="400" w:left="831" w:firstLineChars="100" w:firstLine="208"/>
        <w:rPr>
          <w:rFonts w:ascii="Century" w:hAnsi="Century"/>
        </w:rPr>
      </w:pPr>
      <w:r w:rsidRPr="00934A51">
        <w:rPr>
          <w:rFonts w:ascii="Century" w:hAnsi="Century" w:hint="eastAsia"/>
        </w:rPr>
        <w:t>以下</w:t>
      </w:r>
      <w:r w:rsidR="00B93466" w:rsidRPr="00934A51">
        <w:rPr>
          <w:rFonts w:ascii="Century" w:hAnsi="Century" w:hint="eastAsia"/>
        </w:rPr>
        <w:t>のいずれかに該当する場合とする。</w:t>
      </w:r>
    </w:p>
    <w:p w14:paraId="1E8062E7" w14:textId="77777777" w:rsidR="00B93466" w:rsidRPr="00934A51" w:rsidRDefault="00B93466" w:rsidP="00BC4EEC">
      <w:pPr>
        <w:ind w:leftChars="400" w:left="831"/>
        <w:rPr>
          <w:rFonts w:ascii="Century" w:hAnsi="Century"/>
        </w:rPr>
      </w:pPr>
      <w:r w:rsidRPr="00934A51">
        <w:rPr>
          <w:rFonts w:ascii="Century" w:hAnsi="Century" w:hint="eastAsia"/>
        </w:rPr>
        <w:t xml:space="preserve">①　</w:t>
      </w:r>
      <w:r w:rsidRPr="00934A51">
        <w:rPr>
          <w:rFonts w:ascii="Century" w:hAnsi="Century" w:hint="eastAsia"/>
        </w:rPr>
        <w:t>24</w:t>
      </w:r>
      <w:r w:rsidRPr="00934A51">
        <w:rPr>
          <w:rFonts w:ascii="Century" w:hAnsi="Century" w:hint="eastAsia"/>
        </w:rPr>
        <w:t>時間雨量（任意の連続</w:t>
      </w:r>
      <w:r w:rsidRPr="00934A51">
        <w:rPr>
          <w:rFonts w:ascii="Century" w:hAnsi="Century" w:hint="eastAsia"/>
        </w:rPr>
        <w:t>24</w:t>
      </w:r>
      <w:r w:rsidRPr="00934A51">
        <w:rPr>
          <w:rFonts w:ascii="Century" w:hAnsi="Century" w:hint="eastAsia"/>
        </w:rPr>
        <w:t>時間における雨量をいう。）が</w:t>
      </w:r>
      <w:r w:rsidRPr="00934A51">
        <w:rPr>
          <w:rFonts w:ascii="Century" w:hAnsi="Century" w:hint="eastAsia"/>
        </w:rPr>
        <w:t>80</w:t>
      </w:r>
      <w:r w:rsidR="00722370" w:rsidRPr="00934A51">
        <w:rPr>
          <w:rFonts w:ascii="Century" w:hAnsi="Century" w:hint="eastAsia"/>
        </w:rPr>
        <w:t>㎜</w:t>
      </w:r>
      <w:r w:rsidRPr="00934A51">
        <w:rPr>
          <w:rFonts w:ascii="Century" w:hAnsi="Century" w:hint="eastAsia"/>
        </w:rPr>
        <w:t>以上</w:t>
      </w:r>
    </w:p>
    <w:p w14:paraId="3E5EFDFA" w14:textId="623ADAD7" w:rsidR="00B93466" w:rsidRPr="00934A51" w:rsidRDefault="00B93466" w:rsidP="00BC4EEC">
      <w:pPr>
        <w:ind w:leftChars="400" w:left="831"/>
        <w:rPr>
          <w:rFonts w:ascii="Century" w:hAnsi="Century"/>
        </w:rPr>
      </w:pPr>
      <w:r w:rsidRPr="00934A51">
        <w:rPr>
          <w:rFonts w:ascii="Century" w:hAnsi="Century" w:hint="eastAsia"/>
        </w:rPr>
        <w:t xml:space="preserve">②　</w:t>
      </w:r>
      <w:r w:rsidR="0051338A" w:rsidRPr="00934A51">
        <w:rPr>
          <w:rFonts w:ascii="Century" w:hAnsi="Century" w:hint="eastAsia"/>
        </w:rPr>
        <w:t>1</w:t>
      </w:r>
      <w:r w:rsidRPr="00934A51">
        <w:rPr>
          <w:rFonts w:ascii="Century" w:hAnsi="Century" w:hint="eastAsia"/>
        </w:rPr>
        <w:t>時間雨量（任意の</w:t>
      </w:r>
      <w:r w:rsidRPr="00934A51">
        <w:rPr>
          <w:rFonts w:ascii="Century" w:hAnsi="Century" w:hint="eastAsia"/>
        </w:rPr>
        <w:t>60</w:t>
      </w:r>
      <w:r w:rsidRPr="00934A51">
        <w:rPr>
          <w:rFonts w:ascii="Century" w:hAnsi="Century" w:hint="eastAsia"/>
        </w:rPr>
        <w:t>分における雨量をいう。）が</w:t>
      </w:r>
      <w:r w:rsidR="00722370" w:rsidRPr="00934A51">
        <w:rPr>
          <w:rFonts w:ascii="Century" w:hAnsi="Century" w:hint="eastAsia"/>
        </w:rPr>
        <w:t>20</w:t>
      </w:r>
      <w:r w:rsidR="00722370" w:rsidRPr="00934A51">
        <w:rPr>
          <w:rFonts w:ascii="Century" w:hAnsi="Century" w:hint="eastAsia"/>
        </w:rPr>
        <w:t>㎜</w:t>
      </w:r>
      <w:r w:rsidRPr="00934A51">
        <w:rPr>
          <w:rFonts w:ascii="Century" w:hAnsi="Century" w:hint="eastAsia"/>
        </w:rPr>
        <w:t>以上</w:t>
      </w:r>
    </w:p>
    <w:p w14:paraId="5D42334A" w14:textId="77777777" w:rsidR="00B93466" w:rsidRPr="00934A51" w:rsidRDefault="00B93466" w:rsidP="00BC4EEC">
      <w:pPr>
        <w:ind w:leftChars="400" w:left="831"/>
        <w:rPr>
          <w:rFonts w:ascii="Century" w:hAnsi="Century"/>
        </w:rPr>
      </w:pPr>
      <w:r w:rsidRPr="00934A51">
        <w:rPr>
          <w:rFonts w:ascii="Century" w:hAnsi="Century" w:hint="eastAsia"/>
        </w:rPr>
        <w:t>③　連続雨量（任意の</w:t>
      </w:r>
      <w:r w:rsidRPr="00934A51">
        <w:rPr>
          <w:rFonts w:ascii="Century" w:hAnsi="Century" w:hint="eastAsia"/>
        </w:rPr>
        <w:t>72</w:t>
      </w:r>
      <w:r w:rsidRPr="00934A51">
        <w:rPr>
          <w:rFonts w:ascii="Century" w:hAnsi="Century" w:hint="eastAsia"/>
        </w:rPr>
        <w:t>時間における雨量をいう。）が</w:t>
      </w:r>
      <w:r w:rsidR="00722370" w:rsidRPr="00934A51">
        <w:rPr>
          <w:rFonts w:ascii="Century" w:hAnsi="Century" w:hint="eastAsia"/>
        </w:rPr>
        <w:t>150</w:t>
      </w:r>
      <w:r w:rsidR="00722370" w:rsidRPr="00934A51">
        <w:rPr>
          <w:rFonts w:ascii="Century" w:hAnsi="Century" w:hint="eastAsia"/>
        </w:rPr>
        <w:t>㎜</w:t>
      </w:r>
      <w:r w:rsidRPr="00934A51">
        <w:rPr>
          <w:rFonts w:ascii="Century" w:hAnsi="Century" w:hint="eastAsia"/>
        </w:rPr>
        <w:t>以上</w:t>
      </w:r>
    </w:p>
    <w:p w14:paraId="4FB6850F" w14:textId="278FC561" w:rsidR="00B93466" w:rsidRPr="00934A51" w:rsidRDefault="00B93466" w:rsidP="00BC4EEC">
      <w:pPr>
        <w:ind w:leftChars="400" w:left="831"/>
        <w:rPr>
          <w:rFonts w:ascii="Century" w:hAnsi="Century"/>
        </w:rPr>
      </w:pPr>
      <w:r w:rsidRPr="00934A51">
        <w:rPr>
          <w:rFonts w:ascii="Century" w:hAnsi="Century" w:hint="eastAsia"/>
        </w:rPr>
        <w:t>④　その他</w:t>
      </w:r>
      <w:r w:rsidR="00455CAE" w:rsidRPr="00934A51">
        <w:rPr>
          <w:rFonts w:ascii="Century" w:eastAsia="ＭＳ ゴシック" w:hAnsi="Century" w:hint="eastAsia"/>
          <w:b/>
        </w:rPr>
        <w:t>設計図書</w:t>
      </w:r>
      <w:r w:rsidRPr="00934A51">
        <w:rPr>
          <w:rFonts w:ascii="Century" w:hAnsi="Century" w:hint="eastAsia"/>
        </w:rPr>
        <w:t>で定めた基準</w:t>
      </w:r>
    </w:p>
    <w:p w14:paraId="281B6EDC" w14:textId="77777777" w:rsidR="00B93466" w:rsidRPr="00934A51" w:rsidRDefault="00B93466" w:rsidP="00BC4EEC">
      <w:pPr>
        <w:ind w:leftChars="200" w:left="416"/>
        <w:rPr>
          <w:rFonts w:ascii="Century" w:hAnsi="Century"/>
        </w:rPr>
      </w:pPr>
      <w:r w:rsidRPr="00934A51">
        <w:rPr>
          <w:rFonts w:ascii="Century" w:hAnsi="Century" w:hint="eastAsia"/>
        </w:rPr>
        <w:t>（２）強風に起因する場合</w:t>
      </w:r>
    </w:p>
    <w:p w14:paraId="3F78C2AB" w14:textId="77777777" w:rsidR="00B93466" w:rsidRPr="00934A51" w:rsidRDefault="00B93466" w:rsidP="00BC4EEC">
      <w:pPr>
        <w:ind w:leftChars="300" w:left="624" w:firstLineChars="100" w:firstLine="208"/>
        <w:rPr>
          <w:rFonts w:ascii="Century" w:hAnsi="Century"/>
        </w:rPr>
      </w:pPr>
      <w:r w:rsidRPr="00934A51">
        <w:rPr>
          <w:rFonts w:ascii="Century" w:hAnsi="Century" w:hint="eastAsia"/>
        </w:rPr>
        <w:t>最大風速（</w:t>
      </w:r>
      <w:r w:rsidRPr="00934A51">
        <w:rPr>
          <w:rFonts w:ascii="Century" w:hAnsi="Century" w:hint="eastAsia"/>
        </w:rPr>
        <w:t>10</w:t>
      </w:r>
      <w:r w:rsidRPr="00934A51">
        <w:rPr>
          <w:rFonts w:ascii="Century" w:hAnsi="Century" w:hint="eastAsia"/>
        </w:rPr>
        <w:t>分間の平均風速で最大のものをいう。）が</w:t>
      </w:r>
      <w:r w:rsidRPr="00934A51">
        <w:rPr>
          <w:rFonts w:ascii="Century" w:hAnsi="Century" w:hint="eastAsia"/>
        </w:rPr>
        <w:t>15m/</w:t>
      </w:r>
      <w:r w:rsidRPr="00934A51">
        <w:rPr>
          <w:rFonts w:ascii="Century" w:hAnsi="Century" w:hint="eastAsia"/>
        </w:rPr>
        <w:t>秒以上あった場合</w:t>
      </w:r>
    </w:p>
    <w:p w14:paraId="16D0DE4F" w14:textId="328D3644" w:rsidR="00B93466" w:rsidRPr="006A7986" w:rsidRDefault="00B93466" w:rsidP="00BC4EEC">
      <w:pPr>
        <w:ind w:leftChars="200" w:left="832" w:hangingChars="200" w:hanging="416"/>
        <w:rPr>
          <w:rFonts w:ascii="Century" w:hAnsi="Century"/>
        </w:rPr>
      </w:pPr>
      <w:r w:rsidRPr="00934A51">
        <w:rPr>
          <w:rFonts w:ascii="Century" w:hAnsi="Century" w:hint="eastAsia"/>
        </w:rPr>
        <w:t>（３）河川沿いの施設にあたっては、河川の</w:t>
      </w:r>
      <w:r w:rsidR="0051338A" w:rsidRPr="00934A51">
        <w:rPr>
          <w:rFonts w:ascii="Century" w:hAnsi="Century" w:hint="eastAsia"/>
        </w:rPr>
        <w:t>氾</w:t>
      </w:r>
      <w:r w:rsidRPr="00934A51">
        <w:rPr>
          <w:rFonts w:ascii="Century" w:hAnsi="Century" w:hint="eastAsia"/>
        </w:rPr>
        <w:t>濫注意水位以上、ま</w:t>
      </w:r>
      <w:r w:rsidRPr="006A7986">
        <w:rPr>
          <w:rFonts w:ascii="Century" w:hAnsi="Century" w:hint="eastAsia"/>
        </w:rPr>
        <w:t>たはそれに準ずる出水により発生した場合</w:t>
      </w:r>
    </w:p>
    <w:p w14:paraId="65ED3B6A" w14:textId="77777777" w:rsidR="00B93466" w:rsidRPr="006A7986" w:rsidRDefault="00B93466" w:rsidP="00BC4EEC">
      <w:pPr>
        <w:ind w:leftChars="200" w:left="832" w:hangingChars="200" w:hanging="416"/>
        <w:rPr>
          <w:rFonts w:ascii="Century" w:hAnsi="Century"/>
        </w:rPr>
      </w:pPr>
      <w:r w:rsidRPr="006A7986">
        <w:rPr>
          <w:rFonts w:ascii="Century" w:hAnsi="Century" w:hint="eastAsia"/>
        </w:rPr>
        <w:t>（４）地震、豪雪に起因する場合周囲の状況により判断し、相当の範囲にわたって他の一般物件にも被害を及ぼしたと認められる場合</w:t>
      </w:r>
    </w:p>
    <w:p w14:paraId="590D2C9F" w14:textId="77777777" w:rsidR="00B93466" w:rsidRPr="006A7986" w:rsidRDefault="00B93466" w:rsidP="00BC4EEC">
      <w:pPr>
        <w:ind w:leftChars="200" w:left="416"/>
        <w:rPr>
          <w:rFonts w:ascii="Century" w:hAnsi="Century"/>
          <w:b/>
        </w:rPr>
      </w:pPr>
      <w:r w:rsidRPr="006A7986">
        <w:rPr>
          <w:rFonts w:ascii="Century" w:hAnsi="Century" w:hint="eastAsia"/>
          <w:b/>
        </w:rPr>
        <w:t>３．その他</w:t>
      </w:r>
    </w:p>
    <w:p w14:paraId="6975A4CE" w14:textId="30589F5C" w:rsidR="00B93466" w:rsidRPr="006A7986" w:rsidRDefault="00B93466" w:rsidP="00BC4EEC">
      <w:pPr>
        <w:ind w:leftChars="300" w:left="624" w:firstLineChars="100" w:firstLine="208"/>
        <w:rPr>
          <w:rFonts w:ascii="Century" w:hAnsi="Century"/>
        </w:rPr>
      </w:pPr>
      <w:r w:rsidRPr="006A7986">
        <w:rPr>
          <w:rFonts w:ascii="Century" w:hAnsi="Century" w:hint="eastAsia"/>
        </w:rPr>
        <w:t>契約書第</w:t>
      </w:r>
      <w:r w:rsidRPr="006A7986">
        <w:rPr>
          <w:rFonts w:ascii="Century" w:hAnsi="Century" w:hint="eastAsia"/>
        </w:rPr>
        <w:t>30</w:t>
      </w:r>
      <w:r w:rsidRPr="006A7986">
        <w:rPr>
          <w:rFonts w:ascii="Century" w:hAnsi="Century" w:hint="eastAsia"/>
        </w:rPr>
        <w:t>条第２項に規定する「受注者が善良な管理者の注意義務を怠ったことに基づくもの」とは、</w:t>
      </w:r>
      <w:r w:rsidR="00455CAE" w:rsidRPr="006A7986">
        <w:rPr>
          <w:rFonts w:ascii="Century" w:eastAsia="ＭＳ ゴシック" w:hAnsi="Century" w:hint="eastAsia"/>
          <w:b/>
        </w:rPr>
        <w:t>設計図書</w:t>
      </w:r>
      <w:r w:rsidRPr="006A7986">
        <w:rPr>
          <w:rFonts w:ascii="Century" w:hAnsi="Century" w:hint="eastAsia"/>
        </w:rPr>
        <w:t>及び契約書第</w:t>
      </w:r>
      <w:r w:rsidRPr="006A7986">
        <w:rPr>
          <w:rFonts w:ascii="Century" w:hAnsi="Century" w:hint="eastAsia"/>
        </w:rPr>
        <w:t>27</w:t>
      </w:r>
      <w:r w:rsidRPr="006A7986">
        <w:rPr>
          <w:rFonts w:ascii="Century" w:hAnsi="Century" w:hint="eastAsia"/>
        </w:rPr>
        <w:t>条に規定する予防措置を行ったと認められないもの及び災害の一因が施工不良等受注者の責によるとされるものをいう。</w:t>
      </w:r>
    </w:p>
    <w:p w14:paraId="614052E4"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共１－１－３９　特許権等</w:t>
      </w:r>
    </w:p>
    <w:p w14:paraId="7BB8EFC8"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00D3CEA3" w14:textId="34A92070" w:rsidR="00B93466" w:rsidRPr="006A7986" w:rsidRDefault="00B93466" w:rsidP="00BC4EEC">
      <w:pPr>
        <w:ind w:leftChars="300" w:left="624" w:firstLineChars="100" w:firstLine="208"/>
        <w:rPr>
          <w:rFonts w:ascii="Century" w:hAnsi="Century"/>
        </w:rPr>
      </w:pPr>
      <w:r w:rsidRPr="006A7986">
        <w:rPr>
          <w:rFonts w:ascii="Century" w:hAnsi="Century" w:hint="eastAsia"/>
        </w:rPr>
        <w:lastRenderedPageBreak/>
        <w:t>受注者は、特許権等を使用する場合、</w:t>
      </w:r>
      <w:r w:rsidR="00455CAE" w:rsidRPr="006A7986">
        <w:rPr>
          <w:rFonts w:ascii="Century" w:eastAsia="ＭＳ ゴシック" w:hAnsi="Century" w:hint="eastAsia"/>
          <w:b/>
        </w:rPr>
        <w:t>設計図書</w:t>
      </w:r>
      <w:r w:rsidRPr="006A7986">
        <w:rPr>
          <w:rFonts w:ascii="Century" w:hAnsi="Century" w:hint="eastAsia"/>
        </w:rPr>
        <w:t>に特許権等の対象である旨明示が無く、その使用に関した費用負担を契約書第</w:t>
      </w:r>
      <w:r w:rsidRPr="006A7986">
        <w:rPr>
          <w:rFonts w:ascii="Century" w:hAnsi="Century" w:hint="eastAsia"/>
        </w:rPr>
        <w:t>9</w:t>
      </w:r>
      <w:r w:rsidRPr="006A7986">
        <w:rPr>
          <w:rFonts w:ascii="Century" w:hAnsi="Century" w:hint="eastAsia"/>
        </w:rPr>
        <w:t>条に基づき発注者に求める場合、権利を有する第三者と使用条件の交渉を行う前に、監督職員と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58AAE3CF" w14:textId="77777777" w:rsidR="00B93466" w:rsidRPr="006A7986" w:rsidRDefault="00B93466" w:rsidP="00BC4EEC">
      <w:pPr>
        <w:ind w:leftChars="200" w:left="416"/>
        <w:rPr>
          <w:rFonts w:ascii="Century" w:hAnsi="Century"/>
          <w:b/>
        </w:rPr>
      </w:pPr>
      <w:r w:rsidRPr="006A7986">
        <w:rPr>
          <w:rFonts w:ascii="Century" w:hAnsi="Century" w:hint="eastAsia"/>
          <w:b/>
        </w:rPr>
        <w:t>２．保全措置</w:t>
      </w:r>
    </w:p>
    <w:p w14:paraId="2EF25691" w14:textId="6F2494AE"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受注者は、業務の遂行により発明または考案したときは、これを保全するために必要な措置を講じ、出願及び権利の帰属等については、発注者と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21EFB9DE" w14:textId="77777777" w:rsidR="00B93466" w:rsidRPr="006A7986" w:rsidRDefault="00B93466" w:rsidP="00BC4EEC">
      <w:pPr>
        <w:ind w:leftChars="200" w:left="416"/>
        <w:rPr>
          <w:rFonts w:ascii="Century" w:hAnsi="Century"/>
          <w:b/>
        </w:rPr>
      </w:pPr>
      <w:r w:rsidRPr="006A7986">
        <w:rPr>
          <w:rFonts w:ascii="Century" w:hAnsi="Century" w:hint="eastAsia"/>
          <w:b/>
        </w:rPr>
        <w:t>３．著作権法に規定される著作物</w:t>
      </w:r>
    </w:p>
    <w:p w14:paraId="04BA2E2D" w14:textId="0FD513DB" w:rsidR="00B93466" w:rsidRPr="006A7986" w:rsidRDefault="00B93466" w:rsidP="00BC4EEC">
      <w:pPr>
        <w:ind w:leftChars="300" w:left="624" w:firstLineChars="100" w:firstLine="208"/>
        <w:rPr>
          <w:rFonts w:ascii="Century" w:hAnsi="Century"/>
        </w:rPr>
      </w:pPr>
      <w:r w:rsidRPr="006A7986">
        <w:rPr>
          <w:rFonts w:ascii="Century" w:hAnsi="Century" w:hint="eastAsia"/>
        </w:rPr>
        <w:t>発注者が、引渡しを受けた契約の目的物が著作権法（</w:t>
      </w:r>
      <w:r w:rsidR="00AF3D4A" w:rsidRPr="00934A51">
        <w:rPr>
          <w:rFonts w:ascii="Century" w:hAnsi="Century" w:hint="eastAsia"/>
        </w:rPr>
        <w:t>平成</w:t>
      </w:r>
      <w:r w:rsidR="00AF3D4A" w:rsidRPr="00934A51">
        <w:rPr>
          <w:rFonts w:ascii="Century" w:hAnsi="Century" w:hint="eastAsia"/>
        </w:rPr>
        <w:t>30</w:t>
      </w:r>
      <w:r w:rsidR="00AF3D4A" w:rsidRPr="00934A51">
        <w:rPr>
          <w:rFonts w:ascii="Century" w:hAnsi="Century" w:hint="eastAsia"/>
        </w:rPr>
        <w:t>年</w:t>
      </w:r>
      <w:r w:rsidR="00AF3D4A" w:rsidRPr="00934A51">
        <w:rPr>
          <w:rFonts w:ascii="Century" w:hAnsi="Century" w:hint="eastAsia"/>
        </w:rPr>
        <w:t>7</w:t>
      </w:r>
      <w:r w:rsidR="00AF3D4A" w:rsidRPr="00934A51">
        <w:rPr>
          <w:rFonts w:ascii="Century" w:hAnsi="Century" w:hint="eastAsia"/>
        </w:rPr>
        <w:t>月改正法律第</w:t>
      </w:r>
      <w:r w:rsidR="00AF3D4A" w:rsidRPr="00934A51">
        <w:rPr>
          <w:rFonts w:ascii="Century" w:hAnsi="Century" w:hint="eastAsia"/>
        </w:rPr>
        <w:t>72</w:t>
      </w:r>
      <w:r w:rsidR="00AF3D4A" w:rsidRPr="00934A51">
        <w:rPr>
          <w:rFonts w:ascii="Century" w:hAnsi="Century" w:hint="eastAsia"/>
        </w:rPr>
        <w:t>号）</w:t>
      </w:r>
      <w:r w:rsidRPr="006A7986">
        <w:rPr>
          <w:rFonts w:ascii="Century" w:hAnsi="Century" w:hint="eastAsia"/>
        </w:rPr>
        <w:t>第</w:t>
      </w:r>
      <w:r w:rsidRPr="006A7986">
        <w:rPr>
          <w:rFonts w:ascii="Century" w:hAnsi="Century" w:hint="eastAsia"/>
        </w:rPr>
        <w:t>2</w:t>
      </w:r>
      <w:r w:rsidRPr="006A7986">
        <w:rPr>
          <w:rFonts w:ascii="Century" w:hAnsi="Century" w:hint="eastAsia"/>
        </w:rPr>
        <w:t>条第</w:t>
      </w:r>
      <w:r w:rsidRPr="006A7986">
        <w:rPr>
          <w:rFonts w:ascii="Century" w:hAnsi="Century" w:hint="eastAsia"/>
        </w:rPr>
        <w:t>1</w:t>
      </w:r>
      <w:r w:rsidRPr="006A7986">
        <w:rPr>
          <w:rFonts w:ascii="Century" w:hAnsi="Century" w:hint="eastAsia"/>
        </w:rPr>
        <w:t>項第</w:t>
      </w:r>
      <w:r w:rsidRPr="006A7986">
        <w:rPr>
          <w:rFonts w:ascii="Century" w:hAnsi="Century" w:hint="eastAsia"/>
        </w:rPr>
        <w:t>1</w:t>
      </w:r>
      <w:r w:rsidRPr="006A7986">
        <w:rPr>
          <w:rFonts w:ascii="Century" w:hAnsi="Century" w:hint="eastAsia"/>
        </w:rPr>
        <w:t>号に規定される著作物に該当する場合は、当該著作物の著作権は発注者に帰属するものとする。</w:t>
      </w:r>
    </w:p>
    <w:p w14:paraId="758A347C"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なお、前項の規定により出願及び権利等が発注者に帰属する著作物については、発注者はこれを自由に加除または編集して利用することができる。</w:t>
      </w:r>
    </w:p>
    <w:p w14:paraId="520C6578"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共１－１－４０　保険の付保及び事故の補償</w:t>
      </w:r>
    </w:p>
    <w:p w14:paraId="409D8024"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7549ACDB" w14:textId="4125E235"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受注者は、残存爆発物があると予測される区域で工事に従事する陸上建設機械等及びその作業員に</w:t>
      </w:r>
      <w:r w:rsidR="00455CAE" w:rsidRPr="006A7986">
        <w:rPr>
          <w:rFonts w:ascii="Century" w:eastAsia="ＭＳ ゴシック" w:hAnsi="Century" w:hint="eastAsia"/>
          <w:b/>
        </w:rPr>
        <w:t>設計図書</w:t>
      </w:r>
      <w:r w:rsidRPr="006A7986">
        <w:rPr>
          <w:rFonts w:ascii="Century" w:hAnsi="Century" w:hint="eastAsia"/>
        </w:rPr>
        <w:t>に定める傷害保険及び動産総合保険を付保しなければならない。</w:t>
      </w:r>
    </w:p>
    <w:p w14:paraId="26794E36" w14:textId="77777777" w:rsidR="00B93466" w:rsidRPr="006A7986" w:rsidRDefault="00B93466" w:rsidP="00BC4EEC">
      <w:pPr>
        <w:ind w:leftChars="200" w:left="416"/>
        <w:rPr>
          <w:rFonts w:ascii="Century" w:hAnsi="Century"/>
          <w:b/>
        </w:rPr>
      </w:pPr>
      <w:r w:rsidRPr="006A7986">
        <w:rPr>
          <w:rFonts w:ascii="Century" w:hAnsi="Century" w:hint="eastAsia"/>
          <w:b/>
        </w:rPr>
        <w:t>２．保険加入の義務</w:t>
      </w:r>
    </w:p>
    <w:p w14:paraId="16BA42D0"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受注者は、雇用保険法、労働者災害補償保険法、健康保険法及び厚生年金保険法の規定により、雇用者等の雇用形態に応じ、雇用者等を被保険者とするこれらの保険に加入しなければならない。</w:t>
      </w:r>
    </w:p>
    <w:p w14:paraId="02A1ED33" w14:textId="77777777" w:rsidR="00B93466" w:rsidRPr="006A7986" w:rsidRDefault="00B93466" w:rsidP="00BC4EEC">
      <w:pPr>
        <w:ind w:leftChars="200" w:left="416"/>
        <w:rPr>
          <w:rFonts w:ascii="Century" w:hAnsi="Century"/>
          <w:b/>
        </w:rPr>
      </w:pPr>
      <w:r w:rsidRPr="006A7986">
        <w:rPr>
          <w:rFonts w:ascii="Century" w:hAnsi="Century" w:hint="eastAsia"/>
          <w:b/>
        </w:rPr>
        <w:t>３．補償</w:t>
      </w:r>
    </w:p>
    <w:p w14:paraId="19156385"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受注者は、雇用者等の業務に関して生じた負傷、疾病、死亡及びその他の事故に対して責任をもって適正な補償をしなければならない。</w:t>
      </w:r>
    </w:p>
    <w:p w14:paraId="64979C50" w14:textId="6A388D16" w:rsidR="00B93466" w:rsidRPr="006A7986" w:rsidRDefault="00B93466" w:rsidP="00BC4EEC">
      <w:pPr>
        <w:ind w:leftChars="200" w:left="416"/>
        <w:rPr>
          <w:rFonts w:ascii="Century" w:hAnsi="Century"/>
          <w:b/>
        </w:rPr>
      </w:pPr>
      <w:r w:rsidRPr="006A7986">
        <w:rPr>
          <w:rFonts w:ascii="Century" w:hAnsi="Century" w:hint="eastAsia"/>
          <w:b/>
        </w:rPr>
        <w:t>４．</w:t>
      </w:r>
      <w:r w:rsidR="00E74EB1" w:rsidRPr="00E74EB1">
        <w:rPr>
          <w:rFonts w:ascii="Century" w:hAnsi="Century" w:hint="eastAsia"/>
          <w:b/>
        </w:rPr>
        <w:t>建設業退職金共済制度の履行</w:t>
      </w:r>
    </w:p>
    <w:p w14:paraId="6F4A8929" w14:textId="77777777" w:rsidR="00E74EB1" w:rsidRPr="00E74EB1" w:rsidRDefault="00E74EB1" w:rsidP="00E74EB1">
      <w:pPr>
        <w:ind w:leftChars="300" w:left="624" w:firstLineChars="100" w:firstLine="208"/>
        <w:rPr>
          <w:rFonts w:ascii="Century" w:hAnsi="Century" w:hint="eastAsia"/>
        </w:rPr>
      </w:pPr>
      <w:r w:rsidRPr="00E74EB1">
        <w:rPr>
          <w:rFonts w:ascii="Century" w:hAnsi="Century" w:hint="eastAsia"/>
        </w:rPr>
        <w:t>受注者は、建設業退職金共済制度に該当する場合は同制度に加入し、その掛金収納書（発注者用）を工事請負契約締結後原則</w:t>
      </w:r>
      <w:r w:rsidRPr="00E74EB1">
        <w:rPr>
          <w:rFonts w:ascii="Century" w:hAnsi="Century" w:hint="eastAsia"/>
        </w:rPr>
        <w:t>1</w:t>
      </w:r>
      <w:r w:rsidRPr="00E74EB1">
        <w:rPr>
          <w:rFonts w:ascii="Century" w:hAnsi="Century" w:hint="eastAsia"/>
        </w:rPr>
        <w:t>ヶ月以内（電子申請方式による場合にあっては、工事請負契約締結後原則</w:t>
      </w:r>
      <w:r w:rsidRPr="00E74EB1">
        <w:rPr>
          <w:rFonts w:ascii="Century" w:hAnsi="Century" w:hint="eastAsia"/>
        </w:rPr>
        <w:t>40</w:t>
      </w:r>
      <w:r w:rsidRPr="00E74EB1">
        <w:rPr>
          <w:rFonts w:ascii="Century" w:hAnsi="Century" w:hint="eastAsia"/>
        </w:rPr>
        <w:t>日以内）に、発注者に提出しなければならない。</w:t>
      </w:r>
    </w:p>
    <w:p w14:paraId="2754A658" w14:textId="56F3D0C0" w:rsidR="00B93466" w:rsidRPr="006A7986" w:rsidRDefault="00E74EB1" w:rsidP="00E74EB1">
      <w:pPr>
        <w:ind w:leftChars="300" w:left="624" w:firstLineChars="100" w:firstLine="208"/>
        <w:rPr>
          <w:rFonts w:ascii="Century" w:hAnsi="Century"/>
        </w:rPr>
      </w:pPr>
      <w:bookmarkStart w:id="2" w:name="_GoBack"/>
      <w:bookmarkEnd w:id="2"/>
      <w:r w:rsidRPr="00E74EB1">
        <w:rPr>
          <w:rFonts w:ascii="Century" w:hAnsi="Century" w:hint="eastAsia"/>
        </w:rPr>
        <w:t>また、工事完成後、速やかに掛金充当実績総括表を作成し、検査職員に提示しなければならない。</w:t>
      </w:r>
    </w:p>
    <w:p w14:paraId="757E4C6A"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共１－１－４１　臨機の措置</w:t>
      </w:r>
    </w:p>
    <w:p w14:paraId="09468588" w14:textId="77777777" w:rsidR="00B93466" w:rsidRPr="006A7986" w:rsidRDefault="00B93466" w:rsidP="00BC4EEC">
      <w:pPr>
        <w:ind w:leftChars="200" w:left="416"/>
        <w:rPr>
          <w:rFonts w:ascii="Century" w:hAnsi="Century"/>
          <w:b/>
        </w:rPr>
      </w:pPr>
      <w:r w:rsidRPr="006A7986">
        <w:rPr>
          <w:rFonts w:ascii="Century" w:hAnsi="Century" w:hint="eastAsia"/>
          <w:b/>
        </w:rPr>
        <w:t>１．一般事項</w:t>
      </w:r>
    </w:p>
    <w:p w14:paraId="717D722B" w14:textId="26F47284" w:rsidR="00B93466" w:rsidRPr="006A7986" w:rsidRDefault="00B93466" w:rsidP="00BC4EEC">
      <w:pPr>
        <w:ind w:leftChars="300" w:left="624" w:firstLineChars="100" w:firstLine="208"/>
        <w:rPr>
          <w:rFonts w:ascii="Century" w:hAnsi="Century"/>
        </w:rPr>
      </w:pPr>
      <w:r w:rsidRPr="006A7986">
        <w:rPr>
          <w:rFonts w:ascii="Century" w:hAnsi="Century" w:hint="eastAsia"/>
        </w:rPr>
        <w:t>受注者は、災害防止等のため必要があると認めるときは、臨機の措置をとらなければならない。また、受注者は、措置をとった場合には、その内容をすみやかに監督職員に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7491CB90" w14:textId="77777777" w:rsidR="00B93466" w:rsidRPr="006A7986" w:rsidRDefault="00B93466" w:rsidP="00BC4EEC">
      <w:pPr>
        <w:ind w:leftChars="200" w:left="416"/>
        <w:rPr>
          <w:rFonts w:ascii="Century" w:hAnsi="Century"/>
          <w:b/>
        </w:rPr>
      </w:pPr>
      <w:r w:rsidRPr="006A7986">
        <w:rPr>
          <w:rFonts w:ascii="Century" w:hAnsi="Century" w:hint="eastAsia"/>
          <w:b/>
        </w:rPr>
        <w:t>２．天災等</w:t>
      </w:r>
    </w:p>
    <w:p w14:paraId="183B3B8A" w14:textId="7C676151" w:rsidR="00B93466" w:rsidRPr="006A7986" w:rsidRDefault="00B93466" w:rsidP="00BC4EEC">
      <w:pPr>
        <w:ind w:leftChars="300" w:left="624" w:firstLineChars="100" w:firstLine="208"/>
        <w:rPr>
          <w:rFonts w:ascii="Century" w:hAnsi="Century"/>
        </w:rPr>
      </w:pPr>
      <w:r w:rsidRPr="006A7986">
        <w:rPr>
          <w:rFonts w:ascii="Century" w:hAnsi="Century" w:hint="eastAsia"/>
        </w:rPr>
        <w:t>監督</w:t>
      </w:r>
      <w:r w:rsidR="00722370" w:rsidRPr="00934A51">
        <w:rPr>
          <w:rFonts w:ascii="Century" w:hAnsi="Century" w:hint="eastAsia"/>
        </w:rPr>
        <w:t>職</w:t>
      </w:r>
      <w:r w:rsidRPr="006A7986">
        <w:rPr>
          <w:rFonts w:ascii="Century" w:hAnsi="Century" w:hint="eastAsia"/>
        </w:rPr>
        <w:t>員は、暴風、豪雨、洪水、地震、津波、地すべり、落盤、火災、騒乱、暴動その他自然的または人為的事象（以下「天災等」という。）に伴い、工事目的物の品質・出来形の確保及び工期の遵守に重大な影響があると認められるときは、受注者に対して臨機の措置をとることを請求することができる。</w:t>
      </w:r>
    </w:p>
    <w:p w14:paraId="3367EA16" w14:textId="77777777" w:rsidR="00B93466" w:rsidRPr="006A7986" w:rsidRDefault="00B93466" w:rsidP="007F3CB4">
      <w:pPr>
        <w:ind w:leftChars="100" w:left="208"/>
        <w:outlineLvl w:val="3"/>
        <w:rPr>
          <w:rFonts w:ascii="Century" w:eastAsiaTheme="majorEastAsia" w:hAnsi="Century"/>
          <w:b/>
        </w:rPr>
      </w:pPr>
      <w:r w:rsidRPr="006A7986">
        <w:rPr>
          <w:rFonts w:ascii="Century" w:eastAsiaTheme="majorEastAsia" w:hAnsi="Century" w:hint="eastAsia"/>
          <w:b/>
        </w:rPr>
        <w:t>共１－１－４２　主任技術者及び監理技術者</w:t>
      </w:r>
    </w:p>
    <w:p w14:paraId="348C1660" w14:textId="77777777" w:rsidR="00B93466" w:rsidRPr="006A7986" w:rsidRDefault="00B93466" w:rsidP="00BC4EEC">
      <w:pPr>
        <w:ind w:leftChars="200" w:left="416"/>
        <w:rPr>
          <w:rFonts w:ascii="Century" w:hAnsi="Century"/>
          <w:b/>
        </w:rPr>
      </w:pPr>
      <w:r w:rsidRPr="006A7986">
        <w:rPr>
          <w:rFonts w:ascii="Century" w:hAnsi="Century" w:hint="eastAsia"/>
          <w:b/>
        </w:rPr>
        <w:t>１．主任技術者の資格</w:t>
      </w:r>
    </w:p>
    <w:p w14:paraId="7D43262E" w14:textId="77777777" w:rsidR="00B93466" w:rsidRPr="006A7986" w:rsidRDefault="00B93466" w:rsidP="00BC4EEC">
      <w:pPr>
        <w:ind w:leftChars="300" w:left="624" w:firstLineChars="100" w:firstLine="208"/>
        <w:rPr>
          <w:rFonts w:ascii="Century" w:hAnsi="Century"/>
        </w:rPr>
      </w:pPr>
      <w:r w:rsidRPr="006A7986">
        <w:rPr>
          <w:rFonts w:ascii="Century" w:hAnsi="Century" w:hint="eastAsia"/>
        </w:rPr>
        <w:t>契約書第</w:t>
      </w:r>
      <w:r w:rsidRPr="006A7986">
        <w:rPr>
          <w:rFonts w:ascii="Century" w:hAnsi="Century" w:hint="eastAsia"/>
        </w:rPr>
        <w:t>11</w:t>
      </w:r>
      <w:r w:rsidRPr="006A7986">
        <w:rPr>
          <w:rFonts w:ascii="Century" w:hAnsi="Century" w:hint="eastAsia"/>
        </w:rPr>
        <w:t>条第１項に規定する主任技術者は原則として下表の基準の者を定めること。</w:t>
      </w:r>
    </w:p>
    <w:p w14:paraId="141CB397" w14:textId="77777777" w:rsidR="00E72693" w:rsidRPr="006A7986" w:rsidRDefault="00E72693" w:rsidP="00BC4EEC">
      <w:pPr>
        <w:rPr>
          <w:rFonts w:ascii="Century" w:hAnsi="Century"/>
        </w:rPr>
      </w:pPr>
    </w:p>
    <w:p w14:paraId="2C226B84" w14:textId="5877E742" w:rsidR="00B93466" w:rsidRPr="006A7986" w:rsidRDefault="00E70747" w:rsidP="00BC4EEC">
      <w:pPr>
        <w:jc w:val="center"/>
        <w:rPr>
          <w:rFonts w:ascii="Century" w:hAnsi="Century"/>
        </w:rPr>
      </w:pPr>
      <w:r>
        <w:rPr>
          <w:rFonts w:ascii="Century" w:hAnsi="Century"/>
        </w:rPr>
        <w:object w:dxaOrig="8075" w:dyaOrig="5448" w14:anchorId="0AEFB7CE">
          <v:shape id="_x0000_i1029" type="#_x0000_t75" style="width:403.5pt;height:272.25pt" o:ole="">
            <v:imagedata r:id="rId15" o:title=""/>
          </v:shape>
          <o:OLEObject Type="Embed" ProgID="Excel.Sheet.12" ShapeID="_x0000_i1029" DrawAspect="Content" ObjectID="_1680684413" r:id="rId16"/>
        </w:object>
      </w:r>
    </w:p>
    <w:p w14:paraId="3F83819E" w14:textId="77777777" w:rsidR="00B93466" w:rsidRPr="006A7986" w:rsidRDefault="00B93466" w:rsidP="00BC4EEC">
      <w:pPr>
        <w:rPr>
          <w:rFonts w:ascii="Century" w:hAnsi="Century"/>
        </w:rPr>
      </w:pPr>
    </w:p>
    <w:p w14:paraId="33105BFF" w14:textId="77777777" w:rsidR="00C15F15" w:rsidRPr="006A7986" w:rsidRDefault="00C15F15" w:rsidP="00BC4EEC">
      <w:pPr>
        <w:ind w:leftChars="200" w:left="416"/>
        <w:rPr>
          <w:rFonts w:ascii="Century" w:hAnsi="Century"/>
          <w:b/>
        </w:rPr>
      </w:pPr>
      <w:r w:rsidRPr="006A7986">
        <w:rPr>
          <w:rFonts w:ascii="Century" w:hAnsi="Century" w:hint="eastAsia"/>
          <w:b/>
        </w:rPr>
        <w:t>２．主任技術者及び監理技術者の変更</w:t>
      </w:r>
    </w:p>
    <w:p w14:paraId="15A61810" w14:textId="73C12A69"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受注者は、工事の継続性等において支障がないと認められる場合において監督職員との</w:t>
      </w:r>
      <w:r w:rsidR="00E625A8" w:rsidRPr="006A7986">
        <w:rPr>
          <w:rFonts w:ascii="Century" w:eastAsia="ＭＳ ゴシック" w:hAnsi="Century" w:hint="eastAsia"/>
          <w:b/>
        </w:rPr>
        <w:t>協議</w:t>
      </w:r>
      <w:r w:rsidRPr="006A7986">
        <w:rPr>
          <w:rFonts w:ascii="Century" w:hAnsi="Century" w:hint="eastAsia"/>
        </w:rPr>
        <w:t>により、主任技術者及び監理技術者（以下「技術者等」という。）を変更できるものとする。</w:t>
      </w:r>
    </w:p>
    <w:p w14:paraId="1FF5C9CC" w14:textId="77777777" w:rsidR="00C15F15" w:rsidRPr="006A7986" w:rsidRDefault="00C15F15" w:rsidP="00BC4EEC">
      <w:pPr>
        <w:ind w:leftChars="300" w:left="624" w:firstLineChars="100" w:firstLine="208"/>
        <w:rPr>
          <w:rFonts w:ascii="Century" w:hAnsi="Century"/>
        </w:rPr>
      </w:pPr>
      <w:r w:rsidRPr="006A7986">
        <w:rPr>
          <w:rFonts w:ascii="Century" w:hAnsi="Century" w:hint="eastAsia"/>
        </w:rPr>
        <w:t>変更については、下記を満足することを条件とする。</w:t>
      </w:r>
    </w:p>
    <w:p w14:paraId="334B627D" w14:textId="77777777" w:rsidR="00C15F15" w:rsidRPr="006A7986" w:rsidRDefault="00C15F15" w:rsidP="00BC4EEC">
      <w:pPr>
        <w:ind w:leftChars="200" w:left="832" w:hangingChars="200" w:hanging="416"/>
        <w:rPr>
          <w:rFonts w:ascii="Century" w:hAnsi="Century"/>
        </w:rPr>
      </w:pPr>
      <w:r w:rsidRPr="006A7986">
        <w:rPr>
          <w:rFonts w:ascii="Century" w:hAnsi="Century" w:hint="eastAsia"/>
        </w:rPr>
        <w:t>（１）病休、退職、死亡、その他の事由等の場合。</w:t>
      </w:r>
    </w:p>
    <w:p w14:paraId="6E0E24E8" w14:textId="77777777" w:rsidR="00C15F15" w:rsidRPr="006A7986" w:rsidRDefault="00C15F15" w:rsidP="00BC4EEC">
      <w:pPr>
        <w:ind w:leftChars="200" w:left="832" w:hangingChars="200" w:hanging="416"/>
        <w:rPr>
          <w:rFonts w:ascii="Century" w:hAnsi="Century"/>
        </w:rPr>
      </w:pPr>
      <w:r w:rsidRPr="006A7986">
        <w:rPr>
          <w:rFonts w:ascii="Century" w:hAnsi="Century" w:hint="eastAsia"/>
        </w:rPr>
        <w:t>（２）工場製作と現場施工を同一工事で行う場合で交代しても支障がないと認められる場合。</w:t>
      </w:r>
    </w:p>
    <w:p w14:paraId="2FAACDC5" w14:textId="77777777" w:rsidR="00C15F15" w:rsidRPr="006A7986" w:rsidRDefault="00C15F15" w:rsidP="00BC4EEC">
      <w:pPr>
        <w:ind w:leftChars="200" w:left="832" w:hangingChars="200" w:hanging="416"/>
        <w:rPr>
          <w:rFonts w:ascii="Century" w:hAnsi="Century"/>
        </w:rPr>
      </w:pPr>
      <w:r w:rsidRPr="006A7986">
        <w:rPr>
          <w:rFonts w:ascii="Century" w:hAnsi="Century" w:hint="eastAsia"/>
        </w:rPr>
        <w:t>（３）工事の進捗状況等現場の施工実態、施工体制等を考慮して途中交代しても支障がないと認められる場合。</w:t>
      </w:r>
    </w:p>
    <w:p w14:paraId="46A4D136" w14:textId="77777777" w:rsidR="00C15F15" w:rsidRPr="006A7986" w:rsidRDefault="00C15F15" w:rsidP="00BC4EEC">
      <w:pPr>
        <w:ind w:leftChars="200" w:left="832" w:hangingChars="200" w:hanging="416"/>
        <w:rPr>
          <w:rFonts w:ascii="Century" w:hAnsi="Century"/>
        </w:rPr>
      </w:pPr>
      <w:r w:rsidRPr="006A7986">
        <w:rPr>
          <w:rFonts w:ascii="Century" w:hAnsi="Century" w:hint="eastAsia"/>
        </w:rPr>
        <w:t>（４）上記（３）において途中交代を認める際の現場の対応</w:t>
      </w:r>
    </w:p>
    <w:p w14:paraId="3BFAEBDE" w14:textId="42AC7E46" w:rsidR="00C15F15" w:rsidRPr="006A7986" w:rsidRDefault="00C15F15" w:rsidP="00BC4EEC">
      <w:pPr>
        <w:ind w:leftChars="400" w:left="1039" w:hangingChars="100" w:hanging="208"/>
        <w:rPr>
          <w:rFonts w:ascii="Century" w:hAnsi="Century"/>
        </w:rPr>
      </w:pPr>
      <w:r w:rsidRPr="006A7986">
        <w:rPr>
          <w:rFonts w:ascii="Century" w:hAnsi="Century" w:hint="eastAsia"/>
        </w:rPr>
        <w:t>①　交代後の技術者等に求める資格及び工事経験は、交代日以降の工事内容に相応した資格及び工事経験で、</w:t>
      </w:r>
      <w:r w:rsidR="00455CAE" w:rsidRPr="006A7986">
        <w:rPr>
          <w:rFonts w:ascii="Century" w:eastAsia="ＭＳ ゴシック" w:hAnsi="Century" w:hint="eastAsia"/>
          <w:b/>
        </w:rPr>
        <w:t>契約図書</w:t>
      </w:r>
      <w:r w:rsidRPr="006A7986">
        <w:rPr>
          <w:rFonts w:ascii="Century" w:hAnsi="Century" w:hint="eastAsia"/>
        </w:rPr>
        <w:t>に示す事項を満たすものとする。</w:t>
      </w:r>
    </w:p>
    <w:p w14:paraId="24378907" w14:textId="77777777" w:rsidR="00C15F15" w:rsidRPr="006A7986" w:rsidRDefault="00C15F15" w:rsidP="00BC4EEC">
      <w:pPr>
        <w:ind w:leftChars="400" w:left="1039" w:hangingChars="100" w:hanging="208"/>
        <w:rPr>
          <w:rFonts w:ascii="Century" w:hAnsi="Century"/>
        </w:rPr>
      </w:pPr>
      <w:r w:rsidRPr="006A7986">
        <w:rPr>
          <w:rFonts w:ascii="Century" w:hAnsi="Century" w:hint="eastAsia"/>
        </w:rPr>
        <w:t>②　技術者等の交代に際し、継続的な業務が遂行できるよう、新旧の技術者等を７日以上の間重複配置することを求め、適切な引継を確保するものとする。</w:t>
      </w:r>
    </w:p>
    <w:p w14:paraId="0190A22C" w14:textId="7F8AFEB7" w:rsidR="00C15F15" w:rsidRPr="006A7986" w:rsidRDefault="00C15F15" w:rsidP="00BC4EEC">
      <w:pPr>
        <w:ind w:leftChars="400" w:left="1039" w:hangingChars="100" w:hanging="208"/>
        <w:rPr>
          <w:rFonts w:ascii="Century" w:hAnsi="Century"/>
        </w:rPr>
      </w:pPr>
      <w:r w:rsidRPr="006A7986">
        <w:rPr>
          <w:rFonts w:ascii="Century" w:hAnsi="Century" w:hint="eastAsia"/>
        </w:rPr>
        <w:t>③　工事期間内においては、</w:t>
      </w:r>
      <w:r w:rsidR="00963E89" w:rsidRPr="006A7986">
        <w:rPr>
          <w:rFonts w:ascii="Century" w:hAnsi="Century" w:hint="eastAsia"/>
        </w:rPr>
        <w:t>1</w:t>
      </w:r>
      <w:r w:rsidRPr="006A7986">
        <w:rPr>
          <w:rFonts w:ascii="Century" w:hAnsi="Century" w:hint="eastAsia"/>
        </w:rPr>
        <w:t>年間に</w:t>
      </w:r>
      <w:r w:rsidR="00963E89" w:rsidRPr="006A7986">
        <w:rPr>
          <w:rFonts w:ascii="Century" w:hAnsi="Century" w:hint="eastAsia"/>
        </w:rPr>
        <w:t>2</w:t>
      </w:r>
      <w:r w:rsidRPr="006A7986">
        <w:rPr>
          <w:rFonts w:ascii="Century" w:hAnsi="Century" w:hint="eastAsia"/>
        </w:rPr>
        <w:t>回程度を超えない範囲で認めるものとする。</w:t>
      </w:r>
    </w:p>
    <w:p w14:paraId="2B3B9645" w14:textId="77777777" w:rsidR="00C15F15" w:rsidRPr="006A7986" w:rsidRDefault="00C15F15" w:rsidP="00BC4EEC">
      <w:pPr>
        <w:ind w:leftChars="200" w:left="416"/>
        <w:rPr>
          <w:rFonts w:ascii="Century" w:hAnsi="Century"/>
          <w:b/>
        </w:rPr>
      </w:pPr>
      <w:r w:rsidRPr="006A7986">
        <w:rPr>
          <w:rFonts w:ascii="Century" w:hAnsi="Century" w:hint="eastAsia"/>
          <w:b/>
        </w:rPr>
        <w:t>３．監理技術者の資格</w:t>
      </w:r>
    </w:p>
    <w:p w14:paraId="2800A714" w14:textId="296B11BC"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受注者は、専任の者でなければならない監理技術者を建設業法第</w:t>
      </w:r>
      <w:r w:rsidRPr="006A7986">
        <w:rPr>
          <w:rFonts w:ascii="Century" w:hAnsi="Century" w:hint="eastAsia"/>
        </w:rPr>
        <w:t>27</w:t>
      </w:r>
      <w:r w:rsidRPr="006A7986">
        <w:rPr>
          <w:rFonts w:ascii="Century" w:hAnsi="Century" w:hint="eastAsia"/>
        </w:rPr>
        <w:t>条の</w:t>
      </w:r>
      <w:r w:rsidRPr="006A7986">
        <w:rPr>
          <w:rFonts w:ascii="Century" w:hAnsi="Century" w:hint="eastAsia"/>
        </w:rPr>
        <w:t>18</w:t>
      </w:r>
      <w:r w:rsidRPr="006A7986">
        <w:rPr>
          <w:rFonts w:ascii="Century" w:hAnsi="Century" w:hint="eastAsia"/>
        </w:rPr>
        <w:t>第１項の規定による監理技術者資格者証（以下「資格者証」という。）の交付を受け、</w:t>
      </w:r>
      <w:r w:rsidR="00A9507F" w:rsidRPr="00E70747">
        <w:rPr>
          <w:rFonts w:ascii="Century" w:hAnsi="Century" w:hint="eastAsia"/>
        </w:rPr>
        <w:t>か</w:t>
      </w:r>
      <w:r w:rsidRPr="006A7986">
        <w:rPr>
          <w:rFonts w:ascii="Century" w:hAnsi="Century" w:hint="eastAsia"/>
        </w:rPr>
        <w:t>つ、建設業法第</w:t>
      </w:r>
      <w:r w:rsidRPr="006A7986">
        <w:rPr>
          <w:rFonts w:ascii="Century" w:hAnsi="Century" w:hint="eastAsia"/>
        </w:rPr>
        <w:t>26</w:t>
      </w:r>
      <w:r w:rsidRPr="006A7986">
        <w:rPr>
          <w:rFonts w:ascii="Century" w:hAnsi="Century" w:hint="eastAsia"/>
        </w:rPr>
        <w:t>条第４項の国土交通大臣の登録を受けた講習の課程を修了したことを証する監理技術者講習修了証（以下「講習修了証」という。）の交付を受けた者のうちから、これを選任するものとし、資格者証の写し及び講習修了証の写しを</w:t>
      </w:r>
      <w:r w:rsidR="00E625A8" w:rsidRPr="006A7986">
        <w:rPr>
          <w:rFonts w:ascii="Century" w:hAnsi="Century" w:hint="eastAsia"/>
        </w:rPr>
        <w:t>通知</w:t>
      </w:r>
      <w:r w:rsidRPr="006A7986">
        <w:rPr>
          <w:rFonts w:ascii="Century" w:hAnsi="Century" w:hint="eastAsia"/>
        </w:rPr>
        <w:t>書に添付して監督職員に</w:t>
      </w:r>
      <w:r w:rsidR="00455CAE" w:rsidRPr="006A7986">
        <w:rPr>
          <w:rFonts w:ascii="Century" w:eastAsia="ＭＳ ゴシック" w:hAnsi="Century" w:hint="eastAsia"/>
          <w:b/>
        </w:rPr>
        <w:t>提出</w:t>
      </w:r>
      <w:r w:rsidRPr="006A7986">
        <w:rPr>
          <w:rFonts w:ascii="Century" w:hAnsi="Century" w:hint="eastAsia"/>
        </w:rPr>
        <w:t>しなければならない。</w:t>
      </w:r>
    </w:p>
    <w:p w14:paraId="3C166978" w14:textId="77777777" w:rsidR="00C15F15" w:rsidRPr="006A7986" w:rsidRDefault="00C15F15" w:rsidP="00BC4EEC">
      <w:pPr>
        <w:ind w:leftChars="200" w:left="416"/>
        <w:rPr>
          <w:rFonts w:ascii="Century" w:hAnsi="Century"/>
          <w:b/>
        </w:rPr>
      </w:pPr>
      <w:r w:rsidRPr="006A7986">
        <w:rPr>
          <w:rFonts w:ascii="Century" w:hAnsi="Century" w:hint="eastAsia"/>
          <w:b/>
        </w:rPr>
        <w:t>４．工場製作及び現場据え付け時の技術者</w:t>
      </w:r>
    </w:p>
    <w:p w14:paraId="42D8EF75" w14:textId="77777777"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受注者は、当該工事が工場製作後、現場据え付け作業を伴う工事の場合は、工場製作時及び現場据え付け時のそれぞれに従事する主任技術者または監理技術者を</w:t>
      </w:r>
      <w:r w:rsidRPr="006A7986">
        <w:rPr>
          <w:rFonts w:ascii="Century" w:eastAsiaTheme="majorEastAsia" w:hAnsi="Century" w:hint="eastAsia"/>
          <w:b/>
        </w:rPr>
        <w:t>施工計画書</w:t>
      </w:r>
      <w:r w:rsidRPr="006A7986">
        <w:rPr>
          <w:rFonts w:ascii="Century" w:hAnsi="Century" w:hint="eastAsia"/>
        </w:rPr>
        <w:t>に記載しなければならない。</w:t>
      </w:r>
    </w:p>
    <w:p w14:paraId="176728FC" w14:textId="77777777" w:rsidR="00C15F15" w:rsidRPr="006A7986" w:rsidRDefault="00C15F15" w:rsidP="00BC4EEC">
      <w:pPr>
        <w:ind w:leftChars="200" w:left="416"/>
        <w:rPr>
          <w:rFonts w:ascii="Century" w:hAnsi="Century"/>
          <w:b/>
        </w:rPr>
      </w:pPr>
      <w:r w:rsidRPr="006A7986">
        <w:rPr>
          <w:rFonts w:ascii="Century" w:hAnsi="Century" w:hint="eastAsia"/>
          <w:b/>
        </w:rPr>
        <w:t>５．一般競争入札で契約した工事の技術者</w:t>
      </w:r>
    </w:p>
    <w:p w14:paraId="6B9BF7FA" w14:textId="17084BA7" w:rsidR="00C15F15" w:rsidRPr="006A7986" w:rsidRDefault="00C15F15" w:rsidP="00BC4EEC">
      <w:pPr>
        <w:ind w:leftChars="300" w:left="624" w:firstLineChars="100" w:firstLine="208"/>
        <w:rPr>
          <w:rFonts w:ascii="Century" w:hAnsi="Century"/>
        </w:rPr>
      </w:pPr>
      <w:r w:rsidRPr="006A7986">
        <w:rPr>
          <w:rFonts w:ascii="Century" w:hAnsi="Century" w:hint="eastAsia"/>
        </w:rPr>
        <w:lastRenderedPageBreak/>
        <w:t>受注者は、一般競争入札で契約した工事については、契約前に</w:t>
      </w:r>
      <w:r w:rsidR="00455CAE" w:rsidRPr="006A7986">
        <w:rPr>
          <w:rFonts w:ascii="Century" w:eastAsia="ＭＳ ゴシック" w:hAnsi="Century" w:hint="eastAsia"/>
          <w:b/>
        </w:rPr>
        <w:t>提出</w:t>
      </w:r>
      <w:r w:rsidRPr="006A7986">
        <w:rPr>
          <w:rFonts w:ascii="Century" w:hAnsi="Century" w:hint="eastAsia"/>
        </w:rPr>
        <w:t>した技術資料に記載した主任技術者または監理技術者を配置しなければならない。</w:t>
      </w:r>
    </w:p>
    <w:p w14:paraId="59852702" w14:textId="43317A20" w:rsidR="00C15F15" w:rsidRPr="00E70747" w:rsidRDefault="00C15F15" w:rsidP="00BC4EEC">
      <w:pPr>
        <w:ind w:leftChars="300" w:left="624" w:firstLineChars="100" w:firstLine="208"/>
        <w:rPr>
          <w:rFonts w:ascii="Century" w:hAnsi="Century"/>
        </w:rPr>
      </w:pPr>
      <w:r w:rsidRPr="006A7986">
        <w:rPr>
          <w:rFonts w:ascii="Century" w:hAnsi="Century" w:hint="eastAsia"/>
        </w:rPr>
        <w:t>なお、配置技術者が病休、</w:t>
      </w:r>
      <w:r w:rsidR="00A9507F" w:rsidRPr="00E70747">
        <w:rPr>
          <w:rFonts w:ascii="Century" w:hAnsi="Century" w:hint="eastAsia"/>
        </w:rPr>
        <w:t>退職、</w:t>
      </w:r>
      <w:r w:rsidRPr="00E70747">
        <w:rPr>
          <w:rFonts w:ascii="Century" w:hAnsi="Century" w:hint="eastAsia"/>
        </w:rPr>
        <w:t>死亡等の極めて特別な場合に限り配置技術者を変更できるものとする。</w:t>
      </w:r>
    </w:p>
    <w:p w14:paraId="643654DC" w14:textId="77777777" w:rsidR="00C15F15" w:rsidRPr="00E70747" w:rsidRDefault="00C15F15" w:rsidP="00BC4EEC">
      <w:pPr>
        <w:ind w:leftChars="200" w:left="416"/>
        <w:rPr>
          <w:rFonts w:ascii="Century" w:hAnsi="Century"/>
          <w:b/>
        </w:rPr>
      </w:pPr>
      <w:r w:rsidRPr="00E70747">
        <w:rPr>
          <w:rFonts w:ascii="Century" w:hAnsi="Century" w:hint="eastAsia"/>
          <w:b/>
        </w:rPr>
        <w:t>６．技術者の雇用関係</w:t>
      </w:r>
    </w:p>
    <w:p w14:paraId="136273A9" w14:textId="509A28B1" w:rsidR="00C15F15" w:rsidRPr="006A7986" w:rsidRDefault="00C15F15" w:rsidP="00BC4EEC">
      <w:pPr>
        <w:ind w:leftChars="300" w:left="624" w:firstLineChars="100" w:firstLine="208"/>
        <w:rPr>
          <w:rFonts w:ascii="Century" w:hAnsi="Century"/>
        </w:rPr>
      </w:pPr>
      <w:r w:rsidRPr="00E70747">
        <w:rPr>
          <w:rFonts w:ascii="Century" w:hAnsi="Century" w:hint="eastAsia"/>
        </w:rPr>
        <w:t>受注者は、入札の申込をした日（指名競争に付す場合であって入札の申込を伴わないものにあっては入札の執行日、随意契約による場合にあっては見積書の</w:t>
      </w:r>
      <w:r w:rsidR="00455CAE" w:rsidRPr="00E70747">
        <w:rPr>
          <w:rFonts w:ascii="Century" w:eastAsia="ＭＳ ゴシック" w:hAnsi="Century" w:hint="eastAsia"/>
          <w:b/>
        </w:rPr>
        <w:t>提出</w:t>
      </w:r>
      <w:r w:rsidR="00A9507F" w:rsidRPr="00E70747">
        <w:rPr>
          <w:rFonts w:ascii="Century" w:hAnsi="Century" w:hint="eastAsia"/>
        </w:rPr>
        <w:t>をした</w:t>
      </w:r>
      <w:r w:rsidRPr="006A7986">
        <w:rPr>
          <w:rFonts w:ascii="Century" w:hAnsi="Century" w:hint="eastAsia"/>
        </w:rPr>
        <w:t>日）以前に</w:t>
      </w:r>
      <w:r w:rsidR="00A9507F" w:rsidRPr="006A7986">
        <w:rPr>
          <w:rFonts w:ascii="Century" w:hAnsi="Century" w:hint="eastAsia"/>
        </w:rPr>
        <w:t>3</w:t>
      </w:r>
      <w:r w:rsidRPr="006A7986">
        <w:rPr>
          <w:rFonts w:ascii="Century" w:hAnsi="Century" w:hint="eastAsia"/>
        </w:rPr>
        <w:t>ヶ月以上の雇用関係にある技術者を配置しなければならない。</w:t>
      </w:r>
    </w:p>
    <w:p w14:paraId="66D96004" w14:textId="16BE7A8E" w:rsidR="00C15F15" w:rsidRPr="006A7986" w:rsidRDefault="00C15F15" w:rsidP="007F3CB4">
      <w:pPr>
        <w:ind w:leftChars="100" w:left="208"/>
        <w:outlineLvl w:val="3"/>
        <w:rPr>
          <w:rFonts w:ascii="Century" w:eastAsiaTheme="majorEastAsia" w:hAnsi="Century"/>
          <w:b/>
        </w:rPr>
      </w:pPr>
      <w:r w:rsidRPr="006A7986">
        <w:rPr>
          <w:rFonts w:ascii="Century" w:eastAsiaTheme="majorEastAsia" w:hAnsi="Century" w:hint="eastAsia"/>
          <w:b/>
        </w:rPr>
        <w:t>共１－１－４３　暴力団等による不当介入</w:t>
      </w:r>
    </w:p>
    <w:p w14:paraId="3C4561D4" w14:textId="77777777" w:rsidR="00C15F15" w:rsidRPr="006A7986" w:rsidRDefault="00C15F15" w:rsidP="00BC4EEC">
      <w:pPr>
        <w:ind w:leftChars="200" w:left="416"/>
        <w:rPr>
          <w:rFonts w:ascii="Century" w:hAnsi="Century"/>
          <w:b/>
        </w:rPr>
      </w:pPr>
      <w:r w:rsidRPr="006A7986">
        <w:rPr>
          <w:rFonts w:ascii="Century" w:hAnsi="Century" w:hint="eastAsia"/>
          <w:b/>
        </w:rPr>
        <w:t>１．一般事項</w:t>
      </w:r>
    </w:p>
    <w:p w14:paraId="4CC6DCD4" w14:textId="39F9BF76" w:rsidR="00C15F15" w:rsidRPr="006A7986" w:rsidRDefault="00620AF8" w:rsidP="00926D14">
      <w:pPr>
        <w:ind w:leftChars="300" w:left="624" w:firstLineChars="100" w:firstLine="208"/>
        <w:rPr>
          <w:rFonts w:ascii="Century" w:hAnsi="Century"/>
        </w:rPr>
      </w:pPr>
      <w:r w:rsidRPr="00620AF8">
        <w:rPr>
          <w:rFonts w:ascii="Century" w:hAnsi="Century" w:hint="eastAsia"/>
        </w:rPr>
        <w:t>工事等</w:t>
      </w:r>
      <w:r w:rsidR="00C15F15" w:rsidRPr="006A7986">
        <w:rPr>
          <w:rFonts w:ascii="Century" w:hAnsi="Century" w:hint="eastAsia"/>
        </w:rPr>
        <w:t>において、暴力団等による不当要求または工事妨害（以下「不当介入」という。）を受けた場合は、断固としてこれを拒否するとともに、不当介入があった時点で速やかに警察に通報を行い、捜査上必要な協力を行わなければならない。</w:t>
      </w:r>
    </w:p>
    <w:p w14:paraId="0412908E" w14:textId="3DBCDDBD" w:rsidR="00C15F15" w:rsidRPr="006A7986" w:rsidRDefault="00C15F15" w:rsidP="00BC4EEC">
      <w:pPr>
        <w:ind w:leftChars="200" w:left="416"/>
        <w:rPr>
          <w:rFonts w:ascii="Century" w:hAnsi="Century"/>
          <w:b/>
        </w:rPr>
      </w:pPr>
      <w:r w:rsidRPr="006A7986">
        <w:rPr>
          <w:rFonts w:ascii="Century" w:hAnsi="Century" w:hint="eastAsia"/>
          <w:b/>
        </w:rPr>
        <w:t>２．発注者への</w:t>
      </w:r>
      <w:r w:rsidR="00E625A8" w:rsidRPr="006A7986">
        <w:rPr>
          <w:rFonts w:ascii="Century" w:eastAsia="ＭＳ ゴシック" w:hAnsi="Century" w:hint="eastAsia"/>
          <w:b/>
        </w:rPr>
        <w:t>報告</w:t>
      </w:r>
    </w:p>
    <w:p w14:paraId="57403B67" w14:textId="5E915DE1" w:rsidR="00C15F15" w:rsidRPr="006A7986" w:rsidRDefault="00C15F15" w:rsidP="00BC4EEC">
      <w:pPr>
        <w:ind w:leftChars="300" w:left="624" w:firstLineChars="100" w:firstLine="208"/>
        <w:rPr>
          <w:rFonts w:ascii="Century" w:hAnsi="Century"/>
        </w:rPr>
      </w:pPr>
      <w:r w:rsidRPr="006A7986">
        <w:rPr>
          <w:rFonts w:ascii="Century" w:hAnsi="Century" w:hint="eastAsia"/>
        </w:rPr>
        <w:t>１により警察に通報を行い、捜査上必要な協力を行った場合には、速やかにその内容を記載した書面により発注者に</w:t>
      </w:r>
      <w:r w:rsidR="00E625A8" w:rsidRPr="006A7986">
        <w:rPr>
          <w:rFonts w:ascii="Century" w:eastAsia="ＭＳ ゴシック" w:hAnsi="Century" w:hint="eastAsia"/>
          <w:b/>
        </w:rPr>
        <w:t>報告</w:t>
      </w:r>
      <w:r w:rsidRPr="006A7986">
        <w:rPr>
          <w:rFonts w:ascii="Century" w:hAnsi="Century" w:hint="eastAsia"/>
        </w:rPr>
        <w:t>しなければならない。</w:t>
      </w:r>
    </w:p>
    <w:p w14:paraId="5633B183" w14:textId="0B8EDFFC" w:rsidR="00C15F15" w:rsidRPr="006A7986" w:rsidRDefault="00C15F15" w:rsidP="00BC4EEC">
      <w:pPr>
        <w:ind w:leftChars="200" w:left="416"/>
        <w:rPr>
          <w:rFonts w:ascii="Century" w:hAnsi="Century"/>
          <w:b/>
        </w:rPr>
      </w:pPr>
      <w:r w:rsidRPr="006A7986">
        <w:rPr>
          <w:rFonts w:ascii="Century" w:hAnsi="Century" w:hint="eastAsia"/>
          <w:b/>
        </w:rPr>
        <w:t>３．発注者との</w:t>
      </w:r>
      <w:r w:rsidR="00E625A8" w:rsidRPr="006A7986">
        <w:rPr>
          <w:rFonts w:ascii="Century" w:eastAsia="ＭＳ ゴシック" w:hAnsi="Century" w:hint="eastAsia"/>
          <w:b/>
        </w:rPr>
        <w:t>協議</w:t>
      </w:r>
    </w:p>
    <w:p w14:paraId="182DD94A" w14:textId="541509EB" w:rsidR="00C15F15" w:rsidRPr="006A7986" w:rsidRDefault="00620AF8" w:rsidP="00BC4EEC">
      <w:pPr>
        <w:ind w:leftChars="300" w:left="624" w:firstLineChars="100" w:firstLine="208"/>
        <w:rPr>
          <w:rFonts w:ascii="Century" w:hAnsi="Century"/>
        </w:rPr>
      </w:pPr>
      <w:r w:rsidRPr="00620AF8">
        <w:rPr>
          <w:rFonts w:ascii="Century" w:hAnsi="Century" w:hint="eastAsia"/>
        </w:rPr>
        <w:t>工事等</w:t>
      </w:r>
      <w:r w:rsidR="00C15F15" w:rsidRPr="006A7986">
        <w:rPr>
          <w:rFonts w:ascii="Century" w:hAnsi="Century" w:hint="eastAsia"/>
        </w:rPr>
        <w:t>において、暴力団等により不当介入を受けたことにより工程に遅れが生じるなどの被害が生じた場合には、発注者と</w:t>
      </w:r>
      <w:r w:rsidR="00E625A8" w:rsidRPr="006A7986">
        <w:rPr>
          <w:rFonts w:ascii="Century" w:eastAsia="ＭＳ ゴシック" w:hAnsi="Century" w:hint="eastAsia"/>
          <w:b/>
        </w:rPr>
        <w:t>協議</w:t>
      </w:r>
      <w:r w:rsidR="00C15F15" w:rsidRPr="006A7986">
        <w:rPr>
          <w:rFonts w:ascii="Century" w:hAnsi="Century" w:hint="eastAsia"/>
        </w:rPr>
        <w:t>を行わなければならない。</w:t>
      </w:r>
    </w:p>
    <w:p w14:paraId="31F5B889" w14:textId="02DC977C" w:rsidR="00C15F15" w:rsidRPr="006A7986" w:rsidRDefault="00C15F15" w:rsidP="00BC4EEC">
      <w:pPr>
        <w:ind w:leftChars="200" w:left="416"/>
        <w:rPr>
          <w:rFonts w:ascii="Century" w:hAnsi="Century"/>
        </w:rPr>
      </w:pPr>
    </w:p>
    <w:p w14:paraId="63AC1EBA" w14:textId="6E1921FA" w:rsidR="003A43F4" w:rsidRPr="006A7986" w:rsidRDefault="003A43F4" w:rsidP="00C15F15">
      <w:pPr>
        <w:ind w:leftChars="200" w:left="416"/>
        <w:jc w:val="left"/>
        <w:rPr>
          <w:rFonts w:ascii="Century" w:hAnsi="Century"/>
        </w:rPr>
      </w:pPr>
      <w:r w:rsidRPr="006A7986">
        <w:rPr>
          <w:rFonts w:ascii="Century" w:hAnsi="Century"/>
        </w:rPr>
        <w:br w:type="page"/>
      </w:r>
    </w:p>
    <w:p w14:paraId="3AB532A4" w14:textId="77777777" w:rsidR="00C15F15" w:rsidRPr="006A7986" w:rsidRDefault="00C15F15" w:rsidP="00780F40">
      <w:pPr>
        <w:ind w:leftChars="200" w:left="416"/>
        <w:jc w:val="center"/>
        <w:outlineLvl w:val="1"/>
        <w:rPr>
          <w:rFonts w:ascii="Century" w:eastAsiaTheme="majorEastAsia" w:hAnsi="Century"/>
          <w:b/>
          <w:sz w:val="32"/>
          <w:szCs w:val="32"/>
        </w:rPr>
      </w:pPr>
      <w:r w:rsidRPr="006A7986">
        <w:rPr>
          <w:rFonts w:ascii="Century" w:eastAsiaTheme="majorEastAsia" w:hAnsi="Century" w:hint="eastAsia"/>
          <w:b/>
          <w:sz w:val="32"/>
          <w:szCs w:val="32"/>
        </w:rPr>
        <w:lastRenderedPageBreak/>
        <w:t>第２章　土工</w:t>
      </w:r>
    </w:p>
    <w:p w14:paraId="5464935F" w14:textId="77777777" w:rsidR="00C15F15" w:rsidRPr="006A7986" w:rsidRDefault="00C15F15" w:rsidP="00C15F15">
      <w:pPr>
        <w:ind w:leftChars="200" w:left="416"/>
        <w:jc w:val="left"/>
        <w:rPr>
          <w:rFonts w:ascii="Century" w:hAnsi="Century"/>
        </w:rPr>
      </w:pPr>
    </w:p>
    <w:p w14:paraId="31767C87" w14:textId="77777777" w:rsidR="00C15F15" w:rsidRPr="006A7986" w:rsidRDefault="00C15F15" w:rsidP="00780F40">
      <w:pPr>
        <w:outlineLvl w:val="2"/>
        <w:rPr>
          <w:rFonts w:ascii="Century" w:eastAsiaTheme="majorEastAsia" w:hAnsi="Century"/>
          <w:b/>
          <w:sz w:val="24"/>
          <w:szCs w:val="24"/>
        </w:rPr>
      </w:pPr>
      <w:r w:rsidRPr="006A7986">
        <w:rPr>
          <w:rFonts w:ascii="Century" w:eastAsiaTheme="majorEastAsia" w:hAnsi="Century" w:hint="eastAsia"/>
          <w:b/>
          <w:sz w:val="24"/>
          <w:szCs w:val="24"/>
        </w:rPr>
        <w:t>第１節　適用</w:t>
      </w:r>
    </w:p>
    <w:p w14:paraId="299418CB" w14:textId="77777777" w:rsidR="00C15F15" w:rsidRPr="006A7986" w:rsidRDefault="00C15F15" w:rsidP="00F013B0">
      <w:pPr>
        <w:ind w:leftChars="100" w:left="208"/>
        <w:rPr>
          <w:rFonts w:ascii="Century" w:hAnsi="Century"/>
          <w:b/>
        </w:rPr>
      </w:pPr>
      <w:r w:rsidRPr="006A7986">
        <w:rPr>
          <w:rFonts w:ascii="Century" w:hAnsi="Century" w:hint="eastAsia"/>
          <w:b/>
        </w:rPr>
        <w:t>１．適用工種</w:t>
      </w:r>
    </w:p>
    <w:p w14:paraId="3187DDBE" w14:textId="4293B33D" w:rsidR="00C15F15" w:rsidRPr="006A7986" w:rsidRDefault="00C15F15" w:rsidP="00F013B0">
      <w:pPr>
        <w:ind w:leftChars="200" w:left="416" w:firstLineChars="100" w:firstLine="208"/>
        <w:rPr>
          <w:rFonts w:ascii="Century" w:hAnsi="Century"/>
        </w:rPr>
      </w:pPr>
      <w:r w:rsidRPr="006A7986">
        <w:rPr>
          <w:rFonts w:ascii="Century" w:hAnsi="Century" w:hint="eastAsia"/>
        </w:rPr>
        <w:t>本章は、</w:t>
      </w:r>
      <w:r w:rsidR="00FD6D3E" w:rsidRPr="006A7986">
        <w:rPr>
          <w:rFonts w:ascii="Century" w:hAnsi="Century" w:hint="eastAsia"/>
        </w:rPr>
        <w:t>治山</w:t>
      </w:r>
      <w:r w:rsidRPr="006A7986">
        <w:rPr>
          <w:rFonts w:ascii="Century" w:hAnsi="Century" w:hint="eastAsia"/>
        </w:rPr>
        <w:t>事業、</w:t>
      </w:r>
      <w:r w:rsidR="00FD6D3E" w:rsidRPr="00FD6D3E">
        <w:rPr>
          <w:rFonts w:ascii="Century" w:hAnsi="Century" w:hint="eastAsia"/>
        </w:rPr>
        <w:t>林道</w:t>
      </w:r>
      <w:r w:rsidRPr="006A7986">
        <w:rPr>
          <w:rFonts w:ascii="Century" w:hAnsi="Century" w:hint="eastAsia"/>
        </w:rPr>
        <w:t>事業及び自然公園事業その他これらに類する工種について適用するものとする。</w:t>
      </w:r>
    </w:p>
    <w:p w14:paraId="44528C21" w14:textId="77777777" w:rsidR="00C15F15" w:rsidRPr="006A7986" w:rsidRDefault="00C15F15" w:rsidP="00F013B0">
      <w:pPr>
        <w:ind w:leftChars="100" w:left="208"/>
        <w:rPr>
          <w:rFonts w:ascii="Century" w:hAnsi="Century"/>
          <w:b/>
        </w:rPr>
      </w:pPr>
      <w:r w:rsidRPr="006A7986">
        <w:rPr>
          <w:rFonts w:ascii="Century" w:hAnsi="Century" w:hint="eastAsia"/>
          <w:b/>
        </w:rPr>
        <w:t>２．適用規定</w:t>
      </w:r>
    </w:p>
    <w:p w14:paraId="2DD69A1E" w14:textId="77777777" w:rsidR="00C15F15" w:rsidRPr="006A7986" w:rsidRDefault="00C15F15" w:rsidP="00F013B0">
      <w:pPr>
        <w:ind w:leftChars="200" w:left="416" w:firstLineChars="100" w:firstLine="208"/>
        <w:rPr>
          <w:rFonts w:ascii="Century" w:hAnsi="Century"/>
        </w:rPr>
      </w:pPr>
      <w:r w:rsidRPr="006A7986">
        <w:rPr>
          <w:rFonts w:ascii="Century" w:hAnsi="Century" w:hint="eastAsia"/>
        </w:rPr>
        <w:t>本章に特に定めのない事項については、第２編材料編の規定によるものとする。</w:t>
      </w:r>
    </w:p>
    <w:p w14:paraId="1CE3395B" w14:textId="77777777" w:rsidR="00C15F15" w:rsidRPr="006A7986" w:rsidRDefault="00C15F15" w:rsidP="00BC4EEC">
      <w:pPr>
        <w:ind w:leftChars="200" w:left="416"/>
        <w:rPr>
          <w:rFonts w:ascii="Century" w:hAnsi="Century"/>
        </w:rPr>
      </w:pPr>
    </w:p>
    <w:p w14:paraId="541C2456" w14:textId="77777777" w:rsidR="00C15F15" w:rsidRPr="006A7986" w:rsidRDefault="00C15F15" w:rsidP="007F3CB4">
      <w:pPr>
        <w:outlineLvl w:val="2"/>
        <w:rPr>
          <w:rFonts w:ascii="Century" w:eastAsiaTheme="majorEastAsia" w:hAnsi="Century"/>
          <w:b/>
          <w:sz w:val="24"/>
          <w:szCs w:val="24"/>
        </w:rPr>
      </w:pPr>
      <w:r w:rsidRPr="006A7986">
        <w:rPr>
          <w:rFonts w:ascii="Century" w:eastAsiaTheme="majorEastAsia" w:hAnsi="Century" w:hint="eastAsia"/>
          <w:b/>
          <w:sz w:val="24"/>
          <w:szCs w:val="24"/>
        </w:rPr>
        <w:t>第２節　適用すべき諸基準</w:t>
      </w:r>
    </w:p>
    <w:p w14:paraId="56AACDA2" w14:textId="713C8C67"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において特に定めのない事項については、下記の基準類による。これにより難い場合は、監督職員の</w:t>
      </w:r>
      <w:r w:rsidR="00E625A8" w:rsidRPr="006A7986">
        <w:rPr>
          <w:rFonts w:ascii="Century" w:eastAsia="ＭＳ ゴシック" w:hAnsi="Century" w:hint="eastAsia"/>
          <w:b/>
        </w:rPr>
        <w:t>承諾</w:t>
      </w:r>
      <w:r w:rsidRPr="006A7986">
        <w:rPr>
          <w:rFonts w:ascii="Century" w:hAnsi="Century" w:hint="eastAsia"/>
        </w:rPr>
        <w:t>を得なければならない。なお、基準類と</w:t>
      </w:r>
      <w:r w:rsidR="00455CAE" w:rsidRPr="006A7986">
        <w:rPr>
          <w:rFonts w:ascii="Century" w:eastAsia="ＭＳ ゴシック" w:hAnsi="Century" w:hint="eastAsia"/>
          <w:b/>
        </w:rPr>
        <w:t>設計図書</w:t>
      </w:r>
      <w:r w:rsidRPr="006A7986">
        <w:rPr>
          <w:rFonts w:ascii="Century" w:hAnsi="Century" w:hint="eastAsia"/>
        </w:rPr>
        <w:t>に相違がある場合は、原則として</w:t>
      </w:r>
      <w:r w:rsidR="00455CAE" w:rsidRPr="006A7986">
        <w:rPr>
          <w:rFonts w:ascii="Century" w:eastAsia="ＭＳ ゴシック" w:hAnsi="Century" w:hint="eastAsia"/>
          <w:b/>
        </w:rPr>
        <w:t>設計図書</w:t>
      </w:r>
      <w:r w:rsidRPr="006A7986">
        <w:rPr>
          <w:rFonts w:ascii="Century" w:hAnsi="Century" w:hint="eastAsia"/>
        </w:rPr>
        <w:t>の規定に従うものとし、疑義がある場合は監督</w:t>
      </w:r>
      <w:r w:rsidRPr="00E70747">
        <w:rPr>
          <w:rFonts w:ascii="Century" w:hAnsi="Century" w:hint="eastAsia"/>
        </w:rPr>
        <w:t>職</w:t>
      </w:r>
      <w:r w:rsidRPr="006A7986">
        <w:rPr>
          <w:rFonts w:ascii="Century" w:hAnsi="Century" w:hint="eastAsia"/>
        </w:rPr>
        <w:t>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19FAA3F" w14:textId="571FF1B0" w:rsidR="00C15F15" w:rsidRPr="006A7986" w:rsidRDefault="00C15F15" w:rsidP="00BC4EEC">
      <w:pPr>
        <w:ind w:leftChars="400" w:left="831"/>
        <w:rPr>
          <w:rFonts w:ascii="Century" w:hAnsi="Century"/>
        </w:rPr>
      </w:pPr>
      <w:r w:rsidRPr="006A7986">
        <w:rPr>
          <w:rFonts w:ascii="Century" w:hAnsi="Century" w:hint="eastAsia"/>
        </w:rPr>
        <w:t>日本道路協会　道路土工要綱</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21</w:t>
      </w:r>
      <w:r w:rsidRPr="006A7986">
        <w:rPr>
          <w:rFonts w:ascii="Century" w:hAnsi="Century" w:hint="eastAsia"/>
        </w:rPr>
        <w:t>年</w:t>
      </w:r>
      <w:r w:rsidR="00926D14" w:rsidRPr="006A7986">
        <w:rPr>
          <w:rFonts w:ascii="Century" w:hAnsi="Century" w:hint="eastAsia"/>
        </w:rPr>
        <w:t>6</w:t>
      </w:r>
      <w:r w:rsidRPr="006A7986">
        <w:rPr>
          <w:rFonts w:ascii="Century" w:hAnsi="Century" w:hint="eastAsia"/>
        </w:rPr>
        <w:t>月）</w:t>
      </w:r>
    </w:p>
    <w:p w14:paraId="15533065" w14:textId="197584D3" w:rsidR="00C15F15" w:rsidRPr="006A7986" w:rsidRDefault="00C15F15" w:rsidP="00BC4EEC">
      <w:pPr>
        <w:ind w:leftChars="400" w:left="831"/>
        <w:rPr>
          <w:rFonts w:ascii="Century" w:hAnsi="Century"/>
        </w:rPr>
      </w:pPr>
      <w:r w:rsidRPr="006A7986">
        <w:rPr>
          <w:rFonts w:ascii="Century" w:hAnsi="Century" w:hint="eastAsia"/>
        </w:rPr>
        <w:t>日本道路協会　道路土工</w:t>
      </w:r>
      <w:r w:rsidRPr="006A7986">
        <w:rPr>
          <w:rFonts w:ascii="Century" w:hAnsi="Century" w:hint="eastAsia"/>
        </w:rPr>
        <w:t>-</w:t>
      </w:r>
      <w:r w:rsidRPr="006A7986">
        <w:rPr>
          <w:rFonts w:ascii="Century" w:hAnsi="Century" w:hint="eastAsia"/>
        </w:rPr>
        <w:t>軟弱地盤対策工指針</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24</w:t>
      </w:r>
      <w:r w:rsidRPr="006A7986">
        <w:rPr>
          <w:rFonts w:ascii="Century" w:hAnsi="Century" w:hint="eastAsia"/>
        </w:rPr>
        <w:t>年</w:t>
      </w:r>
      <w:r w:rsidR="00926D14" w:rsidRPr="006A7986">
        <w:rPr>
          <w:rFonts w:ascii="Century" w:hAnsi="Century" w:hint="eastAsia"/>
        </w:rPr>
        <w:t>8</w:t>
      </w:r>
      <w:r w:rsidRPr="006A7986">
        <w:rPr>
          <w:rFonts w:ascii="Century" w:hAnsi="Century" w:hint="eastAsia"/>
        </w:rPr>
        <w:t>月）</w:t>
      </w:r>
    </w:p>
    <w:p w14:paraId="33744FC2" w14:textId="077B9492" w:rsidR="00C15F15" w:rsidRPr="006A7986" w:rsidRDefault="00C15F15" w:rsidP="00BC4EEC">
      <w:pPr>
        <w:ind w:leftChars="400" w:left="831"/>
        <w:rPr>
          <w:rFonts w:ascii="Century" w:hAnsi="Century"/>
        </w:rPr>
      </w:pPr>
      <w:r w:rsidRPr="006A7986">
        <w:rPr>
          <w:rFonts w:ascii="Century" w:hAnsi="Century" w:hint="eastAsia"/>
        </w:rPr>
        <w:t>日本道路協会　道路土工－盛土工指針</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（平成</w:t>
      </w:r>
      <w:r w:rsidRPr="006A7986">
        <w:rPr>
          <w:rFonts w:ascii="Century" w:hAnsi="Century" w:hint="eastAsia"/>
        </w:rPr>
        <w:t>22</w:t>
      </w:r>
      <w:r w:rsidRPr="006A7986">
        <w:rPr>
          <w:rFonts w:ascii="Century" w:hAnsi="Century" w:hint="eastAsia"/>
        </w:rPr>
        <w:t>年</w:t>
      </w:r>
      <w:r w:rsidR="00926D14" w:rsidRPr="006A7986">
        <w:rPr>
          <w:rFonts w:ascii="Century" w:hAnsi="Century" w:hint="eastAsia"/>
        </w:rPr>
        <w:t>4</w:t>
      </w:r>
      <w:r w:rsidRPr="006A7986">
        <w:rPr>
          <w:rFonts w:ascii="Century" w:hAnsi="Century" w:hint="eastAsia"/>
        </w:rPr>
        <w:t>月）</w:t>
      </w:r>
    </w:p>
    <w:p w14:paraId="1024A0BE" w14:textId="705589DD" w:rsidR="00C15F15" w:rsidRPr="006A7986" w:rsidRDefault="00C15F15" w:rsidP="00BC4EEC">
      <w:pPr>
        <w:ind w:leftChars="400" w:left="831"/>
        <w:rPr>
          <w:rFonts w:ascii="Century" w:hAnsi="Century"/>
        </w:rPr>
      </w:pPr>
      <w:r w:rsidRPr="006A7986">
        <w:rPr>
          <w:rFonts w:ascii="Century" w:hAnsi="Century" w:hint="eastAsia"/>
        </w:rPr>
        <w:t>日本道路協会　道路土工－切土工・斜面安定工指針</w:t>
      </w:r>
      <w:r w:rsidRPr="006A7986">
        <w:rPr>
          <w:rFonts w:ascii="Century" w:hAnsi="Century" w:hint="eastAsia"/>
        </w:rPr>
        <w:tab/>
      </w:r>
      <w:r w:rsidRPr="006A7986">
        <w:rPr>
          <w:rFonts w:ascii="Century" w:hAnsi="Century" w:hint="eastAsia"/>
        </w:rPr>
        <w:tab/>
      </w:r>
      <w:r w:rsidR="00BC4EEC" w:rsidRPr="006A7986">
        <w:rPr>
          <w:rFonts w:ascii="Century" w:hAnsi="Century"/>
        </w:rPr>
        <w:tab/>
      </w:r>
      <w:r w:rsidRPr="006A7986">
        <w:rPr>
          <w:rFonts w:ascii="Century" w:hAnsi="Century" w:hint="eastAsia"/>
        </w:rPr>
        <w:t>（平成</w:t>
      </w:r>
      <w:r w:rsidRPr="006A7986">
        <w:rPr>
          <w:rFonts w:ascii="Century" w:hAnsi="Century" w:hint="eastAsia"/>
        </w:rPr>
        <w:t>21</w:t>
      </w:r>
      <w:r w:rsidRPr="006A7986">
        <w:rPr>
          <w:rFonts w:ascii="Century" w:hAnsi="Century" w:hint="eastAsia"/>
        </w:rPr>
        <w:t>年</w:t>
      </w:r>
      <w:r w:rsidR="00926D14" w:rsidRPr="006A7986">
        <w:rPr>
          <w:rFonts w:ascii="Century" w:hAnsi="Century" w:hint="eastAsia"/>
        </w:rPr>
        <w:t>6</w:t>
      </w:r>
      <w:r w:rsidRPr="006A7986">
        <w:rPr>
          <w:rFonts w:ascii="Century" w:hAnsi="Century" w:hint="eastAsia"/>
        </w:rPr>
        <w:t>月）</w:t>
      </w:r>
    </w:p>
    <w:p w14:paraId="683755A3" w14:textId="20B15021" w:rsidR="00C15F15" w:rsidRPr="006A7986" w:rsidRDefault="00C15F15" w:rsidP="00BC4EEC">
      <w:pPr>
        <w:ind w:leftChars="400" w:left="831"/>
        <w:rPr>
          <w:rFonts w:ascii="Century" w:hAnsi="Century"/>
        </w:rPr>
      </w:pPr>
      <w:r w:rsidRPr="006A7986">
        <w:rPr>
          <w:rFonts w:ascii="Century" w:hAnsi="Century" w:hint="eastAsia"/>
        </w:rPr>
        <w:t>土木研究センター　建設発生土利用技術マニュアル</w:t>
      </w:r>
      <w:r w:rsidRPr="006A7986">
        <w:rPr>
          <w:rFonts w:ascii="Century" w:hAnsi="Century" w:hint="eastAsia"/>
        </w:rPr>
        <w:tab/>
      </w:r>
      <w:r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Pr="006A7986">
        <w:rPr>
          <w:rFonts w:ascii="Century" w:hAnsi="Century" w:hint="eastAsia"/>
        </w:rPr>
        <w:t>（平成</w:t>
      </w:r>
      <w:r w:rsidRPr="006A7986">
        <w:rPr>
          <w:rFonts w:ascii="Century" w:hAnsi="Century" w:hint="eastAsia"/>
        </w:rPr>
        <w:t>25</w:t>
      </w:r>
      <w:r w:rsidRPr="006A7986">
        <w:rPr>
          <w:rFonts w:ascii="Century" w:hAnsi="Century" w:hint="eastAsia"/>
        </w:rPr>
        <w:t>年</w:t>
      </w:r>
      <w:r w:rsidRPr="006A7986">
        <w:rPr>
          <w:rFonts w:ascii="Century" w:hAnsi="Century" w:hint="eastAsia"/>
        </w:rPr>
        <w:t>12</w:t>
      </w:r>
      <w:r w:rsidRPr="006A7986">
        <w:rPr>
          <w:rFonts w:ascii="Century" w:hAnsi="Century" w:hint="eastAsia"/>
        </w:rPr>
        <w:t>月）</w:t>
      </w:r>
    </w:p>
    <w:p w14:paraId="2DDD4C65" w14:textId="37A54A37" w:rsidR="00C15F15" w:rsidRPr="006A7986" w:rsidRDefault="00AE6075" w:rsidP="00BC4EEC">
      <w:pPr>
        <w:ind w:leftChars="400" w:left="831"/>
        <w:rPr>
          <w:rFonts w:ascii="Century" w:hAnsi="Century"/>
        </w:rPr>
      </w:pPr>
      <w:r w:rsidRPr="006A7986">
        <w:rPr>
          <w:rFonts w:ascii="Century" w:hAnsi="Century" w:hint="eastAsia"/>
        </w:rPr>
        <w:t xml:space="preserve">国土交通省　</w:t>
      </w:r>
      <w:r w:rsidR="00C15F15" w:rsidRPr="006A7986">
        <w:rPr>
          <w:rFonts w:ascii="Century" w:hAnsi="Century" w:hint="eastAsia"/>
        </w:rPr>
        <w:t>建設副産物適正処理推進要綱</w:t>
      </w:r>
      <w:r w:rsidR="00C15F15" w:rsidRPr="006A7986">
        <w:rPr>
          <w:rFonts w:ascii="Century" w:hAnsi="Century" w:hint="eastAsia"/>
        </w:rPr>
        <w:tab/>
      </w:r>
      <w:r w:rsidR="00C15F15" w:rsidRPr="006A7986">
        <w:rPr>
          <w:rFonts w:ascii="Century" w:hAnsi="Century" w:hint="eastAsia"/>
        </w:rPr>
        <w:tab/>
      </w:r>
      <w:r w:rsidR="00C15F15" w:rsidRPr="006A7986">
        <w:rPr>
          <w:rFonts w:ascii="Century" w:hAnsi="Century" w:hint="eastAsia"/>
        </w:rPr>
        <w:tab/>
      </w:r>
      <w:r w:rsidR="00BC4EEC" w:rsidRPr="006A7986">
        <w:rPr>
          <w:rFonts w:ascii="Century" w:hAnsi="Century"/>
        </w:rPr>
        <w:tab/>
      </w:r>
      <w:r w:rsidR="00C15F15" w:rsidRPr="006A7986">
        <w:rPr>
          <w:rFonts w:ascii="Century" w:hAnsi="Century" w:hint="eastAsia"/>
        </w:rPr>
        <w:t>（平成</w:t>
      </w:r>
      <w:r w:rsidR="00C15F15" w:rsidRPr="006A7986">
        <w:rPr>
          <w:rFonts w:ascii="Century" w:hAnsi="Century" w:hint="eastAsia"/>
        </w:rPr>
        <w:t>14</w:t>
      </w:r>
      <w:r w:rsidR="00C15F15" w:rsidRPr="006A7986">
        <w:rPr>
          <w:rFonts w:ascii="Century" w:hAnsi="Century" w:hint="eastAsia"/>
        </w:rPr>
        <w:t>年</w:t>
      </w:r>
      <w:r w:rsidR="00926D14" w:rsidRPr="006A7986">
        <w:rPr>
          <w:rFonts w:ascii="Century" w:hAnsi="Century" w:hint="eastAsia"/>
        </w:rPr>
        <w:t>5</w:t>
      </w:r>
      <w:r w:rsidR="00C15F15" w:rsidRPr="006A7986">
        <w:rPr>
          <w:rFonts w:ascii="Century" w:hAnsi="Century" w:hint="eastAsia"/>
        </w:rPr>
        <w:t>月）</w:t>
      </w:r>
    </w:p>
    <w:p w14:paraId="1DC8940A" w14:textId="452D89CF" w:rsidR="00C15F15" w:rsidRPr="006A7986" w:rsidRDefault="00C15F15" w:rsidP="00BC4EEC">
      <w:pPr>
        <w:ind w:leftChars="400" w:left="831"/>
        <w:rPr>
          <w:rFonts w:ascii="Century" w:hAnsi="Century"/>
        </w:rPr>
      </w:pPr>
      <w:r w:rsidRPr="006A7986">
        <w:rPr>
          <w:rFonts w:ascii="Century" w:hAnsi="Century" w:hint="eastAsia"/>
        </w:rPr>
        <w:t>建設省　堤防余盛基準について</w:t>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BC4EEC" w:rsidRPr="006A7986">
        <w:rPr>
          <w:rFonts w:ascii="Century" w:hAnsi="Century"/>
        </w:rPr>
        <w:tab/>
      </w:r>
      <w:r w:rsidRPr="006A7986">
        <w:rPr>
          <w:rFonts w:ascii="Century" w:hAnsi="Century" w:hint="eastAsia"/>
        </w:rPr>
        <w:t>（昭和</w:t>
      </w:r>
      <w:r w:rsidRPr="006A7986">
        <w:rPr>
          <w:rFonts w:ascii="Century" w:hAnsi="Century" w:hint="eastAsia"/>
        </w:rPr>
        <w:t>44</w:t>
      </w:r>
      <w:r w:rsidRPr="006A7986">
        <w:rPr>
          <w:rFonts w:ascii="Century" w:hAnsi="Century" w:hint="eastAsia"/>
        </w:rPr>
        <w:t>年</w:t>
      </w:r>
      <w:r w:rsidR="00926D14" w:rsidRPr="006A7986">
        <w:rPr>
          <w:rFonts w:ascii="Century" w:hAnsi="Century" w:hint="eastAsia"/>
        </w:rPr>
        <w:t>1</w:t>
      </w:r>
      <w:r w:rsidRPr="006A7986">
        <w:rPr>
          <w:rFonts w:ascii="Century" w:hAnsi="Century" w:hint="eastAsia"/>
        </w:rPr>
        <w:t>月）</w:t>
      </w:r>
    </w:p>
    <w:p w14:paraId="32E3F2D7" w14:textId="77777777" w:rsidR="00AE6075" w:rsidRPr="006A7986" w:rsidRDefault="00C15F15" w:rsidP="00BC4EEC">
      <w:pPr>
        <w:ind w:leftChars="400" w:left="831"/>
        <w:rPr>
          <w:rFonts w:ascii="Century" w:hAnsi="Century"/>
        </w:rPr>
      </w:pPr>
      <w:r w:rsidRPr="006A7986">
        <w:rPr>
          <w:rFonts w:ascii="Century" w:hAnsi="Century" w:hint="eastAsia"/>
        </w:rPr>
        <w:t>土木研究センター　ジオテキスタイルを用いた補強土の設計施工マニュアル</w:t>
      </w:r>
    </w:p>
    <w:p w14:paraId="6DE7E636" w14:textId="60A9DC22" w:rsidR="00C15F15" w:rsidRPr="006A7986" w:rsidRDefault="00C15F15" w:rsidP="00BC4EEC">
      <w:pPr>
        <w:ind w:leftChars="400" w:left="831"/>
        <w:rPr>
          <w:rFonts w:ascii="Century" w:hAnsi="Century"/>
        </w:rPr>
      </w:pPr>
      <w:r w:rsidRPr="006A7986">
        <w:rPr>
          <w:rFonts w:ascii="Century" w:hAnsi="Century" w:hint="eastAsia"/>
        </w:rPr>
        <w:tab/>
        <w:t xml:space="preserve">                                                 </w:t>
      </w:r>
      <w:r w:rsidR="00AE6075"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Pr="006A7986">
        <w:rPr>
          <w:rFonts w:ascii="Century" w:hAnsi="Century" w:hint="eastAsia"/>
        </w:rPr>
        <w:t>（平成</w:t>
      </w:r>
      <w:r w:rsidRPr="006A7986">
        <w:rPr>
          <w:rFonts w:ascii="Century" w:hAnsi="Century" w:hint="eastAsia"/>
        </w:rPr>
        <w:t>25</w:t>
      </w:r>
      <w:r w:rsidRPr="006A7986">
        <w:rPr>
          <w:rFonts w:ascii="Century" w:hAnsi="Century" w:hint="eastAsia"/>
        </w:rPr>
        <w:t>年</w:t>
      </w:r>
      <w:r w:rsidRPr="006A7986">
        <w:rPr>
          <w:rFonts w:ascii="Century" w:hAnsi="Century" w:hint="eastAsia"/>
        </w:rPr>
        <w:t>12</w:t>
      </w:r>
      <w:r w:rsidRPr="006A7986">
        <w:rPr>
          <w:rFonts w:ascii="Century" w:hAnsi="Century" w:hint="eastAsia"/>
        </w:rPr>
        <w:t>月）</w:t>
      </w:r>
    </w:p>
    <w:p w14:paraId="7477AA16" w14:textId="77777777" w:rsidR="00AE6075" w:rsidRPr="006A7986" w:rsidRDefault="00C15F15" w:rsidP="00BC4EEC">
      <w:pPr>
        <w:ind w:leftChars="400" w:left="831"/>
        <w:rPr>
          <w:rFonts w:ascii="Century" w:hAnsi="Century"/>
        </w:rPr>
      </w:pPr>
      <w:r w:rsidRPr="006A7986">
        <w:rPr>
          <w:rFonts w:ascii="Century" w:hAnsi="Century" w:hint="eastAsia"/>
        </w:rPr>
        <w:t>土木研究センター　多数アンカー式補強土壁工法設計・施工マニュアル</w:t>
      </w:r>
    </w:p>
    <w:p w14:paraId="2DC51397" w14:textId="370CCDCE" w:rsidR="00C15F15" w:rsidRPr="006A7986" w:rsidRDefault="00C15F15" w:rsidP="00BC4EEC">
      <w:pPr>
        <w:ind w:leftChars="400" w:left="831"/>
        <w:rPr>
          <w:rFonts w:ascii="Century" w:hAnsi="Century"/>
        </w:rPr>
      </w:pPr>
      <w:r w:rsidRPr="006A7986">
        <w:rPr>
          <w:rFonts w:ascii="Century" w:hAnsi="Century" w:hint="eastAsia"/>
        </w:rPr>
        <w:tab/>
        <w:t xml:space="preserve">                                </w:t>
      </w:r>
      <w:r w:rsidR="00AE6075"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00BC4EEC" w:rsidRPr="006A7986">
        <w:rPr>
          <w:rFonts w:ascii="Century" w:hAnsi="Century"/>
        </w:rPr>
        <w:tab/>
      </w:r>
      <w:r w:rsidR="00AE6075" w:rsidRPr="006A7986">
        <w:rPr>
          <w:rFonts w:ascii="Century" w:hAnsi="Century" w:hint="eastAsia"/>
        </w:rPr>
        <w:t xml:space="preserve">  </w:t>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926D14" w:rsidRPr="006A7986">
        <w:rPr>
          <w:rFonts w:ascii="Century" w:hAnsi="Century" w:hint="eastAsia"/>
        </w:rPr>
        <w:t>8</w:t>
      </w:r>
      <w:r w:rsidRPr="006A7986">
        <w:rPr>
          <w:rFonts w:ascii="Century" w:hAnsi="Century" w:hint="eastAsia"/>
        </w:rPr>
        <w:t>月）</w:t>
      </w:r>
    </w:p>
    <w:p w14:paraId="7C8D5C99" w14:textId="77777777" w:rsidR="00AE6075" w:rsidRPr="006A7986" w:rsidRDefault="00C15F15" w:rsidP="00BC4EEC">
      <w:pPr>
        <w:ind w:leftChars="400" w:left="831"/>
        <w:rPr>
          <w:rFonts w:ascii="Century" w:hAnsi="Century"/>
        </w:rPr>
      </w:pPr>
      <w:r w:rsidRPr="006A7986">
        <w:rPr>
          <w:rFonts w:ascii="Century" w:hAnsi="Century" w:hint="eastAsia"/>
        </w:rPr>
        <w:t>土木研究センター　補強土（テールアルメ）壁工法　設計・施工マニュアル</w:t>
      </w:r>
    </w:p>
    <w:p w14:paraId="56264421" w14:textId="1CC5387A" w:rsidR="00C15F15" w:rsidRPr="006A7986" w:rsidRDefault="00C15F15" w:rsidP="00BC4EEC">
      <w:pPr>
        <w:ind w:leftChars="400" w:left="831"/>
        <w:rPr>
          <w:rFonts w:ascii="Century" w:hAnsi="Century"/>
        </w:rPr>
      </w:pPr>
      <w:r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00BC4EEC" w:rsidRPr="006A7986">
        <w:rPr>
          <w:rFonts w:ascii="Century" w:hAnsi="Century"/>
        </w:rPr>
        <w:tab/>
      </w:r>
      <w:r w:rsidRPr="006A7986">
        <w:rPr>
          <w:rFonts w:ascii="Century" w:hAnsi="Century" w:hint="eastAsia"/>
        </w:rPr>
        <w:t xml:space="preserve">  </w:t>
      </w:r>
      <w:r w:rsidRPr="006A7986">
        <w:rPr>
          <w:rFonts w:ascii="Century" w:hAnsi="Century" w:hint="eastAsia"/>
        </w:rPr>
        <w:t>（平成</w:t>
      </w:r>
      <w:r w:rsidRPr="006A7986">
        <w:rPr>
          <w:rFonts w:ascii="Century" w:hAnsi="Century" w:hint="eastAsia"/>
        </w:rPr>
        <w:t>26</w:t>
      </w:r>
      <w:r w:rsidRPr="006A7986">
        <w:rPr>
          <w:rFonts w:ascii="Century" w:hAnsi="Century" w:hint="eastAsia"/>
        </w:rPr>
        <w:t>年</w:t>
      </w:r>
      <w:r w:rsidR="00926D14" w:rsidRPr="006A7986">
        <w:rPr>
          <w:rFonts w:ascii="Century" w:hAnsi="Century" w:hint="eastAsia"/>
        </w:rPr>
        <w:t>8</w:t>
      </w:r>
      <w:r w:rsidRPr="006A7986">
        <w:rPr>
          <w:rFonts w:ascii="Century" w:hAnsi="Century" w:hint="eastAsia"/>
        </w:rPr>
        <w:t>月）</w:t>
      </w:r>
    </w:p>
    <w:p w14:paraId="15108B38" w14:textId="5797F287" w:rsidR="00C15F15" w:rsidRPr="006A7986" w:rsidRDefault="00C15F15" w:rsidP="00BC4EEC">
      <w:pPr>
        <w:ind w:leftChars="400" w:left="831"/>
        <w:rPr>
          <w:rFonts w:ascii="Century" w:hAnsi="Century"/>
        </w:rPr>
      </w:pPr>
      <w:r w:rsidRPr="006A7986">
        <w:rPr>
          <w:rFonts w:ascii="Century" w:hAnsi="Century" w:hint="eastAsia"/>
        </w:rPr>
        <w:t>国土開発技術研究センター　河川土工マニュアル</w:t>
      </w:r>
      <w:r w:rsidR="00AE6075" w:rsidRPr="006A7986">
        <w:rPr>
          <w:rFonts w:ascii="Century" w:hAnsi="Century" w:hint="eastAsia"/>
        </w:rPr>
        <w:tab/>
      </w:r>
      <w:r w:rsidR="00AE6075" w:rsidRPr="006A7986">
        <w:rPr>
          <w:rFonts w:ascii="Century" w:hAnsi="Century" w:hint="eastAsia"/>
        </w:rPr>
        <w:tab/>
      </w:r>
      <w:r w:rsidR="00BC4EEC" w:rsidRPr="006A7986">
        <w:rPr>
          <w:rFonts w:ascii="Century" w:hAnsi="Century"/>
        </w:rPr>
        <w:tab/>
      </w:r>
      <w:r w:rsidRPr="006A7986">
        <w:rPr>
          <w:rFonts w:ascii="Century" w:hAnsi="Century" w:hint="eastAsia"/>
        </w:rPr>
        <w:t>（平成</w:t>
      </w:r>
      <w:r w:rsidRPr="006A7986">
        <w:rPr>
          <w:rFonts w:ascii="Century" w:hAnsi="Century" w:hint="eastAsia"/>
        </w:rPr>
        <w:t>21</w:t>
      </w:r>
      <w:r w:rsidRPr="006A7986">
        <w:rPr>
          <w:rFonts w:ascii="Century" w:hAnsi="Century" w:hint="eastAsia"/>
        </w:rPr>
        <w:t>年</w:t>
      </w:r>
      <w:r w:rsidR="00926D14" w:rsidRPr="006A7986">
        <w:rPr>
          <w:rFonts w:ascii="Century" w:hAnsi="Century" w:hint="eastAsia"/>
        </w:rPr>
        <w:t>4</w:t>
      </w:r>
      <w:r w:rsidRPr="006A7986">
        <w:rPr>
          <w:rFonts w:ascii="Century" w:hAnsi="Century" w:hint="eastAsia"/>
        </w:rPr>
        <w:t>月）</w:t>
      </w:r>
    </w:p>
    <w:p w14:paraId="36B9A608" w14:textId="0FD0A74F" w:rsidR="00C15F15" w:rsidRPr="006A7986" w:rsidRDefault="00C15F15" w:rsidP="00BC4EEC">
      <w:pPr>
        <w:ind w:leftChars="400" w:left="831"/>
        <w:rPr>
          <w:rFonts w:ascii="Century" w:hAnsi="Century"/>
        </w:rPr>
      </w:pPr>
      <w:r w:rsidRPr="006A7986">
        <w:rPr>
          <w:rFonts w:ascii="Century" w:hAnsi="Century" w:hint="eastAsia"/>
        </w:rPr>
        <w:t>国土交通省　道路土工構造物技術基準</w:t>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Pr="006A7986">
        <w:rPr>
          <w:rFonts w:ascii="Century" w:hAnsi="Century" w:hint="eastAsia"/>
        </w:rPr>
        <w:t>（平成</w:t>
      </w:r>
      <w:r w:rsidRPr="006A7986">
        <w:rPr>
          <w:rFonts w:ascii="Century" w:hAnsi="Century" w:hint="eastAsia"/>
        </w:rPr>
        <w:t>27</w:t>
      </w:r>
      <w:r w:rsidRPr="006A7986">
        <w:rPr>
          <w:rFonts w:ascii="Century" w:hAnsi="Century" w:hint="eastAsia"/>
        </w:rPr>
        <w:t>年</w:t>
      </w:r>
      <w:r w:rsidR="00926D14" w:rsidRPr="006A7986">
        <w:rPr>
          <w:rFonts w:ascii="Century" w:hAnsi="Century" w:hint="eastAsia"/>
        </w:rPr>
        <w:t>3</w:t>
      </w:r>
      <w:r w:rsidRPr="006A7986">
        <w:rPr>
          <w:rFonts w:ascii="Century" w:hAnsi="Century" w:hint="eastAsia"/>
        </w:rPr>
        <w:t>月）</w:t>
      </w:r>
    </w:p>
    <w:p w14:paraId="0B234DB6" w14:textId="428F552F" w:rsidR="00C15F15" w:rsidRPr="006A7986" w:rsidRDefault="00AE6075" w:rsidP="00BC4EEC">
      <w:pPr>
        <w:ind w:leftChars="400" w:left="831"/>
        <w:rPr>
          <w:rFonts w:ascii="Century" w:hAnsi="Century"/>
        </w:rPr>
      </w:pPr>
      <w:r w:rsidRPr="006A7986">
        <w:rPr>
          <w:rFonts w:ascii="Century" w:hAnsi="Century" w:hint="eastAsia"/>
        </w:rPr>
        <w:t xml:space="preserve">国土交通省　</w:t>
      </w:r>
      <w:r w:rsidR="00C15F15" w:rsidRPr="006A7986">
        <w:rPr>
          <w:rFonts w:ascii="Century" w:hAnsi="Century" w:hint="eastAsia"/>
        </w:rPr>
        <w:t>建設汚泥処理土利用技術基準</w:t>
      </w:r>
      <w:r w:rsidRPr="006A7986">
        <w:rPr>
          <w:rFonts w:ascii="Century" w:hAnsi="Century" w:hint="eastAsia"/>
        </w:rPr>
        <w:tab/>
      </w:r>
      <w:r w:rsidRPr="006A7986">
        <w:rPr>
          <w:rFonts w:ascii="Century" w:hAnsi="Century" w:hint="eastAsia"/>
        </w:rPr>
        <w:tab/>
      </w:r>
      <w:r w:rsidRPr="006A7986">
        <w:rPr>
          <w:rFonts w:ascii="Century" w:hAnsi="Century" w:hint="eastAsia"/>
        </w:rPr>
        <w:tab/>
      </w:r>
      <w:r w:rsidR="00BC4EEC" w:rsidRPr="006A7986">
        <w:rPr>
          <w:rFonts w:ascii="Century" w:hAnsi="Century"/>
        </w:rPr>
        <w:tab/>
      </w:r>
      <w:r w:rsidR="00C15F15" w:rsidRPr="006A7986">
        <w:rPr>
          <w:rFonts w:ascii="Century" w:hAnsi="Century" w:hint="eastAsia"/>
        </w:rPr>
        <w:t>（平成</w:t>
      </w:r>
      <w:r w:rsidR="00C15F15" w:rsidRPr="006A7986">
        <w:rPr>
          <w:rFonts w:ascii="Century" w:hAnsi="Century" w:hint="eastAsia"/>
        </w:rPr>
        <w:t>18</w:t>
      </w:r>
      <w:r w:rsidR="00C15F15" w:rsidRPr="006A7986">
        <w:rPr>
          <w:rFonts w:ascii="Century" w:hAnsi="Century" w:hint="eastAsia"/>
        </w:rPr>
        <w:t>年</w:t>
      </w:r>
      <w:r w:rsidR="00926D14" w:rsidRPr="006A7986">
        <w:rPr>
          <w:rFonts w:ascii="Century" w:hAnsi="Century" w:hint="eastAsia"/>
        </w:rPr>
        <w:t>6</w:t>
      </w:r>
      <w:r w:rsidR="00C15F15" w:rsidRPr="006A7986">
        <w:rPr>
          <w:rFonts w:ascii="Century" w:hAnsi="Century" w:hint="eastAsia"/>
        </w:rPr>
        <w:t>月）</w:t>
      </w:r>
    </w:p>
    <w:p w14:paraId="6468F98F" w14:textId="238C182D" w:rsidR="00C15F15" w:rsidRPr="006A7986" w:rsidRDefault="00C15F15" w:rsidP="00BC4EEC">
      <w:pPr>
        <w:ind w:leftChars="400" w:left="831"/>
        <w:rPr>
          <w:rFonts w:ascii="Century" w:hAnsi="Century"/>
        </w:rPr>
      </w:pPr>
      <w:r w:rsidRPr="006A7986">
        <w:rPr>
          <w:rFonts w:ascii="Century" w:hAnsi="Century" w:hint="eastAsia"/>
        </w:rPr>
        <w:t>国土交通省　発生土利用基準</w:t>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00AE6075" w:rsidRPr="006A7986">
        <w:rPr>
          <w:rFonts w:ascii="Century" w:hAnsi="Century" w:hint="eastAsia"/>
        </w:rPr>
        <w:tab/>
      </w:r>
      <w:r w:rsidRPr="006A7986">
        <w:rPr>
          <w:rFonts w:ascii="Century" w:hAnsi="Century" w:hint="eastAsia"/>
        </w:rPr>
        <w:t>（平成</w:t>
      </w:r>
      <w:r w:rsidRPr="006A7986">
        <w:rPr>
          <w:rFonts w:ascii="Century" w:hAnsi="Century" w:hint="eastAsia"/>
        </w:rPr>
        <w:t>18</w:t>
      </w:r>
      <w:r w:rsidRPr="006A7986">
        <w:rPr>
          <w:rFonts w:ascii="Century" w:hAnsi="Century" w:hint="eastAsia"/>
        </w:rPr>
        <w:t>年</w:t>
      </w:r>
      <w:r w:rsidR="00926D14" w:rsidRPr="006A7986">
        <w:rPr>
          <w:rFonts w:ascii="Century" w:hAnsi="Century" w:hint="eastAsia"/>
        </w:rPr>
        <w:t>8</w:t>
      </w:r>
      <w:r w:rsidRPr="006A7986">
        <w:rPr>
          <w:rFonts w:ascii="Century" w:hAnsi="Century" w:hint="eastAsia"/>
        </w:rPr>
        <w:t>月）</w:t>
      </w:r>
    </w:p>
    <w:p w14:paraId="2A3AD6DD" w14:textId="77777777" w:rsidR="00C15F15" w:rsidRPr="006A7986" w:rsidRDefault="00AE6075" w:rsidP="00BC4EEC">
      <w:pPr>
        <w:ind w:leftChars="400" w:left="831"/>
        <w:rPr>
          <w:rFonts w:ascii="Century" w:hAnsi="Century"/>
        </w:rPr>
      </w:pPr>
      <w:r w:rsidRPr="006A7986">
        <w:rPr>
          <w:rFonts w:ascii="Century" w:hAnsi="Century" w:hint="eastAsia"/>
        </w:rPr>
        <w:t xml:space="preserve">林野庁　</w:t>
      </w:r>
      <w:r w:rsidR="00C15F15" w:rsidRPr="006A7986">
        <w:rPr>
          <w:rFonts w:ascii="Century" w:hAnsi="Century" w:hint="eastAsia"/>
        </w:rPr>
        <w:t>森林内における建設工事等に伴い生ずる根株、伐採木及び末木枝条の</w:t>
      </w:r>
    </w:p>
    <w:p w14:paraId="2E51B60D" w14:textId="08C16F32" w:rsidR="00C15F15" w:rsidRPr="006A7986" w:rsidRDefault="00AE6075" w:rsidP="00BC4EEC">
      <w:pPr>
        <w:ind w:leftChars="800" w:left="1663"/>
        <w:rPr>
          <w:rFonts w:ascii="Century" w:hAnsi="Century"/>
        </w:rPr>
      </w:pPr>
      <w:r w:rsidRPr="006A7986">
        <w:rPr>
          <w:rFonts w:ascii="Century" w:hAnsi="Century" w:hint="eastAsia"/>
        </w:rPr>
        <w:t>取扱いについて</w:t>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ab/>
      </w:r>
      <w:r w:rsidRPr="006A7986">
        <w:rPr>
          <w:rFonts w:ascii="Century" w:hAnsi="Century" w:hint="eastAsia"/>
        </w:rPr>
        <w:t xml:space="preserve">　　　</w:t>
      </w:r>
      <w:r w:rsidR="00BC4EEC" w:rsidRPr="006A7986">
        <w:rPr>
          <w:rFonts w:ascii="Century" w:hAnsi="Century"/>
        </w:rPr>
        <w:tab/>
      </w:r>
      <w:r w:rsidR="00BC4EEC" w:rsidRPr="006A7986">
        <w:rPr>
          <w:rFonts w:ascii="Century" w:hAnsi="Century"/>
        </w:rPr>
        <w:tab/>
      </w:r>
      <w:r w:rsidR="00C15F15" w:rsidRPr="006A7986">
        <w:rPr>
          <w:rFonts w:ascii="Century" w:hAnsi="Century" w:hint="eastAsia"/>
        </w:rPr>
        <w:t>（平成</w:t>
      </w:r>
      <w:r w:rsidR="00C15F15" w:rsidRPr="006A7986">
        <w:rPr>
          <w:rFonts w:ascii="Century" w:hAnsi="Century" w:hint="eastAsia"/>
        </w:rPr>
        <w:t>11</w:t>
      </w:r>
      <w:r w:rsidR="00C15F15" w:rsidRPr="006A7986">
        <w:rPr>
          <w:rFonts w:ascii="Century" w:hAnsi="Century" w:hint="eastAsia"/>
        </w:rPr>
        <w:t>年</w:t>
      </w:r>
      <w:r w:rsidR="00C15F15" w:rsidRPr="006A7986">
        <w:rPr>
          <w:rFonts w:ascii="Century" w:hAnsi="Century" w:hint="eastAsia"/>
        </w:rPr>
        <w:t>11</w:t>
      </w:r>
      <w:r w:rsidR="00C15F15" w:rsidRPr="006A7986">
        <w:rPr>
          <w:rFonts w:ascii="Century" w:hAnsi="Century" w:hint="eastAsia"/>
        </w:rPr>
        <w:t>月）</w:t>
      </w:r>
    </w:p>
    <w:p w14:paraId="0FC1DB6E" w14:textId="77777777" w:rsidR="00AE6075" w:rsidRPr="006A7986" w:rsidRDefault="00AE6075" w:rsidP="00BC4EEC">
      <w:pPr>
        <w:ind w:leftChars="200" w:left="416"/>
        <w:rPr>
          <w:rFonts w:ascii="Century" w:hAnsi="Century"/>
        </w:rPr>
      </w:pPr>
    </w:p>
    <w:p w14:paraId="1B0BC21C" w14:textId="77777777" w:rsidR="00C15F15" w:rsidRPr="006A7986" w:rsidRDefault="00AE6075" w:rsidP="007F3CB4">
      <w:pPr>
        <w:outlineLvl w:val="2"/>
        <w:rPr>
          <w:rFonts w:ascii="Century" w:eastAsiaTheme="majorEastAsia" w:hAnsi="Century"/>
          <w:b/>
          <w:sz w:val="24"/>
          <w:szCs w:val="24"/>
        </w:rPr>
      </w:pPr>
      <w:r w:rsidRPr="006A7986">
        <w:rPr>
          <w:rFonts w:ascii="Century" w:eastAsiaTheme="majorEastAsia" w:hAnsi="Century" w:hint="eastAsia"/>
          <w:b/>
          <w:sz w:val="24"/>
          <w:szCs w:val="24"/>
        </w:rPr>
        <w:t>第３節　土</w:t>
      </w:r>
      <w:r w:rsidR="00C15F15" w:rsidRPr="006A7986">
        <w:rPr>
          <w:rFonts w:ascii="Century" w:eastAsiaTheme="majorEastAsia" w:hAnsi="Century" w:hint="eastAsia"/>
          <w:b/>
          <w:sz w:val="24"/>
          <w:szCs w:val="24"/>
        </w:rPr>
        <w:t>工</w:t>
      </w:r>
    </w:p>
    <w:p w14:paraId="2D227A06" w14:textId="77777777" w:rsidR="00C15F15" w:rsidRPr="006A7986" w:rsidRDefault="00C15F15" w:rsidP="007F3CB4">
      <w:pPr>
        <w:ind w:leftChars="100" w:left="208"/>
        <w:outlineLvl w:val="3"/>
        <w:rPr>
          <w:rFonts w:ascii="Century" w:eastAsiaTheme="majorEastAsia" w:hAnsi="Century"/>
          <w:b/>
        </w:rPr>
      </w:pPr>
      <w:r w:rsidRPr="006A7986">
        <w:rPr>
          <w:rFonts w:ascii="Century" w:eastAsiaTheme="majorEastAsia" w:hAnsi="Century" w:hint="eastAsia"/>
          <w:b/>
        </w:rPr>
        <w:t>共２－３－１　一般事項</w:t>
      </w:r>
    </w:p>
    <w:p w14:paraId="1EB00775" w14:textId="77777777" w:rsidR="00C15F15" w:rsidRPr="006A7986" w:rsidRDefault="00C15F15" w:rsidP="00BC4EEC">
      <w:pPr>
        <w:ind w:leftChars="200" w:left="416"/>
        <w:rPr>
          <w:rFonts w:ascii="Century" w:hAnsi="Century"/>
          <w:b/>
        </w:rPr>
      </w:pPr>
      <w:r w:rsidRPr="006A7986">
        <w:rPr>
          <w:rFonts w:ascii="Century" w:hAnsi="Century" w:hint="eastAsia"/>
          <w:b/>
        </w:rPr>
        <w:t>１．適用工種</w:t>
      </w:r>
    </w:p>
    <w:p w14:paraId="621ACDB9" w14:textId="77777777" w:rsidR="00C15F15" w:rsidRPr="006A7986" w:rsidRDefault="00C15F15" w:rsidP="00BC4EEC">
      <w:pPr>
        <w:ind w:leftChars="300" w:left="624" w:firstLineChars="100" w:firstLine="208"/>
        <w:rPr>
          <w:rFonts w:ascii="Century" w:hAnsi="Century"/>
        </w:rPr>
      </w:pPr>
      <w:r w:rsidRPr="006A7986">
        <w:rPr>
          <w:rFonts w:ascii="Century" w:hAnsi="Century" w:hint="eastAsia"/>
        </w:rPr>
        <w:t>本節は、治山土工・自然公園土工として掘削工、盛土工、盛土補強工、法面整形工、残土処理工その他これらに類する工種について定めるものとする。</w:t>
      </w:r>
    </w:p>
    <w:p w14:paraId="39531138" w14:textId="77777777" w:rsidR="00C15F15" w:rsidRPr="006A7986" w:rsidRDefault="00C15F15" w:rsidP="00BC4EEC">
      <w:pPr>
        <w:ind w:leftChars="200" w:left="416"/>
        <w:rPr>
          <w:rFonts w:ascii="Century" w:hAnsi="Century"/>
          <w:b/>
        </w:rPr>
      </w:pPr>
      <w:r w:rsidRPr="006A7986">
        <w:rPr>
          <w:rFonts w:ascii="Century" w:hAnsi="Century" w:hint="eastAsia"/>
          <w:b/>
        </w:rPr>
        <w:t>２．地山の土及び岩の分類</w:t>
      </w:r>
    </w:p>
    <w:p w14:paraId="42C8511C" w14:textId="500FF390" w:rsidR="00C15F15" w:rsidRPr="006A7986" w:rsidRDefault="00C15F15" w:rsidP="00BC4EEC">
      <w:pPr>
        <w:ind w:leftChars="300" w:left="624" w:firstLineChars="100" w:firstLine="208"/>
        <w:rPr>
          <w:rFonts w:ascii="Century" w:hAnsi="Century"/>
        </w:rPr>
      </w:pPr>
      <w:r w:rsidRPr="006A7986">
        <w:rPr>
          <w:rFonts w:ascii="Century" w:hAnsi="Century" w:hint="eastAsia"/>
        </w:rPr>
        <w:t>地山の土及び岩の分類は、表</w:t>
      </w:r>
      <w:r w:rsidR="003A43F4" w:rsidRPr="00E70747">
        <w:rPr>
          <w:rFonts w:ascii="Century" w:hAnsi="Century" w:hint="eastAsia"/>
        </w:rPr>
        <w:t>１－</w:t>
      </w:r>
      <w:r w:rsidRPr="006A7986">
        <w:rPr>
          <w:rFonts w:ascii="Century" w:hAnsi="Century" w:hint="eastAsia"/>
        </w:rPr>
        <w:t>２－１によるものとする。</w:t>
      </w:r>
    </w:p>
    <w:p w14:paraId="19DC68C1" w14:textId="1767E9CA" w:rsidR="00C15F15" w:rsidRPr="006A7986" w:rsidRDefault="00C15F15"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に示された現地の土及び岩の分類の境界を確められた時点で、監督職員の</w:t>
      </w:r>
      <w:r w:rsidR="00E625A8" w:rsidRPr="006A7986">
        <w:rPr>
          <w:rFonts w:ascii="Century" w:eastAsia="ＭＳ ゴシック" w:hAnsi="Century" w:hint="eastAsia"/>
          <w:b/>
        </w:rPr>
        <w:t>確認</w:t>
      </w:r>
      <w:r w:rsidRPr="006A7986">
        <w:rPr>
          <w:rFonts w:ascii="Century" w:hAnsi="Century" w:hint="eastAsia"/>
        </w:rPr>
        <w:t>を受けなければならない。</w:t>
      </w:r>
    </w:p>
    <w:p w14:paraId="37AB75D4" w14:textId="52F3D0BA" w:rsidR="001A7A01" w:rsidRPr="006A7986" w:rsidRDefault="00C15F15" w:rsidP="00BC4EEC">
      <w:pPr>
        <w:ind w:leftChars="300" w:left="624" w:firstLineChars="100" w:firstLine="208"/>
        <w:rPr>
          <w:rFonts w:ascii="Century" w:hAnsi="Century"/>
        </w:rPr>
      </w:pPr>
      <w:r w:rsidRPr="006A7986">
        <w:rPr>
          <w:rFonts w:ascii="Century" w:hAnsi="Century" w:hint="eastAsia"/>
        </w:rPr>
        <w:t>また、受注者は、</w:t>
      </w:r>
      <w:r w:rsidR="00455CAE" w:rsidRPr="006A7986">
        <w:rPr>
          <w:rFonts w:ascii="Century" w:eastAsia="ＭＳ ゴシック" w:hAnsi="Century" w:hint="eastAsia"/>
          <w:b/>
        </w:rPr>
        <w:t>設計図書</w:t>
      </w:r>
      <w:r w:rsidRPr="006A7986">
        <w:rPr>
          <w:rFonts w:ascii="Century" w:hAnsi="Century" w:hint="eastAsia"/>
        </w:rPr>
        <w:t>に示された土及び岩の分類の境界が現地の状況と一致しない場合</w:t>
      </w:r>
      <w:r w:rsidRPr="006A7986">
        <w:rPr>
          <w:rFonts w:ascii="Century" w:hAnsi="Century" w:hint="eastAsia"/>
        </w:rPr>
        <w:lastRenderedPageBreak/>
        <w:t>は、契約書第</w:t>
      </w:r>
      <w:r w:rsidR="006052F7" w:rsidRPr="006A7986">
        <w:rPr>
          <w:rFonts w:ascii="Century" w:hAnsi="Century" w:hint="eastAsia"/>
        </w:rPr>
        <w:t>19</w:t>
      </w:r>
      <w:r w:rsidRPr="006A7986">
        <w:rPr>
          <w:rFonts w:ascii="Century" w:hAnsi="Century" w:hint="eastAsia"/>
        </w:rPr>
        <w:t>条第</w:t>
      </w:r>
      <w:r w:rsidR="006052F7" w:rsidRPr="006A7986">
        <w:rPr>
          <w:rFonts w:ascii="Century" w:hAnsi="Century" w:hint="eastAsia"/>
        </w:rPr>
        <w:t>1</w:t>
      </w:r>
      <w:r w:rsidRPr="006A7986">
        <w:rPr>
          <w:rFonts w:ascii="Century" w:hAnsi="Century" w:hint="eastAsia"/>
        </w:rPr>
        <w:t>項の規定により監督職員の</w:t>
      </w:r>
      <w:r w:rsidR="00E625A8" w:rsidRPr="006A7986">
        <w:rPr>
          <w:rFonts w:ascii="Century" w:eastAsia="ＭＳ ゴシック" w:hAnsi="Century" w:hint="eastAsia"/>
          <w:b/>
        </w:rPr>
        <w:t>指示</w:t>
      </w:r>
      <w:r w:rsidRPr="006A7986">
        <w:rPr>
          <w:rFonts w:ascii="Century" w:hAnsi="Century" w:hint="eastAsia"/>
        </w:rPr>
        <w:t>を受けなければならない。</w:t>
      </w:r>
    </w:p>
    <w:p w14:paraId="47D404F5" w14:textId="4820DF02" w:rsidR="00722370" w:rsidRPr="006A7986" w:rsidRDefault="00C15F15" w:rsidP="00BC4EEC">
      <w:pPr>
        <w:ind w:leftChars="300" w:left="624" w:firstLineChars="100" w:firstLine="208"/>
        <w:rPr>
          <w:rFonts w:ascii="Century" w:hAnsi="Century"/>
        </w:rPr>
      </w:pPr>
      <w:r w:rsidRPr="006A7986">
        <w:rPr>
          <w:rFonts w:ascii="Century" w:hAnsi="Century" w:hint="eastAsia"/>
        </w:rPr>
        <w:t>なお、</w:t>
      </w:r>
      <w:r w:rsidR="00E625A8" w:rsidRPr="006A7986">
        <w:rPr>
          <w:rFonts w:ascii="Century" w:eastAsia="ＭＳ ゴシック" w:hAnsi="Century" w:hint="eastAsia"/>
          <w:b/>
        </w:rPr>
        <w:t>確認</w:t>
      </w:r>
      <w:r w:rsidRPr="006A7986">
        <w:rPr>
          <w:rFonts w:ascii="Century" w:hAnsi="Century" w:hint="eastAsia"/>
        </w:rPr>
        <w:t>のための資料を整備及び保管し、監督職員の請求があった場合は速やかに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2BCEF4A9" w14:textId="77777777" w:rsidR="00B93466" w:rsidRPr="006A7986" w:rsidRDefault="00B93466" w:rsidP="00AE6075">
      <w:pPr>
        <w:jc w:val="center"/>
        <w:rPr>
          <w:rFonts w:ascii="Century" w:hAnsi="Century"/>
        </w:rPr>
      </w:pPr>
    </w:p>
    <w:p w14:paraId="3D8CC013" w14:textId="04849772" w:rsidR="00AE6075" w:rsidRPr="006A7986" w:rsidRDefault="00AE6075" w:rsidP="00AE6075">
      <w:pPr>
        <w:jc w:val="center"/>
        <w:rPr>
          <w:rFonts w:ascii="Century" w:eastAsiaTheme="majorEastAsia" w:hAnsi="Century"/>
          <w:b/>
        </w:rPr>
      </w:pPr>
      <w:r w:rsidRPr="006A7986">
        <w:rPr>
          <w:rFonts w:ascii="Century" w:eastAsiaTheme="majorEastAsia" w:hAnsi="Century" w:hint="eastAsia"/>
          <w:b/>
        </w:rPr>
        <w:t>表</w:t>
      </w:r>
      <w:r w:rsidR="003A43F4" w:rsidRPr="00E70747">
        <w:rPr>
          <w:rFonts w:ascii="Century" w:eastAsiaTheme="majorEastAsia" w:hAnsi="Century" w:hint="eastAsia"/>
          <w:b/>
        </w:rPr>
        <w:t>１－</w:t>
      </w:r>
      <w:r w:rsidRPr="006A7986">
        <w:rPr>
          <w:rFonts w:ascii="Century" w:eastAsiaTheme="majorEastAsia" w:hAnsi="Century" w:hint="eastAsia"/>
          <w:b/>
        </w:rPr>
        <w:t>２－１　土及び岩の分類表</w:t>
      </w:r>
    </w:p>
    <w:p w14:paraId="5BB17A15" w14:textId="1C8C88C0" w:rsidR="00AE6075" w:rsidRPr="006A7986" w:rsidRDefault="006052F7" w:rsidP="00AE6075">
      <w:pPr>
        <w:jc w:val="center"/>
        <w:rPr>
          <w:rFonts w:ascii="Century" w:hAnsi="Century"/>
        </w:rPr>
      </w:pPr>
      <w:r w:rsidRPr="006A7986">
        <w:rPr>
          <w:rFonts w:ascii="Century" w:hAnsi="Century"/>
        </w:rPr>
        <w:object w:dxaOrig="8906" w:dyaOrig="12232" w14:anchorId="5666F408">
          <v:shape id="_x0000_i1030" type="#_x0000_t75" style="width:444.75pt;height:611.25pt" o:ole="">
            <v:imagedata r:id="rId17" o:title=""/>
          </v:shape>
          <o:OLEObject Type="Embed" ProgID="Excel.Sheet.12" ShapeID="_x0000_i1030" DrawAspect="Content" ObjectID="_1680684414" r:id="rId18"/>
        </w:object>
      </w:r>
    </w:p>
    <w:p w14:paraId="42A56806" w14:textId="77777777" w:rsidR="00AE6075" w:rsidRPr="006A7986" w:rsidRDefault="00AE6075" w:rsidP="00BC4EEC">
      <w:pPr>
        <w:rPr>
          <w:rFonts w:ascii="Century" w:hAnsi="Century"/>
        </w:rPr>
      </w:pPr>
    </w:p>
    <w:p w14:paraId="5E947356" w14:textId="77777777" w:rsidR="003D76B9" w:rsidRPr="006A7986" w:rsidRDefault="003D76B9" w:rsidP="00BC4EEC">
      <w:pPr>
        <w:ind w:leftChars="200" w:left="416"/>
        <w:rPr>
          <w:rFonts w:ascii="Century" w:hAnsi="Century"/>
          <w:b/>
        </w:rPr>
      </w:pPr>
      <w:r w:rsidRPr="006A7986">
        <w:rPr>
          <w:rFonts w:ascii="Century" w:hAnsi="Century" w:hint="eastAsia"/>
          <w:b/>
        </w:rPr>
        <w:lastRenderedPageBreak/>
        <w:t>３．排水処理</w:t>
      </w:r>
    </w:p>
    <w:p w14:paraId="00199D30"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受注者は、工事施工中については、滞水を生じないような排水状態に維持しなければならない。</w:t>
      </w:r>
    </w:p>
    <w:p w14:paraId="71AFDFF9" w14:textId="77777777" w:rsidR="003D76B9" w:rsidRPr="006A7986" w:rsidRDefault="003D76B9" w:rsidP="00BC4EEC">
      <w:pPr>
        <w:ind w:leftChars="200" w:left="416"/>
        <w:rPr>
          <w:rFonts w:ascii="Century" w:hAnsi="Century"/>
          <w:b/>
        </w:rPr>
      </w:pPr>
      <w:r w:rsidRPr="006A7986">
        <w:rPr>
          <w:rFonts w:ascii="Century" w:hAnsi="Century" w:hint="eastAsia"/>
          <w:b/>
        </w:rPr>
        <w:t>４．適用規定</w:t>
      </w:r>
    </w:p>
    <w:p w14:paraId="033053BD"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受注者は、建設発生土については、共１－１－１８建設副産物の規定により適切に処理しなければならない。</w:t>
      </w:r>
    </w:p>
    <w:p w14:paraId="700939B9" w14:textId="77777777" w:rsidR="003D76B9" w:rsidRPr="006A7986" w:rsidRDefault="003D76B9" w:rsidP="00BC4EEC">
      <w:pPr>
        <w:ind w:leftChars="200" w:left="416"/>
        <w:rPr>
          <w:rFonts w:ascii="Century" w:hAnsi="Century"/>
          <w:b/>
        </w:rPr>
      </w:pPr>
      <w:r w:rsidRPr="006A7986">
        <w:rPr>
          <w:rFonts w:ascii="Century" w:hAnsi="Century" w:hint="eastAsia"/>
          <w:b/>
        </w:rPr>
        <w:t>５．発生土受入れ地等</w:t>
      </w:r>
    </w:p>
    <w:p w14:paraId="57E3013A" w14:textId="77777777" w:rsidR="006052F7" w:rsidRPr="006A7986" w:rsidRDefault="003D76B9" w:rsidP="006052F7">
      <w:pPr>
        <w:ind w:leftChars="300" w:left="624" w:firstLineChars="100" w:firstLine="208"/>
        <w:rPr>
          <w:rFonts w:ascii="Century" w:hAnsi="Century"/>
        </w:rPr>
      </w:pPr>
      <w:r w:rsidRPr="006A7986">
        <w:rPr>
          <w:rFonts w:ascii="Century" w:hAnsi="Century" w:hint="eastAsia"/>
        </w:rPr>
        <w:t>受注者は、建設発生土受入れ地及び建設廃棄物処理地の位置、及び建設発生土の内容等については、</w:t>
      </w:r>
      <w:r w:rsidR="00455CAE" w:rsidRPr="006A7986">
        <w:rPr>
          <w:rFonts w:ascii="Century" w:eastAsia="ＭＳ ゴシック" w:hAnsi="Century" w:hint="eastAsia"/>
          <w:b/>
        </w:rPr>
        <w:t>設計図書</w:t>
      </w:r>
      <w:r w:rsidRPr="006A7986">
        <w:rPr>
          <w:rFonts w:ascii="Century" w:hAnsi="Century" w:hint="eastAsia"/>
        </w:rPr>
        <w:t>及び監督職員の</w:t>
      </w:r>
      <w:r w:rsidR="00E625A8" w:rsidRPr="006A7986">
        <w:rPr>
          <w:rFonts w:ascii="Century" w:eastAsia="ＭＳ ゴシック" w:hAnsi="Century" w:hint="eastAsia"/>
          <w:b/>
        </w:rPr>
        <w:t>指示</w:t>
      </w:r>
      <w:r w:rsidRPr="006A7986">
        <w:rPr>
          <w:rFonts w:ascii="Century" w:hAnsi="Century" w:hint="eastAsia"/>
        </w:rPr>
        <w:t>に従わなければならない。</w:t>
      </w:r>
    </w:p>
    <w:p w14:paraId="4DAE6910" w14:textId="3AB2F672" w:rsidR="003D76B9" w:rsidRPr="006A7986" w:rsidRDefault="003D76B9" w:rsidP="006052F7">
      <w:pPr>
        <w:ind w:leftChars="300" w:left="624" w:firstLineChars="100" w:firstLine="208"/>
        <w:rPr>
          <w:rFonts w:ascii="Century" w:hAnsi="Century"/>
        </w:rPr>
      </w:pPr>
      <w:r w:rsidRPr="006A7986">
        <w:rPr>
          <w:rFonts w:ascii="Century" w:hAnsi="Century" w:hint="eastAsia"/>
        </w:rPr>
        <w:t>なお、受注者は、施工上やむを得ず指定された場所以外に建設発生土または、建設廃棄物を処分する場合には、事前に</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37016F84" w14:textId="77777777" w:rsidR="003D76B9" w:rsidRPr="006A7986" w:rsidRDefault="003D76B9" w:rsidP="00BC4EEC">
      <w:pPr>
        <w:ind w:leftChars="200" w:left="416"/>
        <w:rPr>
          <w:rFonts w:ascii="Century" w:hAnsi="Century"/>
          <w:b/>
        </w:rPr>
      </w:pPr>
      <w:r w:rsidRPr="006A7986">
        <w:rPr>
          <w:rFonts w:ascii="Century" w:hAnsi="Century" w:hint="eastAsia"/>
          <w:b/>
        </w:rPr>
        <w:t>６．施工計画書</w:t>
      </w:r>
    </w:p>
    <w:p w14:paraId="4D1FF996" w14:textId="39DD475F"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受注者は、建設発生土処理にあたり共１－１－４施工計画書第１項の施工計画書の記載内容に加えて</w:t>
      </w:r>
      <w:r w:rsidR="00455CAE" w:rsidRPr="006A7986">
        <w:rPr>
          <w:rFonts w:ascii="Century" w:eastAsia="ＭＳ ゴシック" w:hAnsi="Century" w:hint="eastAsia"/>
          <w:b/>
        </w:rPr>
        <w:t>設計図書</w:t>
      </w:r>
      <w:r w:rsidRPr="006A7986">
        <w:rPr>
          <w:rFonts w:ascii="Century" w:hAnsi="Century" w:hint="eastAsia"/>
        </w:rPr>
        <w:t>に基づき以下の事項を施工計画書に記載しなければならない。</w:t>
      </w:r>
    </w:p>
    <w:p w14:paraId="5EB6D924" w14:textId="77777777" w:rsidR="003D76B9" w:rsidRPr="006A7986" w:rsidRDefault="003D76B9" w:rsidP="00BC4EEC">
      <w:pPr>
        <w:ind w:leftChars="200" w:left="416"/>
        <w:rPr>
          <w:rFonts w:ascii="Century" w:hAnsi="Century"/>
        </w:rPr>
      </w:pPr>
      <w:r w:rsidRPr="006A7986">
        <w:rPr>
          <w:rFonts w:ascii="Century" w:hAnsi="Century" w:hint="eastAsia"/>
        </w:rPr>
        <w:t>（１）処理方法（場所・形状等）</w:t>
      </w:r>
    </w:p>
    <w:p w14:paraId="27B51844" w14:textId="77777777" w:rsidR="003D76B9" w:rsidRPr="006A7986" w:rsidRDefault="003D76B9" w:rsidP="00BC4EEC">
      <w:pPr>
        <w:ind w:leftChars="200" w:left="416"/>
        <w:rPr>
          <w:rFonts w:ascii="Century" w:hAnsi="Century"/>
        </w:rPr>
      </w:pPr>
      <w:r w:rsidRPr="006A7986">
        <w:rPr>
          <w:rFonts w:ascii="Century" w:hAnsi="Century" w:hint="eastAsia"/>
        </w:rPr>
        <w:t>（２）排水計画</w:t>
      </w:r>
    </w:p>
    <w:p w14:paraId="6970A88A" w14:textId="77777777" w:rsidR="003D76B9" w:rsidRPr="006A7986" w:rsidRDefault="003D76B9" w:rsidP="00BC4EEC">
      <w:pPr>
        <w:ind w:leftChars="200" w:left="416"/>
        <w:rPr>
          <w:rFonts w:ascii="Century" w:hAnsi="Century"/>
        </w:rPr>
      </w:pPr>
      <w:r w:rsidRPr="006A7986">
        <w:rPr>
          <w:rFonts w:ascii="Century" w:hAnsi="Century" w:hint="eastAsia"/>
        </w:rPr>
        <w:t>（３）場内維持等</w:t>
      </w:r>
    </w:p>
    <w:p w14:paraId="21FEAD0C" w14:textId="77777777" w:rsidR="003D76B9" w:rsidRPr="006A7986" w:rsidRDefault="003D76B9" w:rsidP="00BC4EEC">
      <w:pPr>
        <w:ind w:leftChars="200" w:left="416"/>
        <w:rPr>
          <w:rFonts w:ascii="Century" w:hAnsi="Century"/>
          <w:b/>
        </w:rPr>
      </w:pPr>
      <w:r w:rsidRPr="006A7986">
        <w:rPr>
          <w:rFonts w:ascii="Century" w:hAnsi="Century" w:hint="eastAsia"/>
          <w:b/>
        </w:rPr>
        <w:t>７．建設発生土受入れ地の実測</w:t>
      </w:r>
    </w:p>
    <w:p w14:paraId="424162F3" w14:textId="7F027FD3"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受注者は、建設発生土の受入れ地への搬入に先立ち、指定された建設発生土の受入れ地について地形を実測し、資料を監督職員に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617DE9F4" w14:textId="77777777" w:rsidR="003D76B9" w:rsidRPr="006A7986" w:rsidRDefault="003D76B9" w:rsidP="00BC4EEC">
      <w:pPr>
        <w:ind w:leftChars="200" w:left="416"/>
        <w:rPr>
          <w:rFonts w:ascii="Century" w:hAnsi="Century"/>
          <w:b/>
        </w:rPr>
      </w:pPr>
      <w:r w:rsidRPr="006A7986">
        <w:rPr>
          <w:rFonts w:ascii="Century" w:hAnsi="Century" w:hint="eastAsia"/>
          <w:b/>
        </w:rPr>
        <w:t>８．建設発生土受入れ地の条件</w:t>
      </w:r>
    </w:p>
    <w:p w14:paraId="36852223"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建設発生土受入れ地については、受注者は、建設発生土受入地ごとの特定条件に応じて施工しなければならない。</w:t>
      </w:r>
    </w:p>
    <w:p w14:paraId="2C7B7328" w14:textId="77777777" w:rsidR="003D76B9" w:rsidRPr="006A7986" w:rsidRDefault="003D76B9" w:rsidP="00BC4EEC">
      <w:pPr>
        <w:ind w:leftChars="200" w:left="416"/>
        <w:rPr>
          <w:rFonts w:ascii="Century" w:hAnsi="Century"/>
          <w:b/>
        </w:rPr>
      </w:pPr>
      <w:r w:rsidRPr="006A7986">
        <w:rPr>
          <w:rFonts w:ascii="Century" w:hAnsi="Century" w:hint="eastAsia"/>
          <w:b/>
        </w:rPr>
        <w:t>９．伐開発生物の処理方法</w:t>
      </w:r>
    </w:p>
    <w:p w14:paraId="16FD823A" w14:textId="54770839"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受注者は、伐開除根作業における伐開発生物の処理方法については、</w:t>
      </w:r>
      <w:r w:rsidR="00455CAE" w:rsidRPr="006A7986">
        <w:rPr>
          <w:rFonts w:ascii="Century" w:eastAsia="ＭＳ ゴシック" w:hAnsi="Century" w:hint="eastAsia"/>
          <w:b/>
        </w:rPr>
        <w:t>設計図書</w:t>
      </w:r>
      <w:r w:rsidRPr="006A7986">
        <w:rPr>
          <w:rFonts w:ascii="Century" w:hAnsi="Century" w:hint="eastAsia"/>
        </w:rPr>
        <w:t>によるものとするが、</w:t>
      </w:r>
      <w:r w:rsidR="00455CAE" w:rsidRPr="006A7986">
        <w:rPr>
          <w:rFonts w:ascii="Century" w:eastAsia="ＭＳ ゴシック" w:hAnsi="Century" w:hint="eastAsia"/>
          <w:b/>
        </w:rPr>
        <w:t>設計図書</w:t>
      </w:r>
      <w:r w:rsidRPr="006A7986">
        <w:rPr>
          <w:rFonts w:ascii="Century" w:hAnsi="Century" w:hint="eastAsia"/>
        </w:rPr>
        <w:t>に示されていない場合には、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679A37F" w14:textId="77777777" w:rsidR="003D76B9" w:rsidRPr="006A7986" w:rsidRDefault="003D76B9"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．伐開除根作業範囲</w:t>
      </w:r>
    </w:p>
    <w:p w14:paraId="5381E9FF" w14:textId="231D9213" w:rsidR="00AE6075" w:rsidRPr="006A7986" w:rsidRDefault="003D76B9" w:rsidP="00BC4EEC">
      <w:pPr>
        <w:ind w:leftChars="300" w:left="624" w:firstLineChars="100" w:firstLine="208"/>
        <w:rPr>
          <w:rFonts w:ascii="Century" w:hAnsi="Century"/>
        </w:rPr>
      </w:pPr>
      <w:r w:rsidRPr="006A7986">
        <w:rPr>
          <w:rFonts w:ascii="Century" w:hAnsi="Century" w:hint="eastAsia"/>
        </w:rPr>
        <w:t>受注者は、伐開除根作業範囲が</w:t>
      </w:r>
      <w:r w:rsidR="00455CAE" w:rsidRPr="006A7986">
        <w:rPr>
          <w:rFonts w:ascii="Century" w:eastAsia="ＭＳ ゴシック" w:hAnsi="Century" w:hint="eastAsia"/>
          <w:b/>
        </w:rPr>
        <w:t>設計図書</w:t>
      </w:r>
      <w:r w:rsidRPr="006A7986">
        <w:rPr>
          <w:rFonts w:ascii="Century" w:hAnsi="Century" w:hint="eastAsia"/>
        </w:rPr>
        <w:t>に示されていない場合には、表</w:t>
      </w:r>
      <w:r w:rsidR="003A43F4" w:rsidRPr="006A7986">
        <w:rPr>
          <w:rFonts w:ascii="Century" w:hAnsi="Century" w:hint="eastAsia"/>
          <w:color w:val="FF0000"/>
        </w:rPr>
        <w:t>１－</w:t>
      </w:r>
      <w:r w:rsidRPr="006A7986">
        <w:rPr>
          <w:rFonts w:ascii="Century" w:hAnsi="Century" w:hint="eastAsia"/>
        </w:rPr>
        <w:t>２－２に従い施工しなければならない。</w:t>
      </w:r>
    </w:p>
    <w:p w14:paraId="39FAB195" w14:textId="77777777" w:rsidR="00AE6075" w:rsidRPr="006A7986" w:rsidRDefault="00AE6075" w:rsidP="00F45142">
      <w:pPr>
        <w:jc w:val="left"/>
        <w:rPr>
          <w:rFonts w:ascii="Century" w:hAnsi="Century"/>
        </w:rPr>
      </w:pPr>
    </w:p>
    <w:p w14:paraId="617B61B7" w14:textId="724F33C2" w:rsidR="00AE6075" w:rsidRPr="006A7986" w:rsidRDefault="003D76B9" w:rsidP="003D76B9">
      <w:pPr>
        <w:jc w:val="center"/>
        <w:rPr>
          <w:rFonts w:ascii="Century" w:eastAsiaTheme="majorEastAsia" w:hAnsi="Century"/>
          <w:b/>
        </w:rPr>
      </w:pPr>
      <w:r w:rsidRPr="006A7986">
        <w:rPr>
          <w:rFonts w:ascii="Century" w:eastAsiaTheme="majorEastAsia" w:hAnsi="Century" w:hint="eastAsia"/>
          <w:b/>
        </w:rPr>
        <w:t>表</w:t>
      </w:r>
      <w:r w:rsidR="003A43F4" w:rsidRPr="00E70747">
        <w:rPr>
          <w:rFonts w:ascii="Century" w:eastAsiaTheme="majorEastAsia" w:hAnsi="Century" w:hint="eastAsia"/>
          <w:b/>
        </w:rPr>
        <w:t>１－</w:t>
      </w:r>
      <w:r w:rsidRPr="006A7986">
        <w:rPr>
          <w:rFonts w:ascii="Century" w:eastAsiaTheme="majorEastAsia" w:hAnsi="Century" w:hint="eastAsia"/>
          <w:b/>
        </w:rPr>
        <w:t>２－２　伐開除根作業</w:t>
      </w:r>
    </w:p>
    <w:p w14:paraId="55609959" w14:textId="77777777" w:rsidR="003D76B9" w:rsidRPr="006A7986" w:rsidRDefault="003D76B9" w:rsidP="003D76B9">
      <w:pPr>
        <w:jc w:val="center"/>
        <w:rPr>
          <w:rFonts w:ascii="Century" w:hAnsi="Century"/>
        </w:rPr>
      </w:pPr>
      <w:r w:rsidRPr="006A7986">
        <w:rPr>
          <w:rFonts w:ascii="Century" w:hAnsi="Century"/>
        </w:rPr>
        <w:object w:dxaOrig="7661" w:dyaOrig="1648" w14:anchorId="4A73AA1C">
          <v:shape id="_x0000_i1031" type="#_x0000_t75" style="width:383.25pt;height:82.5pt" o:ole="">
            <v:imagedata r:id="rId19" o:title=""/>
          </v:shape>
          <o:OLEObject Type="Embed" ProgID="Excel.Sheet.12" ShapeID="_x0000_i1031" DrawAspect="Content" ObjectID="_1680684415" r:id="rId20"/>
        </w:object>
      </w:r>
    </w:p>
    <w:p w14:paraId="75E7CC70" w14:textId="77777777" w:rsidR="003D76B9" w:rsidRPr="006A7986" w:rsidRDefault="003D76B9" w:rsidP="00BC4EEC">
      <w:pPr>
        <w:rPr>
          <w:rFonts w:ascii="Century" w:hAnsi="Century"/>
        </w:rPr>
      </w:pPr>
    </w:p>
    <w:p w14:paraId="589ACE1C" w14:textId="77777777" w:rsidR="003D76B9" w:rsidRPr="006A7986" w:rsidRDefault="003D76B9" w:rsidP="007F3CB4">
      <w:pPr>
        <w:ind w:leftChars="100" w:left="208"/>
        <w:outlineLvl w:val="3"/>
        <w:rPr>
          <w:rFonts w:ascii="Century" w:eastAsiaTheme="majorEastAsia" w:hAnsi="Century"/>
          <w:b/>
        </w:rPr>
      </w:pPr>
      <w:r w:rsidRPr="006A7986">
        <w:rPr>
          <w:rFonts w:ascii="Century" w:eastAsiaTheme="majorEastAsia" w:hAnsi="Century" w:hint="eastAsia"/>
          <w:b/>
        </w:rPr>
        <w:t>共２－３－２　掘削工</w:t>
      </w:r>
    </w:p>
    <w:p w14:paraId="45E1F7E4" w14:textId="77777777" w:rsidR="003D76B9" w:rsidRPr="006A7986" w:rsidRDefault="003D76B9" w:rsidP="00BC4EEC">
      <w:pPr>
        <w:ind w:leftChars="200" w:left="416"/>
        <w:rPr>
          <w:rFonts w:ascii="Century" w:hAnsi="Century"/>
          <w:b/>
        </w:rPr>
      </w:pPr>
      <w:r w:rsidRPr="006A7986">
        <w:rPr>
          <w:rFonts w:ascii="Century" w:hAnsi="Century" w:hint="eastAsia"/>
          <w:b/>
        </w:rPr>
        <w:t>１．一般事項</w:t>
      </w:r>
    </w:p>
    <w:p w14:paraId="08EFB901" w14:textId="6CD1B1D2"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水門等の上流側での掘削工を行うにあたり、流下する土砂その他によって河川管理施設、許可工作物等、他の施設の機能に支障を与えてはならない。受注者は、特に指定されたものを除き水の流れに対して影響を与える場合には、掘削順序、方向または高さ等について</w:t>
      </w:r>
      <w:r w:rsidRPr="006A7986">
        <w:rPr>
          <w:rFonts w:ascii="Century" w:hAnsi="Century" w:hint="eastAsia"/>
        </w:rPr>
        <w:lastRenderedPageBreak/>
        <w:t>あらかじめ</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を得なければならない。水中掘削を行う場合も同様とするものとする。</w:t>
      </w:r>
    </w:p>
    <w:p w14:paraId="6F99004D" w14:textId="77777777" w:rsidR="003D76B9" w:rsidRPr="006A7986" w:rsidRDefault="003D76B9" w:rsidP="00BC4EEC">
      <w:pPr>
        <w:ind w:leftChars="200" w:left="416"/>
        <w:rPr>
          <w:rFonts w:ascii="Century" w:hAnsi="Century"/>
          <w:b/>
        </w:rPr>
      </w:pPr>
      <w:r w:rsidRPr="006A7986">
        <w:rPr>
          <w:rFonts w:ascii="Century" w:hAnsi="Century" w:hint="eastAsia"/>
          <w:b/>
        </w:rPr>
        <w:t>２．浮石等の処理</w:t>
      </w:r>
    </w:p>
    <w:p w14:paraId="5BAD78DD"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受注者は、軟岩掘削及び硬岩掘削において、規定断面に仕上げた後、浮石等が残らないようにしなければならない。</w:t>
      </w:r>
    </w:p>
    <w:p w14:paraId="2902AFE5" w14:textId="77777777" w:rsidR="003D76B9" w:rsidRPr="006A7986" w:rsidRDefault="003D76B9" w:rsidP="00BC4EEC">
      <w:pPr>
        <w:ind w:leftChars="200" w:left="416"/>
        <w:rPr>
          <w:rFonts w:ascii="Century" w:hAnsi="Century"/>
          <w:b/>
        </w:rPr>
      </w:pPr>
      <w:r w:rsidRPr="006A7986">
        <w:rPr>
          <w:rFonts w:ascii="Century" w:hAnsi="Century" w:hint="eastAsia"/>
          <w:b/>
        </w:rPr>
        <w:t>３．異常時の処置</w:t>
      </w:r>
    </w:p>
    <w:p w14:paraId="6722B676" w14:textId="10D945A5"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受注者は、掘削工の施工中に、自然に崩壊、地すべり等が生じた場合、あるいはそれらを生ずるおそれがあるときは、工事を中止し、監督職員と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しなければならない。ただし、緊急を要する場合には、応急措置をとった後、直ちにその措置内容を監督員に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39BEB7A4" w14:textId="77777777" w:rsidR="003D76B9" w:rsidRPr="006A7986" w:rsidRDefault="003D76B9" w:rsidP="00BC4EEC">
      <w:pPr>
        <w:ind w:leftChars="200" w:left="416"/>
        <w:rPr>
          <w:rFonts w:ascii="Century" w:hAnsi="Century"/>
          <w:b/>
        </w:rPr>
      </w:pPr>
      <w:r w:rsidRPr="006A7986">
        <w:rPr>
          <w:rFonts w:ascii="Century" w:hAnsi="Century" w:hint="eastAsia"/>
          <w:b/>
        </w:rPr>
        <w:t>４．地山の挙動監視</w:t>
      </w:r>
    </w:p>
    <w:p w14:paraId="6497E232"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受注者は、掘削工の施工中の地山の挙動を監視しなければならない。</w:t>
      </w:r>
    </w:p>
    <w:p w14:paraId="31CD8D47" w14:textId="77777777" w:rsidR="003D76B9" w:rsidRPr="006A7986" w:rsidRDefault="003D76B9" w:rsidP="00BC4EEC">
      <w:pPr>
        <w:ind w:leftChars="200" w:left="416"/>
        <w:rPr>
          <w:rFonts w:ascii="Century" w:hAnsi="Century"/>
          <w:b/>
        </w:rPr>
      </w:pPr>
      <w:r w:rsidRPr="006A7986">
        <w:rPr>
          <w:rFonts w:ascii="Century" w:hAnsi="Century" w:hint="eastAsia"/>
          <w:b/>
        </w:rPr>
        <w:t>５．掘削方向</w:t>
      </w:r>
    </w:p>
    <w:p w14:paraId="35B1B2F6" w14:textId="47554E42"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受注者は、治山土工における地すべり対策としての排土工を行うにあたり、</w:t>
      </w:r>
      <w:r w:rsidR="00455CAE" w:rsidRPr="006A7986">
        <w:rPr>
          <w:rFonts w:ascii="Century" w:eastAsia="ＭＳ ゴシック" w:hAnsi="Century" w:hint="eastAsia"/>
          <w:b/>
        </w:rPr>
        <w:t>設計図書</w:t>
      </w:r>
      <w:r w:rsidRPr="006A7986">
        <w:rPr>
          <w:rFonts w:ascii="Century" w:hAnsi="Century" w:hint="eastAsia"/>
        </w:rPr>
        <w:t>で特に定めのある場合を除き、原則として掘削を斜面上部より下部に向かって行わなければならない。</w:t>
      </w:r>
    </w:p>
    <w:p w14:paraId="7D2B5CDB" w14:textId="77777777" w:rsidR="003D76B9" w:rsidRPr="006A7986" w:rsidRDefault="003D76B9" w:rsidP="00BC4EEC">
      <w:pPr>
        <w:ind w:leftChars="200" w:left="416"/>
        <w:rPr>
          <w:rFonts w:ascii="Century" w:hAnsi="Century"/>
          <w:b/>
        </w:rPr>
      </w:pPr>
      <w:r w:rsidRPr="006A7986">
        <w:rPr>
          <w:rFonts w:ascii="Century" w:hAnsi="Century" w:hint="eastAsia"/>
          <w:b/>
        </w:rPr>
        <w:t>６．残土運搬時の注意</w:t>
      </w:r>
    </w:p>
    <w:p w14:paraId="0396476E"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受注者は、掘削工により発生する残土を受入れ地へ運搬する場合には、沿道住民に迷惑がかからないようにつとめなければならない。</w:t>
      </w:r>
    </w:p>
    <w:p w14:paraId="373F02D4" w14:textId="77777777" w:rsidR="003D76B9" w:rsidRPr="006A7986" w:rsidRDefault="003D76B9" w:rsidP="007F3CB4">
      <w:pPr>
        <w:ind w:leftChars="100" w:left="208"/>
        <w:outlineLvl w:val="3"/>
        <w:rPr>
          <w:rFonts w:ascii="Century" w:eastAsiaTheme="majorEastAsia" w:hAnsi="Century"/>
          <w:b/>
        </w:rPr>
      </w:pPr>
      <w:r w:rsidRPr="006A7986">
        <w:rPr>
          <w:rFonts w:ascii="Century" w:eastAsiaTheme="majorEastAsia" w:hAnsi="Century" w:hint="eastAsia"/>
          <w:b/>
        </w:rPr>
        <w:t>共２－３－３　盛土工</w:t>
      </w:r>
    </w:p>
    <w:p w14:paraId="075C5DE1" w14:textId="77777777" w:rsidR="003D76B9" w:rsidRPr="006A7986" w:rsidRDefault="003D76B9" w:rsidP="00BC4EEC">
      <w:pPr>
        <w:ind w:leftChars="200" w:left="416"/>
        <w:rPr>
          <w:rFonts w:ascii="Century" w:hAnsi="Century"/>
          <w:b/>
        </w:rPr>
      </w:pPr>
      <w:r w:rsidRPr="006A7986">
        <w:rPr>
          <w:rFonts w:ascii="Century" w:hAnsi="Century" w:hint="eastAsia"/>
          <w:b/>
        </w:rPr>
        <w:t>１．一般事項</w:t>
      </w:r>
    </w:p>
    <w:p w14:paraId="7D8A3290" w14:textId="77777777"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受注者は、盛土工の開始にあたって、地盤の表面を本条３項に示す盛土層厚の</w:t>
      </w:r>
      <w:r w:rsidR="0023630C" w:rsidRPr="006A7986">
        <w:rPr>
          <w:rFonts w:ascii="Century" w:hAnsi="Century" w:hint="eastAsia"/>
        </w:rPr>
        <w:t>1/2</w:t>
      </w:r>
      <w:r w:rsidRPr="006A7986">
        <w:rPr>
          <w:rFonts w:ascii="Century" w:hAnsi="Century" w:hint="eastAsia"/>
        </w:rPr>
        <w:t>の厚さまで掻き起こしてほぐし、盛土材料とともに締固め、地盤と盛土の一体性を確保しなければならない。</w:t>
      </w:r>
    </w:p>
    <w:p w14:paraId="39C2B680" w14:textId="2BBA1D6F" w:rsidR="001A7A01" w:rsidRPr="00E70747" w:rsidRDefault="001A7A01" w:rsidP="00BC4EEC">
      <w:pPr>
        <w:ind w:leftChars="300" w:left="624" w:firstLineChars="100" w:firstLine="208"/>
        <w:rPr>
          <w:rFonts w:ascii="Century" w:hAnsi="Century"/>
        </w:rPr>
      </w:pPr>
      <w:r w:rsidRPr="00E70747">
        <w:rPr>
          <w:rFonts w:ascii="Century" w:hAnsi="Century" w:hint="eastAsia"/>
        </w:rPr>
        <w:t>※盛土材料として適正であるか</w:t>
      </w:r>
      <w:r w:rsidR="00E625A8" w:rsidRPr="00E70747">
        <w:rPr>
          <w:rFonts w:ascii="Century" w:eastAsia="ＭＳ ゴシック" w:hAnsi="Century" w:hint="eastAsia"/>
          <w:b/>
        </w:rPr>
        <w:t>確認</w:t>
      </w:r>
      <w:r w:rsidRPr="00E70747">
        <w:rPr>
          <w:rFonts w:ascii="Century" w:hAnsi="Century" w:hint="eastAsia"/>
        </w:rPr>
        <w:t>する。（（一）国土技術研究センター：河川土工マニュアル参照）</w:t>
      </w:r>
    </w:p>
    <w:p w14:paraId="7DE00D76" w14:textId="77777777" w:rsidR="003D76B9" w:rsidRPr="006A7986" w:rsidRDefault="003D76B9" w:rsidP="00BC4EEC">
      <w:pPr>
        <w:ind w:leftChars="200" w:left="416"/>
        <w:rPr>
          <w:rFonts w:ascii="Century" w:hAnsi="Century"/>
          <w:b/>
        </w:rPr>
      </w:pPr>
      <w:r w:rsidRPr="006A7986">
        <w:rPr>
          <w:rFonts w:ascii="Century" w:hAnsi="Century" w:hint="eastAsia"/>
          <w:b/>
        </w:rPr>
        <w:t>２．盛土の滑動防止</w:t>
      </w:r>
    </w:p>
    <w:p w14:paraId="17715437" w14:textId="52FF8669" w:rsidR="003D76B9" w:rsidRPr="006A7986" w:rsidRDefault="003D76B9" w:rsidP="00BC4EEC">
      <w:pPr>
        <w:ind w:leftChars="300" w:left="624" w:firstLineChars="100" w:firstLine="208"/>
        <w:rPr>
          <w:rFonts w:ascii="Century" w:hAnsi="Century"/>
        </w:rPr>
      </w:pPr>
      <w:r w:rsidRPr="006A7986">
        <w:rPr>
          <w:rFonts w:ascii="Century" w:hAnsi="Century" w:hint="eastAsia"/>
        </w:rPr>
        <w:t>受注者は、１：４より急な勾配を有する地盤上に盛土を行う場合には、特に</w:t>
      </w:r>
      <w:r w:rsidR="00E625A8" w:rsidRPr="006A7986">
        <w:rPr>
          <w:rFonts w:ascii="Century" w:eastAsia="ＭＳ ゴシック" w:hAnsi="Century" w:hint="eastAsia"/>
          <w:b/>
        </w:rPr>
        <w:t>指示</w:t>
      </w:r>
      <w:r w:rsidRPr="006A7986">
        <w:rPr>
          <w:rFonts w:ascii="Century" w:hAnsi="Century" w:hint="eastAsia"/>
        </w:rPr>
        <w:t>する場合を除き、段切を行い、盛土と現地盤の密着を図り、滑動を防止しなければならない。</w:t>
      </w:r>
    </w:p>
    <w:p w14:paraId="71B88EA1" w14:textId="77777777" w:rsidR="003D76B9" w:rsidRPr="006A7986" w:rsidRDefault="003D76B9" w:rsidP="00BC4EEC">
      <w:pPr>
        <w:rPr>
          <w:rFonts w:ascii="Century" w:hAnsi="Century"/>
        </w:rPr>
      </w:pPr>
    </w:p>
    <w:p w14:paraId="5044AFB9" w14:textId="691C0FBD" w:rsidR="003D76B9" w:rsidRPr="006A7986" w:rsidRDefault="005D1D66" w:rsidP="007E2E1B">
      <w:pPr>
        <w:jc w:val="center"/>
        <w:rPr>
          <w:rFonts w:ascii="Century" w:hAnsi="Century"/>
        </w:rPr>
      </w:pPr>
      <w:r w:rsidRPr="006A7986">
        <w:rPr>
          <w:rFonts w:ascii="Century" w:hAnsi="Century"/>
          <w:noProof/>
        </w:rPr>
        <w:drawing>
          <wp:inline distT="0" distB="0" distL="0" distR="0" wp14:anchorId="13CE4006" wp14:editId="5741AE04">
            <wp:extent cx="4457700" cy="2832891"/>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1088" cy="2835044"/>
                    </a:xfrm>
                    <a:prstGeom prst="rect">
                      <a:avLst/>
                    </a:prstGeom>
                    <a:noFill/>
                    <a:ln>
                      <a:noFill/>
                    </a:ln>
                  </pic:spPr>
                </pic:pic>
              </a:graphicData>
            </a:graphic>
          </wp:inline>
        </w:drawing>
      </w:r>
    </w:p>
    <w:p w14:paraId="76162226" w14:textId="0AC5B064" w:rsidR="007E2E1B" w:rsidRPr="006A7986" w:rsidRDefault="007E2E1B" w:rsidP="007E2E1B">
      <w:pPr>
        <w:jc w:val="center"/>
        <w:rPr>
          <w:rFonts w:ascii="Century" w:hAnsi="Century"/>
        </w:rPr>
      </w:pPr>
      <w:r w:rsidRPr="006A7986">
        <w:rPr>
          <w:rFonts w:ascii="Century" w:eastAsia="ＭＳ ゴシック" w:hAnsi="Century" w:hint="eastAsia"/>
          <w:b/>
        </w:rPr>
        <w:t>図</w:t>
      </w:r>
      <w:r w:rsidR="003A43F4" w:rsidRPr="00E70747">
        <w:rPr>
          <w:rFonts w:ascii="Century" w:eastAsia="ＭＳ ゴシック" w:hAnsi="Century" w:hint="eastAsia"/>
          <w:b/>
        </w:rPr>
        <w:t>１－</w:t>
      </w:r>
      <w:r w:rsidRPr="006A7986">
        <w:rPr>
          <w:rFonts w:ascii="Century" w:eastAsia="ＭＳ ゴシック" w:hAnsi="Century" w:hint="eastAsia"/>
          <w:b/>
        </w:rPr>
        <w:t>２－１　盛土基礎地盤の段切</w:t>
      </w:r>
    </w:p>
    <w:p w14:paraId="4A28F2C2" w14:textId="77777777" w:rsidR="007E2E1B" w:rsidRPr="006A7986" w:rsidRDefault="007E2E1B" w:rsidP="00BC4EEC">
      <w:pPr>
        <w:rPr>
          <w:rFonts w:ascii="Century" w:hAnsi="Century"/>
        </w:rPr>
      </w:pPr>
    </w:p>
    <w:p w14:paraId="1FF5C622" w14:textId="77777777" w:rsidR="007E2E1B" w:rsidRPr="006A7986" w:rsidRDefault="007E2E1B" w:rsidP="00BC4EEC">
      <w:pPr>
        <w:ind w:leftChars="200" w:left="416"/>
        <w:rPr>
          <w:rFonts w:ascii="Century" w:hAnsi="Century"/>
          <w:b/>
        </w:rPr>
      </w:pPr>
      <w:r w:rsidRPr="006A7986">
        <w:rPr>
          <w:rFonts w:ascii="Century" w:hAnsi="Century" w:hint="eastAsia"/>
          <w:b/>
        </w:rPr>
        <w:t>３．一層の仕上り厚</w:t>
      </w:r>
    </w:p>
    <w:p w14:paraId="32BECF08"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受注者は、築堤の盛土工の施工において、一層の仕上り厚を</w:t>
      </w:r>
      <w:r w:rsidRPr="006A7986">
        <w:rPr>
          <w:rFonts w:ascii="Century" w:hAnsi="Century" w:hint="eastAsia"/>
        </w:rPr>
        <w:t>30</w:t>
      </w:r>
      <w:r w:rsidRPr="006A7986">
        <w:rPr>
          <w:rFonts w:ascii="Century" w:hAnsi="Century" w:hint="eastAsia"/>
        </w:rPr>
        <w:t>㎝以下とし、平坦に締固めなければならない。</w:t>
      </w:r>
    </w:p>
    <w:p w14:paraId="5D194716" w14:textId="77777777" w:rsidR="007E2E1B" w:rsidRPr="006A7986" w:rsidRDefault="007E2E1B" w:rsidP="00BC4EEC">
      <w:pPr>
        <w:ind w:leftChars="200" w:left="416"/>
        <w:rPr>
          <w:rFonts w:ascii="Century" w:hAnsi="Century"/>
          <w:b/>
        </w:rPr>
      </w:pPr>
      <w:r w:rsidRPr="006A7986">
        <w:rPr>
          <w:rFonts w:ascii="Century" w:hAnsi="Century" w:hint="eastAsia"/>
          <w:b/>
        </w:rPr>
        <w:t>４．狭隘箇所等の締固め</w:t>
      </w:r>
    </w:p>
    <w:p w14:paraId="3F793AE7" w14:textId="77777777" w:rsidR="005D1D66" w:rsidRPr="006A7986" w:rsidRDefault="007E2E1B" w:rsidP="005D1D66">
      <w:pPr>
        <w:ind w:leftChars="300" w:left="624" w:firstLineChars="100" w:firstLine="208"/>
        <w:rPr>
          <w:rFonts w:ascii="Century" w:hAnsi="Century"/>
        </w:rPr>
      </w:pPr>
      <w:r w:rsidRPr="006A7986">
        <w:rPr>
          <w:rFonts w:ascii="Century" w:hAnsi="Century" w:hint="eastAsia"/>
        </w:rPr>
        <w:t>受注者は、構造物の隣接箇所や狭い箇所の盛土工について、タンパ・振動ローラ等の小型締固め機械により仕上がり厚を</w:t>
      </w:r>
      <w:r w:rsidRPr="006A7986">
        <w:rPr>
          <w:rFonts w:ascii="Century" w:hAnsi="Century" w:hint="eastAsia"/>
        </w:rPr>
        <w:t>20</w:t>
      </w:r>
      <w:r w:rsidRPr="006A7986">
        <w:rPr>
          <w:rFonts w:ascii="Century" w:hAnsi="Century" w:hint="eastAsia"/>
        </w:rPr>
        <w:t>㎝以下で入念に締固めなければならない。</w:t>
      </w:r>
    </w:p>
    <w:p w14:paraId="142D2620" w14:textId="28D581AB" w:rsidR="007E2E1B" w:rsidRPr="006A7986" w:rsidRDefault="007E2E1B" w:rsidP="005D1D66">
      <w:pPr>
        <w:ind w:leftChars="300" w:left="624" w:firstLineChars="100" w:firstLine="208"/>
        <w:rPr>
          <w:rFonts w:ascii="Century" w:hAnsi="Century"/>
        </w:rPr>
      </w:pPr>
      <w:r w:rsidRPr="006A7986">
        <w:rPr>
          <w:rFonts w:ascii="Century" w:hAnsi="Century" w:hint="eastAsia"/>
        </w:rPr>
        <w:t>また、樋管等の構造物がある場合には、過重な偏土圧のかからないように盛土し、締固めなければならない。</w:t>
      </w:r>
    </w:p>
    <w:p w14:paraId="231C6634" w14:textId="77777777" w:rsidR="007E2E1B" w:rsidRPr="006A7986" w:rsidRDefault="007E2E1B" w:rsidP="00BC4EEC">
      <w:pPr>
        <w:ind w:leftChars="200" w:left="416"/>
        <w:rPr>
          <w:rFonts w:ascii="Century" w:hAnsi="Century"/>
          <w:b/>
        </w:rPr>
      </w:pPr>
      <w:r w:rsidRPr="006A7986">
        <w:rPr>
          <w:rFonts w:ascii="Century" w:hAnsi="Century" w:hint="eastAsia"/>
          <w:b/>
        </w:rPr>
        <w:t>５．石が混入する盛土材料の処置</w:t>
      </w:r>
    </w:p>
    <w:p w14:paraId="1389A4CC" w14:textId="4517EA50" w:rsidR="007E2E1B" w:rsidRPr="00E70747" w:rsidRDefault="007E2E1B" w:rsidP="00BC4EEC">
      <w:pPr>
        <w:ind w:leftChars="300" w:left="624" w:firstLineChars="100" w:firstLine="208"/>
        <w:rPr>
          <w:rFonts w:ascii="Century" w:hAnsi="Century"/>
        </w:rPr>
      </w:pPr>
      <w:r w:rsidRPr="006A7986">
        <w:rPr>
          <w:rFonts w:ascii="Century" w:hAnsi="Century" w:hint="eastAsia"/>
        </w:rPr>
        <w:t>受注者は、盛土材料に石が混入する場合には、その施工にあたって石が</w:t>
      </w:r>
      <w:r w:rsidR="005D1D66" w:rsidRPr="00E70747">
        <w:rPr>
          <w:rFonts w:ascii="Century" w:hAnsi="Century" w:hint="eastAsia"/>
        </w:rPr>
        <w:t>1</w:t>
      </w:r>
      <w:r w:rsidRPr="00E70747">
        <w:rPr>
          <w:rFonts w:ascii="Century" w:hAnsi="Century" w:hint="eastAsia"/>
        </w:rPr>
        <w:t>ヶ所に集まらないようにしなければならない。</w:t>
      </w:r>
    </w:p>
    <w:p w14:paraId="2283D9AA" w14:textId="77777777" w:rsidR="007E2E1B" w:rsidRPr="00E70747" w:rsidRDefault="007E2E1B" w:rsidP="00BC4EEC">
      <w:pPr>
        <w:ind w:leftChars="200" w:left="416"/>
        <w:rPr>
          <w:rFonts w:ascii="Century" w:hAnsi="Century"/>
          <w:b/>
        </w:rPr>
      </w:pPr>
      <w:r w:rsidRPr="00E70747">
        <w:rPr>
          <w:rFonts w:ascii="Century" w:hAnsi="Century" w:hint="eastAsia"/>
          <w:b/>
        </w:rPr>
        <w:t>６．作業終了時等の排水処理</w:t>
      </w:r>
    </w:p>
    <w:p w14:paraId="37420109" w14:textId="4251FA2F" w:rsidR="007E2E1B" w:rsidRPr="006A7986" w:rsidRDefault="007E2E1B" w:rsidP="00BC4EEC">
      <w:pPr>
        <w:ind w:leftChars="300" w:left="624" w:firstLineChars="100" w:firstLine="208"/>
        <w:rPr>
          <w:rFonts w:ascii="Century" w:hAnsi="Century"/>
        </w:rPr>
      </w:pPr>
      <w:r w:rsidRPr="00E70747">
        <w:rPr>
          <w:rFonts w:ascii="Century" w:hAnsi="Century" w:hint="eastAsia"/>
        </w:rPr>
        <w:t>受注者は、盛土工の作業終了時または作業を中断する場合は、表面に</w:t>
      </w:r>
      <w:r w:rsidR="005D1D66" w:rsidRPr="00E70747">
        <w:rPr>
          <w:rFonts w:ascii="Century" w:hAnsi="Century" w:hint="eastAsia"/>
        </w:rPr>
        <w:t>4</w:t>
      </w:r>
      <w:r w:rsidRPr="00E70747">
        <w:rPr>
          <w:rFonts w:ascii="Century" w:hAnsi="Century" w:hint="eastAsia"/>
        </w:rPr>
        <w:t>％程</w:t>
      </w:r>
      <w:r w:rsidRPr="006A7986">
        <w:rPr>
          <w:rFonts w:ascii="Century" w:hAnsi="Century" w:hint="eastAsia"/>
        </w:rPr>
        <w:t>度の横断勾配を設けるとともに、平坦に締固め、排水が良好に行われるようにしなければならない。</w:t>
      </w:r>
    </w:p>
    <w:p w14:paraId="7A2E8B89" w14:textId="77777777" w:rsidR="007E2E1B" w:rsidRPr="006A7986" w:rsidRDefault="007E2E1B" w:rsidP="00BC4EEC">
      <w:pPr>
        <w:ind w:leftChars="200" w:left="416"/>
        <w:rPr>
          <w:rFonts w:ascii="Century" w:hAnsi="Century"/>
          <w:b/>
        </w:rPr>
      </w:pPr>
      <w:r w:rsidRPr="006A7986">
        <w:rPr>
          <w:rFonts w:ascii="Century" w:hAnsi="Century" w:hint="eastAsia"/>
          <w:b/>
        </w:rPr>
        <w:t>７．適切な含水比の確保</w:t>
      </w:r>
    </w:p>
    <w:p w14:paraId="66ABFBBB"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受注者は、締固め作業の実施にあたり、適切な含水比の状態で施工しなければならない。</w:t>
      </w:r>
    </w:p>
    <w:p w14:paraId="6EE5239A" w14:textId="77777777" w:rsidR="007E2E1B" w:rsidRPr="006A7986" w:rsidRDefault="007E2E1B" w:rsidP="00BC4EEC">
      <w:pPr>
        <w:ind w:leftChars="200" w:left="416"/>
        <w:rPr>
          <w:rFonts w:ascii="Century" w:hAnsi="Century"/>
          <w:b/>
        </w:rPr>
      </w:pPr>
      <w:r w:rsidRPr="006A7986">
        <w:rPr>
          <w:rFonts w:ascii="Century" w:hAnsi="Century" w:hint="eastAsia"/>
          <w:b/>
        </w:rPr>
        <w:t>８．異常時の処置</w:t>
      </w:r>
    </w:p>
    <w:p w14:paraId="6793AFA6" w14:textId="2748740F"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受注者は、盛土工の作業中、予期できなかった沈下等の有害な現象のあった場合には、工事を中止し、監督職員と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27C651F1" w14:textId="77777777" w:rsidR="007E2E1B" w:rsidRPr="006A7986" w:rsidRDefault="007E2E1B" w:rsidP="00BC4EEC">
      <w:pPr>
        <w:ind w:leftChars="200" w:left="416"/>
        <w:rPr>
          <w:rFonts w:ascii="Century" w:hAnsi="Century"/>
          <w:b/>
        </w:rPr>
      </w:pPr>
      <w:r w:rsidRPr="006A7986">
        <w:rPr>
          <w:rFonts w:ascii="Century" w:hAnsi="Century" w:hint="eastAsia"/>
          <w:b/>
        </w:rPr>
        <w:t>９．採取場の実測</w:t>
      </w:r>
    </w:p>
    <w:p w14:paraId="7E424DD5" w14:textId="5E749DA0"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受注者は、土の採取に先立ち、指定された採取場について地形を実測し、資料を監督職員に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50B0E8ED" w14:textId="77777777" w:rsidR="007E2E1B" w:rsidRPr="006A7986" w:rsidRDefault="007E2E1B"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．採取場の維持及び修復</w:t>
      </w:r>
    </w:p>
    <w:p w14:paraId="2DE4B260" w14:textId="5A265E4C"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399BE464" w14:textId="77777777" w:rsidR="007E2E1B" w:rsidRPr="006A7986" w:rsidRDefault="007E2E1B" w:rsidP="00BC4EEC">
      <w:pPr>
        <w:ind w:leftChars="200" w:left="416"/>
        <w:rPr>
          <w:rFonts w:ascii="Century" w:hAnsi="Century"/>
          <w:b/>
        </w:rPr>
      </w:pPr>
      <w:r w:rsidRPr="006A7986">
        <w:rPr>
          <w:rFonts w:ascii="Century" w:hAnsi="Century" w:hint="eastAsia"/>
          <w:b/>
        </w:rPr>
        <w:t>11</w:t>
      </w:r>
      <w:r w:rsidRPr="006A7986">
        <w:rPr>
          <w:rFonts w:ascii="Century" w:hAnsi="Century" w:hint="eastAsia"/>
          <w:b/>
        </w:rPr>
        <w:t>．採取土及び購入土運搬時の注意</w:t>
      </w:r>
    </w:p>
    <w:p w14:paraId="2C95B02A"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採取土盛土及び購入土盛土の施工にあたって、採取土及び購入土を運搬する場合には沿道住民に迷惑がかからないようにつとめなければならない。流用土盛土及び発生土盛土の施工にあたっても、一般道を運搬に利用する場合には同様とするものとする。</w:t>
      </w:r>
    </w:p>
    <w:p w14:paraId="0593FAF3" w14:textId="77777777" w:rsidR="007E2E1B" w:rsidRPr="006A7986" w:rsidRDefault="007E2E1B" w:rsidP="00BC4EEC">
      <w:pPr>
        <w:ind w:leftChars="200" w:left="416"/>
        <w:rPr>
          <w:rFonts w:ascii="Century" w:hAnsi="Century"/>
          <w:b/>
        </w:rPr>
      </w:pPr>
      <w:r w:rsidRPr="006A7986">
        <w:rPr>
          <w:rFonts w:ascii="Century" w:hAnsi="Century" w:hint="eastAsia"/>
          <w:b/>
        </w:rPr>
        <w:t>12</w:t>
      </w:r>
      <w:r w:rsidRPr="006A7986">
        <w:rPr>
          <w:rFonts w:ascii="Century" w:hAnsi="Century" w:hint="eastAsia"/>
          <w:b/>
        </w:rPr>
        <w:t>．軟弱地盤上の盛土の施工</w:t>
      </w:r>
    </w:p>
    <w:p w14:paraId="190EFEE4"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受注者は、軟弱地盤上の盛土の施工にあたり、沈下のおそれのある場所の盛土の丁張を、常時点検しなければならない。</w:t>
      </w:r>
    </w:p>
    <w:p w14:paraId="6F5536A9" w14:textId="318A92A9" w:rsidR="007E2E1B" w:rsidRPr="006A7986" w:rsidRDefault="007E2E1B" w:rsidP="00BC4EEC">
      <w:pPr>
        <w:ind w:leftChars="200" w:left="416"/>
        <w:rPr>
          <w:rFonts w:ascii="Century" w:hAnsi="Century"/>
          <w:b/>
        </w:rPr>
      </w:pPr>
      <w:r w:rsidRPr="006A7986">
        <w:rPr>
          <w:rFonts w:ascii="Century" w:hAnsi="Century" w:hint="eastAsia"/>
          <w:b/>
        </w:rPr>
        <w:t>13</w:t>
      </w:r>
      <w:r w:rsidRPr="006A7986">
        <w:rPr>
          <w:rFonts w:ascii="Century" w:hAnsi="Century" w:hint="eastAsia"/>
          <w:b/>
        </w:rPr>
        <w:t>．沈下量</w:t>
      </w:r>
      <w:r w:rsidR="00E625A8" w:rsidRPr="006A7986">
        <w:rPr>
          <w:rFonts w:ascii="Century" w:eastAsia="ＭＳ ゴシック" w:hAnsi="Century" w:hint="eastAsia"/>
          <w:b/>
        </w:rPr>
        <w:t>確認</w:t>
      </w:r>
      <w:r w:rsidRPr="006A7986">
        <w:rPr>
          <w:rFonts w:ascii="Century" w:hAnsi="Century" w:hint="eastAsia"/>
          <w:b/>
        </w:rPr>
        <w:t>方法</w:t>
      </w:r>
    </w:p>
    <w:p w14:paraId="331ED653" w14:textId="41532BD6"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受注者は、軟弱地盤上の盛土工施工時の沈下量</w:t>
      </w:r>
      <w:r w:rsidR="00E625A8" w:rsidRPr="006A7986">
        <w:rPr>
          <w:rFonts w:ascii="Century" w:hAnsi="Century" w:hint="eastAsia"/>
        </w:rPr>
        <w:t>確認</w:t>
      </w:r>
      <w:r w:rsidRPr="006A7986">
        <w:rPr>
          <w:rFonts w:ascii="Century" w:hAnsi="Century" w:hint="eastAsia"/>
        </w:rPr>
        <w:t>方法については、</w:t>
      </w:r>
      <w:r w:rsidR="00455CAE" w:rsidRPr="006A7986">
        <w:rPr>
          <w:rFonts w:ascii="Century" w:eastAsia="ＭＳ ゴシック" w:hAnsi="Century" w:hint="eastAsia"/>
          <w:b/>
        </w:rPr>
        <w:t>設計図書</w:t>
      </w:r>
      <w:r w:rsidRPr="006A7986">
        <w:rPr>
          <w:rFonts w:ascii="Century" w:hAnsi="Century" w:hint="eastAsia"/>
        </w:rPr>
        <w:t>によらなければならない。</w:t>
      </w:r>
    </w:p>
    <w:p w14:paraId="4110FB67" w14:textId="77777777" w:rsidR="007E2E1B" w:rsidRPr="006A7986" w:rsidRDefault="007E2E1B" w:rsidP="00BC4EEC">
      <w:pPr>
        <w:ind w:leftChars="200" w:left="416"/>
        <w:rPr>
          <w:rFonts w:ascii="Century" w:hAnsi="Century"/>
          <w:b/>
        </w:rPr>
      </w:pPr>
      <w:r w:rsidRPr="006A7986">
        <w:rPr>
          <w:rFonts w:ascii="Century" w:hAnsi="Century" w:hint="eastAsia"/>
          <w:b/>
        </w:rPr>
        <w:t>14</w:t>
      </w:r>
      <w:r w:rsidRPr="006A7986">
        <w:rPr>
          <w:rFonts w:ascii="Century" w:hAnsi="Century" w:hint="eastAsia"/>
          <w:b/>
        </w:rPr>
        <w:t>．盛土敷の排水乾燥</w:t>
      </w:r>
    </w:p>
    <w:p w14:paraId="438982AC"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受注者は、軟弱地盤及び地下水位の高い地盤上に盛土工を行う場合には、速やかに排水施設を設け、盛土敷の乾燥を図らなければならない。</w:t>
      </w:r>
    </w:p>
    <w:p w14:paraId="0D66DBAD" w14:textId="77777777" w:rsidR="007E2E1B" w:rsidRPr="006A7986" w:rsidRDefault="007E2E1B" w:rsidP="00BC4EEC">
      <w:pPr>
        <w:ind w:leftChars="200" w:left="416"/>
        <w:rPr>
          <w:rFonts w:ascii="Century" w:hAnsi="Century"/>
          <w:b/>
        </w:rPr>
      </w:pPr>
      <w:r w:rsidRPr="006A7986">
        <w:rPr>
          <w:rFonts w:ascii="Century" w:hAnsi="Century" w:hint="eastAsia"/>
          <w:b/>
        </w:rPr>
        <w:t>15</w:t>
      </w:r>
      <w:r w:rsidRPr="006A7986">
        <w:rPr>
          <w:rFonts w:ascii="Century" w:hAnsi="Century" w:hint="eastAsia"/>
          <w:b/>
        </w:rPr>
        <w:t>．一段階の盛土高さ</w:t>
      </w:r>
    </w:p>
    <w:p w14:paraId="3E06317F" w14:textId="5787316C" w:rsidR="007E2E1B" w:rsidRPr="006A7986" w:rsidRDefault="007E2E1B" w:rsidP="00BC4EEC">
      <w:pPr>
        <w:ind w:leftChars="300" w:left="624" w:firstLineChars="100" w:firstLine="208"/>
        <w:rPr>
          <w:rFonts w:ascii="Century" w:hAnsi="Century"/>
        </w:rPr>
      </w:pPr>
      <w:r w:rsidRPr="006A7986">
        <w:rPr>
          <w:rFonts w:ascii="Century" w:hAnsi="Century" w:hint="eastAsia"/>
        </w:rPr>
        <w:t>軟弱地盤上の盛土工の施工の一段階の盛土高さは</w:t>
      </w:r>
      <w:r w:rsidR="00455CAE" w:rsidRPr="006A7986">
        <w:rPr>
          <w:rFonts w:ascii="Century" w:eastAsia="ＭＳ ゴシック" w:hAnsi="Century" w:hint="eastAsia"/>
          <w:b/>
        </w:rPr>
        <w:t>設計図書</w:t>
      </w:r>
      <w:r w:rsidRPr="006A7986">
        <w:rPr>
          <w:rFonts w:ascii="Century" w:hAnsi="Century" w:hint="eastAsia"/>
        </w:rPr>
        <w:t>によるものとし、受注者は、その沈下や周囲の地盤の水平変位等を監視しながら盛土を施工し、監督職員の</w:t>
      </w:r>
      <w:r w:rsidR="00E625A8" w:rsidRPr="006A7986">
        <w:rPr>
          <w:rFonts w:ascii="Century" w:eastAsia="ＭＳ ゴシック" w:hAnsi="Century" w:hint="eastAsia"/>
          <w:b/>
        </w:rPr>
        <w:t>承諾</w:t>
      </w:r>
      <w:r w:rsidRPr="006A7986">
        <w:rPr>
          <w:rFonts w:ascii="Century" w:hAnsi="Century" w:hint="eastAsia"/>
        </w:rPr>
        <w:t>を得た後、次の</w:t>
      </w:r>
      <w:r w:rsidRPr="006A7986">
        <w:rPr>
          <w:rFonts w:ascii="Century" w:hAnsi="Century" w:hint="eastAsia"/>
        </w:rPr>
        <w:lastRenderedPageBreak/>
        <w:t>盛土に着手しなければならない。</w:t>
      </w:r>
    </w:p>
    <w:p w14:paraId="0EA5B114" w14:textId="77777777" w:rsidR="007E2E1B" w:rsidRPr="006A7986" w:rsidRDefault="007E2E1B" w:rsidP="00BC4EEC">
      <w:pPr>
        <w:ind w:leftChars="200" w:left="416"/>
        <w:rPr>
          <w:rFonts w:ascii="Century" w:hAnsi="Century"/>
          <w:b/>
        </w:rPr>
      </w:pPr>
      <w:r w:rsidRPr="006A7986">
        <w:rPr>
          <w:rFonts w:ascii="Century" w:hAnsi="Century" w:hint="eastAsia"/>
          <w:b/>
        </w:rPr>
        <w:t>16</w:t>
      </w:r>
      <w:r w:rsidRPr="006A7986">
        <w:rPr>
          <w:rFonts w:ascii="Century" w:hAnsi="Century" w:hint="eastAsia"/>
          <w:b/>
        </w:rPr>
        <w:t>．異常時の処置</w:t>
      </w:r>
    </w:p>
    <w:p w14:paraId="0586FAE0" w14:textId="094AD130"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受注者は、軟弱地盤上の盛土工の施工中、予期できなかった沈下または滑動等が生ずるおそれがあると予測された場合には、工事を中止し、監督職員と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2653161A" w14:textId="77777777" w:rsidR="007E2E1B" w:rsidRPr="006A7986" w:rsidRDefault="007E2E1B" w:rsidP="00BC4EEC">
      <w:pPr>
        <w:ind w:leftChars="200" w:left="416"/>
        <w:rPr>
          <w:rFonts w:ascii="Century" w:hAnsi="Century"/>
          <w:b/>
        </w:rPr>
      </w:pPr>
      <w:r w:rsidRPr="006A7986">
        <w:rPr>
          <w:rFonts w:ascii="Century" w:hAnsi="Century" w:hint="eastAsia"/>
          <w:b/>
        </w:rPr>
        <w:t>17</w:t>
      </w:r>
      <w:r w:rsidRPr="006A7986">
        <w:rPr>
          <w:rFonts w:ascii="Century" w:hAnsi="Century" w:hint="eastAsia"/>
          <w:b/>
        </w:rPr>
        <w:t>．押さえ盛土の施工計画</w:t>
      </w:r>
    </w:p>
    <w:p w14:paraId="5C83BC29"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工における斜面対策としての盛土工（押え盛土）を行うにあたり、盛土量、盛土の位置ならびに盛土基礎地盤の特性等について現況等を照査した上で、それらを施工計画に反映しなければならない。</w:t>
      </w:r>
    </w:p>
    <w:p w14:paraId="44D64D22"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共２－３－４　盛土補強工</w:t>
      </w:r>
    </w:p>
    <w:p w14:paraId="6C59DBD4" w14:textId="77777777" w:rsidR="007E2E1B" w:rsidRPr="006A7986" w:rsidRDefault="007E2E1B" w:rsidP="00BC4EEC">
      <w:pPr>
        <w:ind w:leftChars="200" w:left="416"/>
        <w:rPr>
          <w:rFonts w:ascii="Century" w:hAnsi="Century"/>
          <w:b/>
        </w:rPr>
      </w:pPr>
      <w:r w:rsidRPr="006A7986">
        <w:rPr>
          <w:rFonts w:ascii="Century" w:hAnsi="Century" w:hint="eastAsia"/>
          <w:b/>
        </w:rPr>
        <w:t>１．一般事項</w:t>
      </w:r>
    </w:p>
    <w:p w14:paraId="4E5342FC"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盛土補強工とは、面状あるいは帯状等の補強材を土中に敷設し、盛土体の安定を図ることをいう。</w:t>
      </w:r>
    </w:p>
    <w:p w14:paraId="6B3D97D5" w14:textId="69AD5B75" w:rsidR="007E2E1B" w:rsidRPr="006A7986" w:rsidRDefault="007E2E1B" w:rsidP="00BC4EEC">
      <w:pPr>
        <w:ind w:leftChars="200" w:left="416"/>
        <w:rPr>
          <w:rFonts w:ascii="Century" w:hAnsi="Century"/>
          <w:b/>
        </w:rPr>
      </w:pPr>
      <w:r w:rsidRPr="006A7986">
        <w:rPr>
          <w:rFonts w:ascii="Century" w:hAnsi="Century" w:hint="eastAsia"/>
          <w:b/>
        </w:rPr>
        <w:t>２．盛土材の</w:t>
      </w:r>
      <w:r w:rsidR="00E625A8" w:rsidRPr="006A7986">
        <w:rPr>
          <w:rFonts w:ascii="Century" w:eastAsia="ＭＳ ゴシック" w:hAnsi="Century" w:hint="eastAsia"/>
          <w:b/>
        </w:rPr>
        <w:t>確認</w:t>
      </w:r>
    </w:p>
    <w:p w14:paraId="34F6C1DD" w14:textId="5C0ABFA6" w:rsidR="007E2E1B" w:rsidRPr="006A7986" w:rsidRDefault="007E2E1B" w:rsidP="00BC4EEC">
      <w:pPr>
        <w:ind w:leftChars="300" w:left="624" w:firstLineChars="100" w:firstLine="208"/>
        <w:rPr>
          <w:rFonts w:ascii="Century" w:hAnsi="Century"/>
        </w:rPr>
      </w:pPr>
      <w:r w:rsidRPr="006A7986">
        <w:rPr>
          <w:rFonts w:ascii="Century" w:hAnsi="Century" w:hint="eastAsia"/>
        </w:rPr>
        <w:t>盛土材については</w:t>
      </w:r>
      <w:r w:rsidR="00455CAE" w:rsidRPr="006A7986">
        <w:rPr>
          <w:rFonts w:ascii="Century" w:eastAsia="ＭＳ ゴシック" w:hAnsi="Century" w:hint="eastAsia"/>
          <w:b/>
        </w:rPr>
        <w:t>設計図書</w:t>
      </w:r>
      <w:r w:rsidRPr="006A7986">
        <w:rPr>
          <w:rFonts w:ascii="Century" w:hAnsi="Century" w:hint="eastAsia"/>
        </w:rPr>
        <w:t>によるものとする。受注者は、盛土材のまきだしに先立ち、予定している盛土材料の</w:t>
      </w:r>
      <w:r w:rsidR="00E625A8" w:rsidRPr="006A7986">
        <w:rPr>
          <w:rFonts w:ascii="Century" w:eastAsia="ＭＳ ゴシック" w:hAnsi="Century" w:hint="eastAsia"/>
          <w:b/>
        </w:rPr>
        <w:t>確認</w:t>
      </w:r>
      <w:r w:rsidRPr="006A7986">
        <w:rPr>
          <w:rFonts w:ascii="Century" w:hAnsi="Century" w:hint="eastAsia"/>
        </w:rPr>
        <w:t>を行い、</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7977FBF2" w14:textId="77777777" w:rsidR="007E2E1B" w:rsidRPr="006A7986" w:rsidRDefault="007E2E1B" w:rsidP="00BC4EEC">
      <w:pPr>
        <w:ind w:leftChars="200" w:left="416"/>
        <w:rPr>
          <w:rFonts w:ascii="Century" w:hAnsi="Century"/>
          <w:b/>
        </w:rPr>
      </w:pPr>
      <w:r w:rsidRPr="006A7986">
        <w:rPr>
          <w:rFonts w:ascii="Century" w:hAnsi="Century" w:hint="eastAsia"/>
          <w:b/>
        </w:rPr>
        <w:t>３．基盤面の排水処理</w:t>
      </w:r>
    </w:p>
    <w:p w14:paraId="0B0969C1" w14:textId="375181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受注者は、第</w:t>
      </w:r>
      <w:r w:rsidR="00F332E9" w:rsidRPr="006A7986">
        <w:rPr>
          <w:rFonts w:ascii="Century" w:hAnsi="Century" w:hint="eastAsia"/>
        </w:rPr>
        <w:t>1</w:t>
      </w:r>
      <w:r w:rsidRPr="006A7986">
        <w:rPr>
          <w:rFonts w:ascii="Century" w:hAnsi="Century" w:hint="eastAsia"/>
        </w:rPr>
        <w:t>層の補強材の敷設に先立ち、現地盤の伐開除根及び不陸の整地を行なうとともに、</w:t>
      </w:r>
      <w:r w:rsidR="00455CAE" w:rsidRPr="006A7986">
        <w:rPr>
          <w:rFonts w:ascii="Century" w:eastAsia="ＭＳ ゴシック" w:hAnsi="Century" w:hint="eastAsia"/>
          <w:b/>
        </w:rPr>
        <w:t>設計図書</w:t>
      </w:r>
      <w:r w:rsidRPr="006A7986">
        <w:rPr>
          <w:rFonts w:ascii="Century" w:hAnsi="Century" w:hint="eastAsia"/>
        </w:rPr>
        <w:t>に関して監督員と</w:t>
      </w:r>
      <w:r w:rsidR="00E625A8" w:rsidRPr="006A7986">
        <w:rPr>
          <w:rFonts w:ascii="Century" w:eastAsia="ＭＳ ゴシック" w:hAnsi="Century" w:hint="eastAsia"/>
          <w:b/>
        </w:rPr>
        <w:t>協議</w:t>
      </w:r>
      <w:r w:rsidRPr="006A7986">
        <w:rPr>
          <w:rFonts w:ascii="Century" w:hAnsi="Century" w:hint="eastAsia"/>
        </w:rPr>
        <w:t>のうえ、基盤面に排水処理工を行なわなければならない。</w:t>
      </w:r>
    </w:p>
    <w:p w14:paraId="032AC7E4" w14:textId="77777777" w:rsidR="007E2E1B" w:rsidRPr="006A7986" w:rsidRDefault="007E2E1B" w:rsidP="00BC4EEC">
      <w:pPr>
        <w:ind w:leftChars="200" w:left="416"/>
        <w:rPr>
          <w:rFonts w:ascii="Century" w:hAnsi="Century"/>
          <w:b/>
        </w:rPr>
      </w:pPr>
      <w:r w:rsidRPr="006A7986">
        <w:rPr>
          <w:rFonts w:ascii="Century" w:hAnsi="Century" w:hint="eastAsia"/>
          <w:b/>
        </w:rPr>
        <w:t>４．補強材の敷設</w:t>
      </w:r>
    </w:p>
    <w:p w14:paraId="1B4320D7" w14:textId="479409AE"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に示された規格及び敷設長を有する補強材を、所定の位置に敷設しなければならない。補強材は水平に、かつたるみや極端な凹凸がないように敷設し、ピンや土盛りなどにより適宜固定するものとする。</w:t>
      </w:r>
    </w:p>
    <w:p w14:paraId="794F959F" w14:textId="77777777" w:rsidR="007E2E1B" w:rsidRPr="006A7986" w:rsidRDefault="007E2E1B" w:rsidP="00BC4EEC">
      <w:pPr>
        <w:ind w:leftChars="200" w:left="416"/>
        <w:rPr>
          <w:rFonts w:ascii="Century" w:hAnsi="Century"/>
          <w:b/>
        </w:rPr>
      </w:pPr>
      <w:r w:rsidRPr="006A7986">
        <w:rPr>
          <w:rFonts w:ascii="Century" w:hAnsi="Century" w:hint="eastAsia"/>
          <w:b/>
        </w:rPr>
        <w:t>５．盛土横断方向の面状補強材</w:t>
      </w:r>
    </w:p>
    <w:p w14:paraId="7D2BEA78" w14:textId="119ED1DB"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受注者は、面状補強材の引張り強さを考慮する盛土横断方向については、</w:t>
      </w:r>
      <w:r w:rsidR="00455CAE" w:rsidRPr="006A7986">
        <w:rPr>
          <w:rFonts w:ascii="Century" w:eastAsia="ＭＳ ゴシック" w:hAnsi="Century" w:hint="eastAsia"/>
          <w:b/>
        </w:rPr>
        <w:t>設計図書</w:t>
      </w:r>
      <w:r w:rsidRPr="006A7986">
        <w:rPr>
          <w:rFonts w:ascii="Century" w:hAnsi="Century" w:hint="eastAsia"/>
        </w:rPr>
        <w:t>で特に定めのある場合を除き、面状補強材に継ぎ目を設けてはならない。ただし、やむを得ない事情がある場合は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8CF0B96" w14:textId="77777777" w:rsidR="007E2E1B" w:rsidRPr="006A7986" w:rsidRDefault="007E2E1B" w:rsidP="00BC4EEC">
      <w:pPr>
        <w:ind w:leftChars="200" w:left="416"/>
        <w:rPr>
          <w:rFonts w:ascii="Century" w:hAnsi="Century"/>
          <w:b/>
        </w:rPr>
      </w:pPr>
      <w:r w:rsidRPr="006A7986">
        <w:rPr>
          <w:rFonts w:ascii="Century" w:hAnsi="Century" w:hint="eastAsia"/>
          <w:b/>
        </w:rPr>
        <w:t>６．盛土縦断方向の面状補強材</w:t>
      </w:r>
    </w:p>
    <w:p w14:paraId="59FC350F"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受注者は、面状補強材の引張り強さを考慮しない盛土縦断方向については、面状補強材をすき間なく、ズレが生じないように施工しなければならない。</w:t>
      </w:r>
    </w:p>
    <w:p w14:paraId="3B8C69CD" w14:textId="77777777" w:rsidR="007E2E1B" w:rsidRPr="006A7986" w:rsidRDefault="007E2E1B" w:rsidP="00BC4EEC">
      <w:pPr>
        <w:ind w:leftChars="200" w:left="416"/>
        <w:rPr>
          <w:rFonts w:ascii="Century" w:hAnsi="Century"/>
          <w:b/>
        </w:rPr>
      </w:pPr>
      <w:r w:rsidRPr="006A7986">
        <w:rPr>
          <w:rFonts w:ascii="Century" w:hAnsi="Century" w:hint="eastAsia"/>
          <w:b/>
        </w:rPr>
        <w:t>７．敷設困難な場合の処置</w:t>
      </w:r>
    </w:p>
    <w:p w14:paraId="14C39FCA" w14:textId="453FC7CF"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受注者は、現場の状況や曲線、隅角などの折れ部により</w:t>
      </w:r>
      <w:r w:rsidR="00455CAE" w:rsidRPr="006A7986">
        <w:rPr>
          <w:rFonts w:ascii="Century" w:eastAsia="ＭＳ ゴシック" w:hAnsi="Century" w:hint="eastAsia"/>
          <w:b/>
        </w:rPr>
        <w:t>設計図書</w:t>
      </w:r>
      <w:r w:rsidRPr="006A7986">
        <w:rPr>
          <w:rFonts w:ascii="Century" w:hAnsi="Century" w:hint="eastAsia"/>
        </w:rPr>
        <w:t>に示された方法で補強材を敷設することが困難な場合は、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しなければならない。なお、やむを得ず隣り合う面状補強材との間に隙間が生じる場合においても、盛土の高さ方向に隙間が連続しないように敷設しなければならない。</w:t>
      </w:r>
    </w:p>
    <w:p w14:paraId="2FD5B258" w14:textId="77777777" w:rsidR="007E2E1B" w:rsidRPr="006A7986" w:rsidRDefault="007E2E1B" w:rsidP="00BC4EEC">
      <w:pPr>
        <w:ind w:leftChars="200" w:left="416"/>
        <w:rPr>
          <w:rFonts w:ascii="Century" w:hAnsi="Century"/>
          <w:b/>
        </w:rPr>
      </w:pPr>
      <w:r w:rsidRPr="006A7986">
        <w:rPr>
          <w:rFonts w:ascii="Century" w:hAnsi="Century" w:hint="eastAsia"/>
          <w:b/>
        </w:rPr>
        <w:t>８．盛土材のまき出し及び締固め</w:t>
      </w:r>
    </w:p>
    <w:p w14:paraId="3427A905"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 xml:space="preserve">受注者は、盛土材のまき出し及び締固めについては、共２－３－３盛土工の規定により一層ごとに適切に施工しなければならない。まき出し及び締固めは、壁面工側から順次奥へ行なうとともに、重機械の急停止や急旋回等を避け、補強材にずれや損傷を与えないように注意しなければならない。　</w:t>
      </w:r>
    </w:p>
    <w:p w14:paraId="708BF07E" w14:textId="77777777" w:rsidR="007E2E1B" w:rsidRPr="006A7986" w:rsidRDefault="007E2E1B" w:rsidP="00BC4EEC">
      <w:pPr>
        <w:ind w:leftChars="200" w:left="416"/>
        <w:rPr>
          <w:rFonts w:ascii="Century" w:hAnsi="Century"/>
          <w:b/>
        </w:rPr>
      </w:pPr>
      <w:r w:rsidRPr="006A7986">
        <w:rPr>
          <w:rFonts w:ascii="Century" w:hAnsi="Century" w:hint="eastAsia"/>
          <w:b/>
        </w:rPr>
        <w:t>９．壁面工の段数</w:t>
      </w:r>
    </w:p>
    <w:p w14:paraId="55ACE725" w14:textId="77777777" w:rsidR="00F332E9" w:rsidRPr="006A7986" w:rsidRDefault="007E2E1B" w:rsidP="00BC4EEC">
      <w:pPr>
        <w:ind w:leftChars="300" w:left="624" w:firstLineChars="100" w:firstLine="208"/>
        <w:rPr>
          <w:rFonts w:ascii="Century" w:hAnsi="Century"/>
        </w:rPr>
      </w:pPr>
      <w:r w:rsidRPr="006A7986">
        <w:rPr>
          <w:rFonts w:ascii="Century" w:hAnsi="Century" w:hint="eastAsia"/>
        </w:rPr>
        <w:t>受注者は、盛土に先行して組立てられる壁面工の段数は、</w:t>
      </w:r>
      <w:r w:rsidR="00F332E9" w:rsidRPr="006A7986">
        <w:rPr>
          <w:rFonts w:ascii="Century" w:hAnsi="Century" w:hint="eastAsia"/>
        </w:rPr>
        <w:t>2</w:t>
      </w:r>
      <w:r w:rsidRPr="006A7986">
        <w:rPr>
          <w:rFonts w:ascii="Century" w:hAnsi="Century" w:hint="eastAsia"/>
        </w:rPr>
        <w:t>段までとしなければならない。</w:t>
      </w:r>
    </w:p>
    <w:p w14:paraId="4395FD25" w14:textId="652C6290" w:rsidR="007E2E1B" w:rsidRPr="006A7986" w:rsidRDefault="007E2E1B" w:rsidP="00BC4EEC">
      <w:pPr>
        <w:ind w:leftChars="300" w:left="624" w:firstLineChars="100" w:firstLine="208"/>
        <w:rPr>
          <w:rFonts w:ascii="Century" w:hAnsi="Century"/>
        </w:rPr>
      </w:pPr>
      <w:r w:rsidRPr="006A7986">
        <w:rPr>
          <w:rFonts w:ascii="Century" w:hAnsi="Century" w:hint="eastAsia"/>
        </w:rPr>
        <w:t>なお、これにより難い場合は、</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6C1D5984" w14:textId="77777777" w:rsidR="007E2E1B" w:rsidRPr="006A7986" w:rsidRDefault="007E2E1B"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．壁面工付近等の締固め</w:t>
      </w:r>
    </w:p>
    <w:p w14:paraId="3D001E6E" w14:textId="6833D48A" w:rsidR="007E2E1B" w:rsidRPr="006A7986" w:rsidRDefault="007E2E1B" w:rsidP="00BC4EEC">
      <w:pPr>
        <w:ind w:leftChars="300" w:left="624" w:firstLineChars="100" w:firstLine="208"/>
        <w:rPr>
          <w:rFonts w:ascii="Century" w:hAnsi="Century"/>
        </w:rPr>
      </w:pPr>
      <w:r w:rsidRPr="006A7986">
        <w:rPr>
          <w:rFonts w:ascii="Century" w:hAnsi="Century" w:hint="eastAsia"/>
        </w:rPr>
        <w:lastRenderedPageBreak/>
        <w:t>受注者は、</w:t>
      </w:r>
      <w:r w:rsidR="00455CAE" w:rsidRPr="006A7986">
        <w:rPr>
          <w:rFonts w:ascii="Century" w:eastAsia="ＭＳ ゴシック" w:hAnsi="Century" w:hint="eastAsia"/>
          <w:b/>
        </w:rPr>
        <w:t>設計図書</w:t>
      </w:r>
      <w:r w:rsidRPr="006A7986">
        <w:rPr>
          <w:rFonts w:ascii="Century" w:hAnsi="Century" w:hint="eastAsia"/>
        </w:rPr>
        <w:t>に明示した場合を除き、壁面工付近や隅角部の締固めにおいては、各補強土工法のマニュアルに基づくとともに、壁面から</w:t>
      </w:r>
      <w:r w:rsidRPr="006A7986">
        <w:rPr>
          <w:rFonts w:ascii="Century" w:hAnsi="Century" w:hint="eastAsia"/>
        </w:rPr>
        <w:t>1.0</w:t>
      </w:r>
      <w:r w:rsidRPr="006A7986">
        <w:rPr>
          <w:rFonts w:ascii="Century" w:hAnsi="Century" w:hint="eastAsia"/>
        </w:rPr>
        <w:t>～</w:t>
      </w:r>
      <w:r w:rsidRPr="006A7986">
        <w:rPr>
          <w:rFonts w:ascii="Century" w:hAnsi="Century" w:hint="eastAsia"/>
        </w:rPr>
        <w:t>1.5m</w:t>
      </w:r>
      <w:r w:rsidRPr="006A7986">
        <w:rPr>
          <w:rFonts w:ascii="Century" w:hAnsi="Century" w:hint="eastAsia"/>
        </w:rPr>
        <w:t>程度の範囲では、振動コンパクタや小型振動ローラなどを用いて人力によって入念に行わなければならない。これにより難い場合は、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89C3701" w14:textId="77777777" w:rsidR="007E2E1B" w:rsidRPr="006A7986" w:rsidRDefault="007E2E1B" w:rsidP="00BC4EEC">
      <w:pPr>
        <w:ind w:leftChars="200" w:left="416"/>
        <w:rPr>
          <w:rFonts w:ascii="Century" w:hAnsi="Century"/>
          <w:b/>
        </w:rPr>
      </w:pPr>
      <w:r w:rsidRPr="006A7986">
        <w:rPr>
          <w:rFonts w:ascii="Century" w:hAnsi="Century" w:hint="eastAsia"/>
          <w:b/>
        </w:rPr>
        <w:t>11</w:t>
      </w:r>
      <w:r w:rsidRPr="006A7986">
        <w:rPr>
          <w:rFonts w:ascii="Century" w:hAnsi="Century" w:hint="eastAsia"/>
          <w:b/>
        </w:rPr>
        <w:t>．補強材取扱い上の注意</w:t>
      </w:r>
    </w:p>
    <w:p w14:paraId="2BF7016C"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受注者は、補強材を壁面工と連結する場合や、面状補強材の盛土のり面や接合部での巻込みに際しては、局部的な折れ曲がりやゆるみを生じないようにしなければならない。</w:t>
      </w:r>
    </w:p>
    <w:p w14:paraId="3DFE60D4" w14:textId="77777777" w:rsidR="007E2E1B" w:rsidRPr="006A7986" w:rsidRDefault="007E2E1B" w:rsidP="00BC4EEC">
      <w:pPr>
        <w:ind w:leftChars="200" w:left="416"/>
        <w:rPr>
          <w:rFonts w:ascii="Century" w:hAnsi="Century"/>
          <w:b/>
        </w:rPr>
      </w:pPr>
      <w:r w:rsidRPr="006A7986">
        <w:rPr>
          <w:rFonts w:ascii="Century" w:hAnsi="Century" w:hint="eastAsia"/>
          <w:b/>
        </w:rPr>
        <w:t>12</w:t>
      </w:r>
      <w:r w:rsidRPr="006A7986">
        <w:rPr>
          <w:rFonts w:ascii="Century" w:hAnsi="Century" w:hint="eastAsia"/>
          <w:b/>
        </w:rPr>
        <w:t>．壁面変位の観測</w:t>
      </w:r>
    </w:p>
    <w:p w14:paraId="62D581A0" w14:textId="0305E2A0"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受注者は、壁面工の設置に先立ち、壁面の直線性や変形について</w:t>
      </w:r>
      <w:r w:rsidR="00E625A8" w:rsidRPr="006A7986">
        <w:rPr>
          <w:rFonts w:ascii="Century" w:eastAsia="ＭＳ ゴシック" w:hAnsi="Century" w:hint="eastAsia"/>
          <w:b/>
        </w:rPr>
        <w:t>確認</w:t>
      </w:r>
      <w:r w:rsidRPr="006A7986">
        <w:rPr>
          <w:rFonts w:ascii="Century" w:hAnsi="Century" w:hint="eastAsia"/>
        </w:rPr>
        <w:t>しながら施工しなければならない。許容値を超える壁面変位が観測された場合は、</w:t>
      </w:r>
      <w:r w:rsidR="00F332E9" w:rsidRPr="00E70747">
        <w:rPr>
          <w:rFonts w:ascii="Century" w:hAnsi="Century" w:hint="eastAsia"/>
        </w:rPr>
        <w:t>直</w:t>
      </w:r>
      <w:r w:rsidRPr="006A7986">
        <w:rPr>
          <w:rFonts w:ascii="Century" w:hAnsi="Century" w:hint="eastAsia"/>
        </w:rPr>
        <w:t>ちに作業を中止し、</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33DAC472" w14:textId="77777777" w:rsidR="007E2E1B" w:rsidRPr="006A7986" w:rsidRDefault="007E2E1B" w:rsidP="00BC4EEC">
      <w:pPr>
        <w:ind w:leftChars="200" w:left="416"/>
        <w:rPr>
          <w:rFonts w:ascii="Century" w:hAnsi="Century"/>
          <w:b/>
        </w:rPr>
      </w:pPr>
      <w:r w:rsidRPr="006A7986">
        <w:rPr>
          <w:rFonts w:ascii="Century" w:hAnsi="Century" w:hint="eastAsia"/>
          <w:b/>
        </w:rPr>
        <w:t>13</w:t>
      </w:r>
      <w:r w:rsidRPr="006A7986">
        <w:rPr>
          <w:rFonts w:ascii="Century" w:hAnsi="Century" w:hint="eastAsia"/>
          <w:b/>
        </w:rPr>
        <w:t>．壁面材の損傷及び劣化の防止</w:t>
      </w:r>
    </w:p>
    <w:p w14:paraId="6AAF23C6"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受注者は、壁面材の搬入、仮置きや吊上げに際しては、損傷あるいは劣化をきたさないようにしなければならない。</w:t>
      </w:r>
    </w:p>
    <w:p w14:paraId="5BFC6561" w14:textId="77777777" w:rsidR="007E2E1B" w:rsidRPr="006A7986" w:rsidRDefault="007E2E1B" w:rsidP="00BC4EEC">
      <w:pPr>
        <w:ind w:leftChars="200" w:left="416"/>
        <w:rPr>
          <w:rFonts w:ascii="Century" w:hAnsi="Century"/>
          <w:b/>
        </w:rPr>
      </w:pPr>
      <w:r w:rsidRPr="006A7986">
        <w:rPr>
          <w:rFonts w:ascii="Century" w:hAnsi="Century" w:hint="eastAsia"/>
          <w:b/>
        </w:rPr>
        <w:t>14</w:t>
      </w:r>
      <w:r w:rsidRPr="006A7986">
        <w:rPr>
          <w:rFonts w:ascii="Century" w:hAnsi="Century" w:hint="eastAsia"/>
          <w:b/>
        </w:rPr>
        <w:t>．補強材の管理</w:t>
      </w:r>
    </w:p>
    <w:p w14:paraId="7CCA1D24"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補強材は、搬入から敷設後の締固め完了までの施工期間中、劣化や破断によって強度が低下することがないように管理しなければならない。面状補強材の保管にあたっては直射日光を避け、紫外線による劣化を防がなければならない。</w:t>
      </w:r>
    </w:p>
    <w:p w14:paraId="70CCE549"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共２－３－５　法面整形工</w:t>
      </w:r>
    </w:p>
    <w:p w14:paraId="7F85216B" w14:textId="77777777" w:rsidR="007E2E1B" w:rsidRPr="006A7986" w:rsidRDefault="007E2E1B" w:rsidP="00BC4EEC">
      <w:pPr>
        <w:ind w:leftChars="200" w:left="416"/>
        <w:rPr>
          <w:rFonts w:ascii="Century" w:hAnsi="Century"/>
          <w:b/>
        </w:rPr>
      </w:pPr>
      <w:r w:rsidRPr="006A7986">
        <w:rPr>
          <w:rFonts w:ascii="Century" w:hAnsi="Century" w:hint="eastAsia"/>
          <w:b/>
        </w:rPr>
        <w:t>１．一般事項</w:t>
      </w:r>
    </w:p>
    <w:p w14:paraId="31600879" w14:textId="28D20D4F"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受注者は、掘削（切土）部法面整形の施工にあたり、ゆるんだ転石、岩塊等は、整形法面の安定のために取り除かなければならない。なお、浮石が大きく取り除くことが困難な場合には、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C31D483" w14:textId="77777777" w:rsidR="007E2E1B" w:rsidRPr="006A7986" w:rsidRDefault="007E2E1B" w:rsidP="00BC4EEC">
      <w:pPr>
        <w:ind w:leftChars="200" w:left="416"/>
        <w:rPr>
          <w:rFonts w:ascii="Century" w:hAnsi="Century"/>
          <w:b/>
        </w:rPr>
      </w:pPr>
      <w:r w:rsidRPr="006A7986">
        <w:rPr>
          <w:rFonts w:ascii="Century" w:hAnsi="Century" w:hint="eastAsia"/>
          <w:b/>
        </w:rPr>
        <w:t>２．盛土の法面崩壊の防止</w:t>
      </w:r>
    </w:p>
    <w:p w14:paraId="2EB2752A"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受注者は、盛土部法面整形の施工にあたり、法面の崩壊が起こらないように締固めを行わなければならない。</w:t>
      </w:r>
    </w:p>
    <w:p w14:paraId="0F45A25B" w14:textId="77777777" w:rsidR="007E2E1B" w:rsidRPr="006A7986" w:rsidRDefault="007E2E1B" w:rsidP="00BC4EEC">
      <w:pPr>
        <w:ind w:leftChars="200" w:left="416"/>
        <w:rPr>
          <w:rFonts w:ascii="Century" w:hAnsi="Century"/>
          <w:b/>
        </w:rPr>
      </w:pPr>
      <w:r w:rsidRPr="006A7986">
        <w:rPr>
          <w:rFonts w:ascii="Century" w:hAnsi="Century" w:hint="eastAsia"/>
          <w:b/>
        </w:rPr>
        <w:t>３．平場仕上げの排水処理</w:t>
      </w:r>
    </w:p>
    <w:p w14:paraId="7D722537"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受注者は、平場仕上げの施工にあたり、平坦に締固め、排水が良好に行うようにしなければならない。</w:t>
      </w:r>
    </w:p>
    <w:p w14:paraId="1F0ABCF9" w14:textId="77777777" w:rsidR="007E2E1B" w:rsidRPr="006A7986" w:rsidRDefault="007E2E1B" w:rsidP="00BC4EEC">
      <w:pPr>
        <w:ind w:leftChars="200" w:left="416"/>
        <w:rPr>
          <w:rFonts w:ascii="Century" w:hAnsi="Century"/>
          <w:b/>
        </w:rPr>
      </w:pPr>
      <w:r w:rsidRPr="006A7986">
        <w:rPr>
          <w:rFonts w:ascii="Century" w:hAnsi="Century" w:hint="eastAsia"/>
          <w:b/>
        </w:rPr>
        <w:t>４．表土の活用</w:t>
      </w:r>
    </w:p>
    <w:p w14:paraId="7A005806"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受注者は、土工における斜面の掘削部法面整形の施工にあたり、掘削法面は、肥沃な表土を残すようにしなければならない。</w:t>
      </w:r>
    </w:p>
    <w:p w14:paraId="7A3DC787" w14:textId="77777777" w:rsidR="007E2E1B" w:rsidRPr="006A7986" w:rsidRDefault="007E2E1B" w:rsidP="00BC4EEC">
      <w:pPr>
        <w:ind w:leftChars="200" w:left="416"/>
        <w:rPr>
          <w:rFonts w:ascii="Century" w:hAnsi="Century"/>
          <w:b/>
        </w:rPr>
      </w:pPr>
      <w:r w:rsidRPr="006A7986">
        <w:rPr>
          <w:rFonts w:ascii="Century" w:hAnsi="Century" w:hint="eastAsia"/>
          <w:b/>
        </w:rPr>
        <w:t>５．崩壊のおそれのある箇所等の処置</w:t>
      </w:r>
    </w:p>
    <w:p w14:paraId="2F1C6EDE" w14:textId="6EA51CFC"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受注者は、土工における斜面の掘削部法面整形の施工にあたり、崩壊のおそれのある箇所、あるいは湧水、軟弱地盤等の不良個所の法面整形は、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0D618FB"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共２－３－６　残土処理工</w:t>
      </w:r>
    </w:p>
    <w:p w14:paraId="60894952" w14:textId="77777777" w:rsidR="007E2E1B" w:rsidRPr="006A7986" w:rsidRDefault="007E2E1B" w:rsidP="00BC4EEC">
      <w:pPr>
        <w:ind w:leftChars="200" w:left="416"/>
        <w:rPr>
          <w:rFonts w:ascii="Century" w:hAnsi="Century"/>
          <w:b/>
        </w:rPr>
      </w:pPr>
      <w:r w:rsidRPr="006A7986">
        <w:rPr>
          <w:rFonts w:ascii="Century" w:hAnsi="Century" w:hint="eastAsia"/>
          <w:b/>
        </w:rPr>
        <w:t>１．一般事項</w:t>
      </w:r>
    </w:p>
    <w:p w14:paraId="0DCEBD9D"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残土処理工とは作業土工で生じた残土の工区外への運搬及び受入れ地の整形処理までの一連作業をいう。</w:t>
      </w:r>
    </w:p>
    <w:p w14:paraId="4F4CD5F3" w14:textId="77777777" w:rsidR="007E2E1B" w:rsidRPr="006A7986" w:rsidRDefault="007E2E1B" w:rsidP="00BC4EEC">
      <w:pPr>
        <w:ind w:leftChars="200" w:left="416"/>
        <w:rPr>
          <w:rFonts w:ascii="Century" w:hAnsi="Century"/>
          <w:b/>
        </w:rPr>
      </w:pPr>
      <w:r w:rsidRPr="006A7986">
        <w:rPr>
          <w:rFonts w:ascii="Century" w:hAnsi="Century" w:hint="eastAsia"/>
          <w:b/>
        </w:rPr>
        <w:t>２．残土運搬時の注意</w:t>
      </w:r>
    </w:p>
    <w:p w14:paraId="51B8A1AB"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残土を受入れ地へ運搬する場合には、沿道住民に迷惑がかからないようつとめなければならない。</w:t>
      </w:r>
    </w:p>
    <w:p w14:paraId="331F0785"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共２－３－７　根株、末木枝条処理</w:t>
      </w:r>
    </w:p>
    <w:p w14:paraId="48705075" w14:textId="77777777" w:rsidR="007E2E1B" w:rsidRPr="006A7986" w:rsidRDefault="007E2E1B" w:rsidP="00BC4EEC">
      <w:pPr>
        <w:ind w:leftChars="200" w:left="416"/>
        <w:rPr>
          <w:rFonts w:ascii="Century" w:hAnsi="Century"/>
          <w:b/>
        </w:rPr>
      </w:pPr>
      <w:r w:rsidRPr="006A7986">
        <w:rPr>
          <w:rFonts w:ascii="Century" w:hAnsi="Century" w:hint="eastAsia"/>
          <w:b/>
        </w:rPr>
        <w:t>１．根株等の取扱い</w:t>
      </w:r>
    </w:p>
    <w:p w14:paraId="17CB7BDD"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lastRenderedPageBreak/>
        <w:t>受注者は、工事施工によって生ずる根株等については、工事現場内における林地還元及び林産物や資源としての利用を図るとともに、剥ぎ取り表土は、盛土材としての利用を図る等適正に取扱わなければならない。</w:t>
      </w:r>
    </w:p>
    <w:p w14:paraId="745B7B37" w14:textId="77777777" w:rsidR="007E2E1B" w:rsidRPr="006A7986" w:rsidRDefault="007E2E1B" w:rsidP="00BC4EEC">
      <w:pPr>
        <w:ind w:leftChars="200" w:left="416"/>
        <w:rPr>
          <w:rFonts w:ascii="Century" w:hAnsi="Century"/>
          <w:b/>
        </w:rPr>
      </w:pPr>
      <w:r w:rsidRPr="006A7986">
        <w:rPr>
          <w:rFonts w:ascii="Century" w:hAnsi="Century" w:hint="eastAsia"/>
          <w:b/>
        </w:rPr>
        <w:t>２．自然還元する場合の留意事項</w:t>
      </w:r>
    </w:p>
    <w:p w14:paraId="7492D414"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受注者は、工事現場内における林地へ自然還元する場合は、根株等が雨水等により、下流へ流失するおそれがないよう安定した状態にするものとし、必要に応じて柵工や筋工等を設置しなければならない。</w:t>
      </w:r>
    </w:p>
    <w:p w14:paraId="3FDF0112" w14:textId="77777777" w:rsidR="007E2E1B" w:rsidRPr="006A7986" w:rsidRDefault="007E2E1B" w:rsidP="00BC4EEC">
      <w:pPr>
        <w:ind w:leftChars="200" w:left="416"/>
        <w:rPr>
          <w:rFonts w:ascii="Century" w:hAnsi="Century"/>
          <w:b/>
        </w:rPr>
      </w:pPr>
      <w:r w:rsidRPr="006A7986">
        <w:rPr>
          <w:rFonts w:ascii="Century" w:hAnsi="Century" w:hint="eastAsia"/>
          <w:b/>
        </w:rPr>
        <w:t>３．搬出する場合の処理方法</w:t>
      </w:r>
    </w:p>
    <w:p w14:paraId="6938E87A"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受注者は、場内処理、自然還元ができずに搬出する場合は、産業廃棄物として適正に処理しなければならない。</w:t>
      </w:r>
    </w:p>
    <w:p w14:paraId="473B8176" w14:textId="77777777" w:rsidR="007E2E1B" w:rsidRPr="006A7986" w:rsidRDefault="007E2E1B" w:rsidP="00BC4EEC">
      <w:pPr>
        <w:rPr>
          <w:rFonts w:ascii="Century" w:hAnsi="Century"/>
        </w:rPr>
      </w:pPr>
    </w:p>
    <w:p w14:paraId="50E27058" w14:textId="77777777" w:rsidR="007E2E1B" w:rsidRPr="006A7986" w:rsidRDefault="007E2E1B" w:rsidP="007F3CB4">
      <w:pPr>
        <w:outlineLvl w:val="2"/>
        <w:rPr>
          <w:rFonts w:ascii="Century" w:eastAsiaTheme="majorEastAsia" w:hAnsi="Century"/>
          <w:b/>
          <w:sz w:val="24"/>
          <w:szCs w:val="24"/>
        </w:rPr>
      </w:pPr>
      <w:r w:rsidRPr="006A7986">
        <w:rPr>
          <w:rFonts w:ascii="Century" w:eastAsiaTheme="majorEastAsia" w:hAnsi="Century" w:hint="eastAsia"/>
          <w:b/>
          <w:sz w:val="24"/>
          <w:szCs w:val="24"/>
        </w:rPr>
        <w:t>第４節　林道土工</w:t>
      </w:r>
    </w:p>
    <w:p w14:paraId="19FCD010" w14:textId="77777777" w:rsidR="007E2E1B" w:rsidRPr="006A7986" w:rsidRDefault="007E2E1B" w:rsidP="007F3CB4">
      <w:pPr>
        <w:ind w:leftChars="100" w:left="208"/>
        <w:outlineLvl w:val="3"/>
        <w:rPr>
          <w:rFonts w:ascii="Century" w:eastAsiaTheme="majorEastAsia" w:hAnsi="Century"/>
          <w:b/>
        </w:rPr>
      </w:pPr>
      <w:r w:rsidRPr="006A7986">
        <w:rPr>
          <w:rFonts w:ascii="Century" w:eastAsiaTheme="majorEastAsia" w:hAnsi="Century" w:hint="eastAsia"/>
          <w:b/>
        </w:rPr>
        <w:t>共２－４－１　一般事項</w:t>
      </w:r>
    </w:p>
    <w:p w14:paraId="12C6C577" w14:textId="77777777" w:rsidR="007E2E1B" w:rsidRPr="006A7986" w:rsidRDefault="007E2E1B" w:rsidP="00BC4EEC">
      <w:pPr>
        <w:ind w:leftChars="200" w:left="416"/>
        <w:rPr>
          <w:rFonts w:ascii="Century" w:hAnsi="Century"/>
          <w:b/>
        </w:rPr>
      </w:pPr>
      <w:r w:rsidRPr="006A7986">
        <w:rPr>
          <w:rFonts w:ascii="Century" w:hAnsi="Century" w:hint="eastAsia"/>
          <w:b/>
        </w:rPr>
        <w:t>１．適用工種</w:t>
      </w:r>
    </w:p>
    <w:p w14:paraId="6E921CED" w14:textId="77777777" w:rsidR="007E2E1B" w:rsidRPr="006A7986" w:rsidRDefault="007E2E1B" w:rsidP="00BC4EEC">
      <w:pPr>
        <w:ind w:leftChars="300" w:left="624" w:firstLineChars="100" w:firstLine="208"/>
        <w:rPr>
          <w:rFonts w:ascii="Century" w:hAnsi="Century"/>
        </w:rPr>
      </w:pPr>
      <w:r w:rsidRPr="006A7986">
        <w:rPr>
          <w:rFonts w:ascii="Century" w:hAnsi="Century" w:hint="eastAsia"/>
        </w:rPr>
        <w:t>本節は、林道土工として掘削工、路体盛土工、路床盛土工、法面整形工、残土処理工その他これらに類する工種について定める。</w:t>
      </w:r>
    </w:p>
    <w:p w14:paraId="766CA0DD" w14:textId="77777777" w:rsidR="007E2E1B" w:rsidRPr="006A7986" w:rsidRDefault="007E2E1B" w:rsidP="00BC4EEC">
      <w:pPr>
        <w:ind w:leftChars="200" w:left="416"/>
        <w:rPr>
          <w:rFonts w:ascii="Century" w:hAnsi="Century"/>
          <w:b/>
        </w:rPr>
      </w:pPr>
      <w:r w:rsidRPr="006A7986">
        <w:rPr>
          <w:rFonts w:ascii="Century" w:hAnsi="Century" w:hint="eastAsia"/>
          <w:b/>
        </w:rPr>
        <w:t>２．路床・路体</w:t>
      </w:r>
    </w:p>
    <w:p w14:paraId="7D877734" w14:textId="77777777" w:rsidR="00845F03" w:rsidRPr="006A7986" w:rsidRDefault="007E2E1B" w:rsidP="00BC4EEC">
      <w:pPr>
        <w:ind w:leftChars="300" w:left="624" w:firstLineChars="100" w:firstLine="208"/>
        <w:rPr>
          <w:rFonts w:ascii="Century" w:hAnsi="Century"/>
        </w:rPr>
      </w:pPr>
      <w:r w:rsidRPr="006A7986">
        <w:rPr>
          <w:rFonts w:ascii="Century" w:hAnsi="Century" w:hint="eastAsia"/>
        </w:rPr>
        <w:t>路床とは盛土部においては、盛土仕上り面下、掘削（切土）部においては掘削仕上り面下１ｍ以内の部分をいう。</w:t>
      </w:r>
    </w:p>
    <w:p w14:paraId="5D207CCC" w14:textId="1E0694CE" w:rsidR="007E2E1B" w:rsidRPr="006A7986" w:rsidRDefault="007E2E1B" w:rsidP="00BC4EEC">
      <w:pPr>
        <w:ind w:leftChars="300" w:left="624" w:firstLineChars="100" w:firstLine="208"/>
        <w:rPr>
          <w:rFonts w:ascii="Century" w:hAnsi="Century"/>
        </w:rPr>
      </w:pPr>
      <w:r w:rsidRPr="006A7986">
        <w:rPr>
          <w:rFonts w:ascii="Century" w:hAnsi="Century" w:hint="eastAsia"/>
        </w:rPr>
        <w:t>路体とは盛土における路床以外の部分をいう。</w:t>
      </w:r>
    </w:p>
    <w:p w14:paraId="603FF7C3" w14:textId="4806EC2D" w:rsidR="00845F03" w:rsidRPr="00E70747" w:rsidRDefault="00845F03" w:rsidP="00BC4EEC">
      <w:pPr>
        <w:ind w:leftChars="200" w:left="416"/>
        <w:rPr>
          <w:rFonts w:ascii="Century" w:hAnsi="Century"/>
          <w:b/>
        </w:rPr>
      </w:pPr>
      <w:r w:rsidRPr="00E70747">
        <w:rPr>
          <w:rFonts w:ascii="Century" w:hAnsi="Century" w:hint="eastAsia"/>
          <w:b/>
        </w:rPr>
        <w:t>３</w:t>
      </w:r>
      <w:r w:rsidRPr="00E70747">
        <w:rPr>
          <w:rFonts w:ascii="Century" w:hAnsi="Century" w:hint="eastAsia"/>
          <w:b/>
        </w:rPr>
        <w:t>.</w:t>
      </w:r>
      <w:r w:rsidRPr="00E70747">
        <w:rPr>
          <w:rFonts w:ascii="Century" w:hAnsi="Century" w:hint="eastAsia"/>
          <w:b/>
        </w:rPr>
        <w:t>構造物取付け部</w:t>
      </w:r>
    </w:p>
    <w:p w14:paraId="1CE646A7" w14:textId="06C5892D" w:rsidR="00845F03" w:rsidRPr="00E70747" w:rsidRDefault="00845F03" w:rsidP="00BC4EEC">
      <w:pPr>
        <w:ind w:leftChars="300" w:left="624" w:firstLineChars="100" w:firstLine="208"/>
        <w:rPr>
          <w:rFonts w:ascii="Century" w:hAnsi="Century"/>
          <w:bCs/>
        </w:rPr>
      </w:pPr>
      <w:r w:rsidRPr="00E70747">
        <w:rPr>
          <w:rFonts w:ascii="Century" w:hAnsi="Century" w:hint="eastAsia"/>
          <w:bCs/>
        </w:rPr>
        <w:t>受注者は、盛土と橋台や横断構造物との取付け部である裏込めや埋戻し部分は、供用開始後に構造物との間の路面の連続性を損なわないように、適切な材料を用いて入念な締固めと排水工の施工を行わなければならない。</w:t>
      </w:r>
    </w:p>
    <w:p w14:paraId="4DA3B2E4" w14:textId="5AC3B485" w:rsidR="00845F03" w:rsidRPr="00E70747" w:rsidRDefault="00845F03" w:rsidP="00BC4EEC">
      <w:pPr>
        <w:ind w:leftChars="300" w:left="624" w:firstLineChars="100" w:firstLine="208"/>
        <w:rPr>
          <w:rFonts w:ascii="Century" w:hAnsi="Century"/>
          <w:bCs/>
        </w:rPr>
      </w:pPr>
      <w:r w:rsidRPr="00E70747">
        <w:rPr>
          <w:rFonts w:ascii="Century" w:hAnsi="Century" w:hint="eastAsia"/>
          <w:bCs/>
        </w:rPr>
        <w:t>なお、構造物取付け部の範囲は、「道路橋示方書・同解説Ⅳ下部構造編７．９橋台背面アプローチ部」（日本道路協会、平成</w:t>
      </w:r>
      <w:r w:rsidRPr="00E70747">
        <w:rPr>
          <w:rFonts w:ascii="Century" w:hAnsi="Century" w:hint="eastAsia"/>
          <w:bCs/>
        </w:rPr>
        <w:t>29</w:t>
      </w:r>
      <w:r w:rsidRPr="00E70747">
        <w:rPr>
          <w:rFonts w:ascii="Century" w:hAnsi="Century" w:hint="eastAsia"/>
          <w:bCs/>
        </w:rPr>
        <w:t>年</w:t>
      </w:r>
      <w:r w:rsidRPr="00E70747">
        <w:rPr>
          <w:rFonts w:ascii="Century" w:hAnsi="Century" w:hint="eastAsia"/>
          <w:bCs/>
        </w:rPr>
        <w:t>11</w:t>
      </w:r>
      <w:r w:rsidRPr="00E70747">
        <w:rPr>
          <w:rFonts w:ascii="Century" w:hAnsi="Century" w:hint="eastAsia"/>
          <w:bCs/>
        </w:rPr>
        <w:t>月）及び「道路土工－盛土工指針４－１０盛土と他の構造物との取付け部の構造」（日本道路協会、平成</w:t>
      </w:r>
      <w:r w:rsidRPr="00E70747">
        <w:rPr>
          <w:rFonts w:ascii="Century" w:hAnsi="Century" w:hint="eastAsia"/>
          <w:bCs/>
        </w:rPr>
        <w:t>22</w:t>
      </w:r>
      <w:r w:rsidRPr="00E70747">
        <w:rPr>
          <w:rFonts w:ascii="Century" w:hAnsi="Century" w:hint="eastAsia"/>
          <w:bCs/>
        </w:rPr>
        <w:t>年４月）を参考とする。</w:t>
      </w:r>
    </w:p>
    <w:p w14:paraId="42609518" w14:textId="6148B468" w:rsidR="007E2E1B" w:rsidRPr="00E70747" w:rsidRDefault="00845F03" w:rsidP="00BC4EEC">
      <w:pPr>
        <w:ind w:leftChars="200" w:left="416"/>
        <w:rPr>
          <w:rFonts w:ascii="Century" w:hAnsi="Century"/>
          <w:b/>
        </w:rPr>
      </w:pPr>
      <w:r w:rsidRPr="00E70747">
        <w:rPr>
          <w:rFonts w:ascii="Century" w:hAnsi="Century" w:hint="eastAsia"/>
          <w:b/>
        </w:rPr>
        <w:t>４</w:t>
      </w:r>
      <w:r w:rsidR="007E2E1B" w:rsidRPr="00E70747">
        <w:rPr>
          <w:rFonts w:ascii="Century" w:hAnsi="Century" w:hint="eastAsia"/>
          <w:b/>
        </w:rPr>
        <w:t>．地山の土及び岩の分類</w:t>
      </w:r>
    </w:p>
    <w:p w14:paraId="0E44A4A5" w14:textId="08CDA011" w:rsidR="007E2E1B" w:rsidRPr="00E70747" w:rsidRDefault="007E2E1B" w:rsidP="00BC4EEC">
      <w:pPr>
        <w:ind w:leftChars="300" w:left="624" w:firstLineChars="100" w:firstLine="208"/>
        <w:rPr>
          <w:rFonts w:ascii="Century" w:hAnsi="Century"/>
        </w:rPr>
      </w:pPr>
      <w:r w:rsidRPr="00E70747">
        <w:rPr>
          <w:rFonts w:ascii="Century" w:hAnsi="Century" w:hint="eastAsia"/>
        </w:rPr>
        <w:t>地山の土及び岩の分類は、表</w:t>
      </w:r>
      <w:r w:rsidR="003B69C9" w:rsidRPr="00E70747">
        <w:rPr>
          <w:rFonts w:ascii="Century" w:hAnsi="Century" w:hint="eastAsia"/>
        </w:rPr>
        <w:t>１－</w:t>
      </w:r>
      <w:r w:rsidRPr="00E70747">
        <w:rPr>
          <w:rFonts w:ascii="Century" w:hAnsi="Century" w:hint="eastAsia"/>
        </w:rPr>
        <w:t>２－１によるものとする。</w:t>
      </w:r>
    </w:p>
    <w:p w14:paraId="7A6D0922" w14:textId="1C19AF93"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w:t>
      </w:r>
      <w:r w:rsidR="00455CAE" w:rsidRPr="00E70747">
        <w:rPr>
          <w:rFonts w:ascii="Century" w:eastAsia="ＭＳ ゴシック" w:hAnsi="Century" w:hint="eastAsia"/>
          <w:b/>
        </w:rPr>
        <w:t>設計図書</w:t>
      </w:r>
      <w:r w:rsidRPr="00E70747">
        <w:rPr>
          <w:rFonts w:ascii="Century" w:hAnsi="Century" w:hint="eastAsia"/>
        </w:rPr>
        <w:t>に示された現地の土及び岩の分類の境界を確かめられた時点で、監督職員の</w:t>
      </w:r>
      <w:r w:rsidR="00E625A8" w:rsidRPr="00E70747">
        <w:rPr>
          <w:rFonts w:ascii="Century" w:eastAsia="ＭＳ ゴシック" w:hAnsi="Century" w:hint="eastAsia"/>
          <w:b/>
        </w:rPr>
        <w:t>確認</w:t>
      </w:r>
      <w:r w:rsidRPr="00E70747">
        <w:rPr>
          <w:rFonts w:ascii="Century" w:hAnsi="Century" w:hint="eastAsia"/>
        </w:rPr>
        <w:t>を受けなければならない。なお、</w:t>
      </w:r>
      <w:r w:rsidR="00E625A8" w:rsidRPr="00E70747">
        <w:rPr>
          <w:rFonts w:ascii="Century" w:eastAsia="ＭＳ ゴシック" w:hAnsi="Century" w:hint="eastAsia"/>
          <w:b/>
        </w:rPr>
        <w:t>確認</w:t>
      </w:r>
      <w:r w:rsidRPr="00E70747">
        <w:rPr>
          <w:rFonts w:ascii="Century" w:hAnsi="Century" w:hint="eastAsia"/>
        </w:rPr>
        <w:t>のための資料を整備及び保管し、監督職員または検査員の請求があった場合は速やかに</w:t>
      </w:r>
      <w:r w:rsidR="00455CAE" w:rsidRPr="00E70747">
        <w:rPr>
          <w:rFonts w:ascii="Century" w:eastAsia="ＭＳ ゴシック" w:hAnsi="Century" w:hint="eastAsia"/>
          <w:b/>
        </w:rPr>
        <w:t>提示</w:t>
      </w:r>
      <w:r w:rsidRPr="00E70747">
        <w:rPr>
          <w:rFonts w:ascii="Century" w:hAnsi="Century" w:hint="eastAsia"/>
        </w:rPr>
        <w:t>しなければならない。</w:t>
      </w:r>
    </w:p>
    <w:p w14:paraId="44044A39" w14:textId="0933FDB2" w:rsidR="007E2E1B" w:rsidRPr="00E70747" w:rsidRDefault="00845F03" w:rsidP="00BC4EEC">
      <w:pPr>
        <w:ind w:leftChars="200" w:left="416"/>
        <w:rPr>
          <w:rFonts w:ascii="Century" w:hAnsi="Century"/>
          <w:b/>
        </w:rPr>
      </w:pPr>
      <w:r w:rsidRPr="00E70747">
        <w:rPr>
          <w:rFonts w:ascii="Century" w:hAnsi="Century" w:hint="eastAsia"/>
          <w:b/>
        </w:rPr>
        <w:t>５</w:t>
      </w:r>
      <w:r w:rsidR="007E2E1B" w:rsidRPr="00E70747">
        <w:rPr>
          <w:rFonts w:ascii="Century" w:hAnsi="Century" w:hint="eastAsia"/>
          <w:b/>
        </w:rPr>
        <w:t>．雨水による侵食等の防止</w:t>
      </w:r>
    </w:p>
    <w:p w14:paraId="73A043B2" w14:textId="77777777"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受注者は、盛土及び地山法面の雨水による侵食や土砂崩れを発生させないよう施工しなければならない。</w:t>
      </w:r>
    </w:p>
    <w:p w14:paraId="6651FF72" w14:textId="2DBF4CD3" w:rsidR="007E2E1B" w:rsidRPr="00E70747" w:rsidRDefault="00845F03" w:rsidP="00BC4EEC">
      <w:pPr>
        <w:ind w:leftChars="200" w:left="416"/>
        <w:rPr>
          <w:rFonts w:ascii="Century" w:hAnsi="Century"/>
          <w:b/>
        </w:rPr>
      </w:pPr>
      <w:r w:rsidRPr="00E70747">
        <w:rPr>
          <w:rFonts w:ascii="Century" w:hAnsi="Century" w:hint="eastAsia"/>
          <w:b/>
        </w:rPr>
        <w:t>６</w:t>
      </w:r>
      <w:r w:rsidR="007E2E1B" w:rsidRPr="00E70747">
        <w:rPr>
          <w:rFonts w:ascii="Century" w:hAnsi="Century" w:hint="eastAsia"/>
          <w:b/>
        </w:rPr>
        <w:t>．湧水処理</w:t>
      </w:r>
    </w:p>
    <w:p w14:paraId="72C194F3" w14:textId="5B611A48"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受注者は、工事箇所に工事目的物に影響をおよぼすおそれがあるような予期できなかった湧水が発生した場合には、工事を中止し、</w:t>
      </w:r>
      <w:r w:rsidR="00455CAE" w:rsidRPr="00E70747">
        <w:rPr>
          <w:rFonts w:ascii="Century" w:eastAsia="ＭＳ ゴシック" w:hAnsi="Century" w:hint="eastAsia"/>
          <w:b/>
        </w:rPr>
        <w:t>設計図書</w:t>
      </w:r>
      <w:r w:rsidRPr="00E70747">
        <w:rPr>
          <w:rFonts w:ascii="Century" w:hAnsi="Century" w:hint="eastAsia"/>
        </w:rPr>
        <w:t>に関して監督職員と</w:t>
      </w:r>
      <w:r w:rsidR="00E625A8" w:rsidRPr="00E70747">
        <w:rPr>
          <w:rFonts w:ascii="Century" w:eastAsia="ＭＳ ゴシック" w:hAnsi="Century" w:hint="eastAsia"/>
          <w:b/>
        </w:rPr>
        <w:t>協議</w:t>
      </w:r>
      <w:r w:rsidRPr="00E70747">
        <w:rPr>
          <w:rFonts w:ascii="Century" w:hAnsi="Century" w:hint="eastAsia"/>
        </w:rPr>
        <w:t>しなければならない。ただし緊急を要する場合には応急措置をとった後、直ちにその措置内容を監督職員に</w:t>
      </w:r>
      <w:r w:rsidR="00E625A8" w:rsidRPr="00E70747">
        <w:rPr>
          <w:rFonts w:ascii="Century" w:eastAsia="ＭＳ ゴシック" w:hAnsi="Century" w:hint="eastAsia"/>
          <w:b/>
        </w:rPr>
        <w:t>通知</w:t>
      </w:r>
      <w:r w:rsidRPr="00E70747">
        <w:rPr>
          <w:rFonts w:ascii="Century" w:hAnsi="Century" w:hint="eastAsia"/>
        </w:rPr>
        <w:t>しなければならない。</w:t>
      </w:r>
    </w:p>
    <w:p w14:paraId="077C14A2" w14:textId="699D6E89" w:rsidR="007E2E1B" w:rsidRPr="00E70747" w:rsidRDefault="00845F03" w:rsidP="00BC4EEC">
      <w:pPr>
        <w:ind w:leftChars="200" w:left="416"/>
        <w:rPr>
          <w:rFonts w:ascii="Century" w:hAnsi="Century"/>
          <w:b/>
        </w:rPr>
      </w:pPr>
      <w:r w:rsidRPr="00E70747">
        <w:rPr>
          <w:rFonts w:ascii="Century" w:hAnsi="Century" w:hint="eastAsia"/>
          <w:b/>
        </w:rPr>
        <w:t>７</w:t>
      </w:r>
      <w:r w:rsidR="007E2E1B" w:rsidRPr="00E70747">
        <w:rPr>
          <w:rFonts w:ascii="Century" w:hAnsi="Century" w:hint="eastAsia"/>
          <w:b/>
        </w:rPr>
        <w:t>．排水処理</w:t>
      </w:r>
    </w:p>
    <w:p w14:paraId="3E304320" w14:textId="77777777"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受注者は、工事施工中については、雨水等の滞水を生じないような排水状態を維持しなければならない。</w:t>
      </w:r>
    </w:p>
    <w:p w14:paraId="5C8BE5E9" w14:textId="27CB9BAF" w:rsidR="007E2E1B" w:rsidRPr="00E70747" w:rsidRDefault="00845F03" w:rsidP="00BC4EEC">
      <w:pPr>
        <w:ind w:leftChars="200" w:left="416"/>
        <w:rPr>
          <w:rFonts w:ascii="Century" w:hAnsi="Century"/>
          <w:b/>
        </w:rPr>
      </w:pPr>
      <w:r w:rsidRPr="00E70747">
        <w:rPr>
          <w:rFonts w:ascii="Century" w:hAnsi="Century" w:hint="eastAsia"/>
          <w:b/>
        </w:rPr>
        <w:t>８</w:t>
      </w:r>
      <w:r w:rsidR="007E2E1B" w:rsidRPr="00E70747">
        <w:rPr>
          <w:rFonts w:ascii="Century" w:hAnsi="Century" w:hint="eastAsia"/>
          <w:b/>
        </w:rPr>
        <w:t>．適用規定</w:t>
      </w:r>
    </w:p>
    <w:p w14:paraId="7DFFF9D3" w14:textId="77777777" w:rsidR="007E2E1B" w:rsidRPr="006A7986" w:rsidRDefault="007E2E1B" w:rsidP="00BC4EEC">
      <w:pPr>
        <w:ind w:leftChars="300" w:left="624" w:firstLineChars="100" w:firstLine="208"/>
        <w:rPr>
          <w:rFonts w:ascii="Century" w:hAnsi="Century"/>
        </w:rPr>
      </w:pPr>
      <w:r w:rsidRPr="00E70747">
        <w:rPr>
          <w:rFonts w:ascii="Century" w:hAnsi="Century" w:hint="eastAsia"/>
        </w:rPr>
        <w:t>受注者は、建</w:t>
      </w:r>
      <w:r w:rsidRPr="006A7986">
        <w:rPr>
          <w:rFonts w:ascii="Century" w:hAnsi="Century" w:hint="eastAsia"/>
        </w:rPr>
        <w:t>設発生土については、共１－１－１８建設副産物の規定により、適切に処理し</w:t>
      </w:r>
      <w:r w:rsidRPr="006A7986">
        <w:rPr>
          <w:rFonts w:ascii="Century" w:hAnsi="Century" w:hint="eastAsia"/>
        </w:rPr>
        <w:lastRenderedPageBreak/>
        <w:t>なければならない。</w:t>
      </w:r>
    </w:p>
    <w:p w14:paraId="60202037" w14:textId="78EB1F82" w:rsidR="007E2E1B" w:rsidRPr="00E70747" w:rsidRDefault="00845F03" w:rsidP="00BC4EEC">
      <w:pPr>
        <w:ind w:leftChars="200" w:left="416"/>
        <w:rPr>
          <w:rFonts w:ascii="Century" w:hAnsi="Century"/>
          <w:b/>
        </w:rPr>
      </w:pPr>
      <w:r w:rsidRPr="00E70747">
        <w:rPr>
          <w:rFonts w:ascii="Century" w:hAnsi="Century" w:hint="eastAsia"/>
          <w:b/>
        </w:rPr>
        <w:t>９</w:t>
      </w:r>
      <w:r w:rsidR="007E2E1B" w:rsidRPr="00E70747">
        <w:rPr>
          <w:rFonts w:ascii="Century" w:hAnsi="Century" w:hint="eastAsia"/>
          <w:b/>
        </w:rPr>
        <w:t>．建設発生土受入れ地等</w:t>
      </w:r>
    </w:p>
    <w:p w14:paraId="4B80D4E4" w14:textId="7E661F06"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受注者は、建設発生土受入れ地及び建設廃棄物処分地の位置、建設発生土の内容等については、</w:t>
      </w:r>
      <w:r w:rsidR="00455CAE" w:rsidRPr="00E70747">
        <w:rPr>
          <w:rFonts w:ascii="Century" w:eastAsia="ＭＳ ゴシック" w:hAnsi="Century" w:hint="eastAsia"/>
          <w:b/>
        </w:rPr>
        <w:t>設計図書</w:t>
      </w:r>
      <w:r w:rsidRPr="00E70747">
        <w:rPr>
          <w:rFonts w:ascii="Century" w:hAnsi="Century" w:hint="eastAsia"/>
        </w:rPr>
        <w:t>及び監督職員の</w:t>
      </w:r>
      <w:r w:rsidR="00E625A8" w:rsidRPr="00E70747">
        <w:rPr>
          <w:rFonts w:ascii="Century" w:eastAsia="ＭＳ ゴシック" w:hAnsi="Century" w:hint="eastAsia"/>
          <w:b/>
        </w:rPr>
        <w:t>指示</w:t>
      </w:r>
      <w:r w:rsidRPr="00E70747">
        <w:rPr>
          <w:rFonts w:ascii="Century" w:hAnsi="Century" w:hint="eastAsia"/>
        </w:rPr>
        <w:t>に従わなければならない。</w:t>
      </w:r>
    </w:p>
    <w:p w14:paraId="287412C9" w14:textId="7E95F609" w:rsidR="007E2E1B" w:rsidRPr="00E70747" w:rsidRDefault="007E2E1B" w:rsidP="00BC4EEC">
      <w:pPr>
        <w:ind w:leftChars="300" w:left="624" w:firstLineChars="100" w:firstLine="208"/>
        <w:rPr>
          <w:rFonts w:ascii="Century" w:hAnsi="Century"/>
        </w:rPr>
      </w:pPr>
      <w:r w:rsidRPr="00E70747">
        <w:rPr>
          <w:rFonts w:ascii="Century" w:hAnsi="Century" w:hint="eastAsia"/>
        </w:rPr>
        <w:t>なお、受注者は、施工上やむを得ず指定された場所以外に建設発生土または、建設廃棄物を処分する場合には、事前に</w:t>
      </w:r>
      <w:r w:rsidR="00455CAE" w:rsidRPr="00E70747">
        <w:rPr>
          <w:rFonts w:ascii="Century" w:eastAsia="ＭＳ ゴシック" w:hAnsi="Century" w:hint="eastAsia"/>
          <w:b/>
        </w:rPr>
        <w:t>設計図書</w:t>
      </w:r>
      <w:r w:rsidRPr="00E70747">
        <w:rPr>
          <w:rFonts w:ascii="Century" w:hAnsi="Century" w:hint="eastAsia"/>
        </w:rPr>
        <w:t>に関して監督職員と</w:t>
      </w:r>
      <w:r w:rsidR="00E625A8" w:rsidRPr="00E70747">
        <w:rPr>
          <w:rFonts w:ascii="Century" w:eastAsia="ＭＳ ゴシック" w:hAnsi="Century" w:hint="eastAsia"/>
          <w:b/>
        </w:rPr>
        <w:t>協議</w:t>
      </w:r>
      <w:r w:rsidRPr="00E70747">
        <w:rPr>
          <w:rFonts w:ascii="Century" w:hAnsi="Century" w:hint="eastAsia"/>
        </w:rPr>
        <w:t>しなければならない。</w:t>
      </w:r>
    </w:p>
    <w:p w14:paraId="08016856" w14:textId="3DBDC9DD" w:rsidR="007E2E1B" w:rsidRPr="00E70747" w:rsidRDefault="00845F03" w:rsidP="00BC4EEC">
      <w:pPr>
        <w:ind w:leftChars="200" w:left="416"/>
        <w:rPr>
          <w:rFonts w:ascii="Century" w:hAnsi="Century"/>
          <w:b/>
        </w:rPr>
      </w:pPr>
      <w:r w:rsidRPr="00E70747">
        <w:rPr>
          <w:rFonts w:ascii="Century" w:hAnsi="Century" w:hint="eastAsia"/>
          <w:b/>
        </w:rPr>
        <w:t>10</w:t>
      </w:r>
      <w:r w:rsidR="007E2E1B" w:rsidRPr="00E70747">
        <w:rPr>
          <w:rFonts w:ascii="Century" w:hAnsi="Century" w:hint="eastAsia"/>
          <w:b/>
        </w:rPr>
        <w:t>．施工計画書</w:t>
      </w:r>
    </w:p>
    <w:p w14:paraId="390C7160" w14:textId="7F3545C5"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受注者は、建設発生土処理にあたり共１－１－４施工計画書第１項の施工計画書の記載内容に加えて</w:t>
      </w:r>
      <w:r w:rsidR="00455CAE" w:rsidRPr="00E70747">
        <w:rPr>
          <w:rFonts w:ascii="Century" w:eastAsia="ＭＳ ゴシック" w:hAnsi="Century" w:hint="eastAsia"/>
          <w:b/>
        </w:rPr>
        <w:t>設計図書</w:t>
      </w:r>
      <w:r w:rsidRPr="00E70747">
        <w:rPr>
          <w:rFonts w:ascii="Century" w:hAnsi="Century" w:hint="eastAsia"/>
        </w:rPr>
        <w:t>に基づき以下の事項を施工計画書に記載しなければならない。</w:t>
      </w:r>
    </w:p>
    <w:p w14:paraId="2D664A51" w14:textId="77777777" w:rsidR="007E2E1B" w:rsidRPr="00E70747" w:rsidRDefault="007E2E1B" w:rsidP="00BC4EEC">
      <w:pPr>
        <w:ind w:leftChars="200" w:left="416"/>
        <w:rPr>
          <w:rFonts w:ascii="Century" w:hAnsi="Century"/>
        </w:rPr>
      </w:pPr>
      <w:r w:rsidRPr="00E70747">
        <w:rPr>
          <w:rFonts w:ascii="Century" w:hAnsi="Century" w:hint="eastAsia"/>
        </w:rPr>
        <w:t>（１）処理方法（場所・形状等）</w:t>
      </w:r>
    </w:p>
    <w:p w14:paraId="483DC21E" w14:textId="77777777" w:rsidR="007E2E1B" w:rsidRPr="00E70747" w:rsidRDefault="007E2E1B" w:rsidP="00BC4EEC">
      <w:pPr>
        <w:ind w:leftChars="200" w:left="416"/>
        <w:rPr>
          <w:rFonts w:ascii="Century" w:hAnsi="Century"/>
        </w:rPr>
      </w:pPr>
      <w:r w:rsidRPr="00E70747">
        <w:rPr>
          <w:rFonts w:ascii="Century" w:hAnsi="Century" w:hint="eastAsia"/>
        </w:rPr>
        <w:t>（２）排水計画</w:t>
      </w:r>
    </w:p>
    <w:p w14:paraId="044CD7B0" w14:textId="77777777" w:rsidR="007E2E1B" w:rsidRPr="00E70747" w:rsidRDefault="007E2E1B" w:rsidP="00BC4EEC">
      <w:pPr>
        <w:ind w:leftChars="200" w:left="416"/>
        <w:rPr>
          <w:rFonts w:ascii="Century" w:hAnsi="Century"/>
        </w:rPr>
      </w:pPr>
      <w:r w:rsidRPr="00E70747">
        <w:rPr>
          <w:rFonts w:ascii="Century" w:hAnsi="Century" w:hint="eastAsia"/>
        </w:rPr>
        <w:t>（３）場内維持等</w:t>
      </w:r>
    </w:p>
    <w:p w14:paraId="12FB25CD" w14:textId="5E8B8D08" w:rsidR="007E2E1B" w:rsidRPr="00E70747" w:rsidRDefault="00845F03" w:rsidP="00BC4EEC">
      <w:pPr>
        <w:ind w:leftChars="200" w:left="416"/>
        <w:rPr>
          <w:rFonts w:ascii="Century" w:hAnsi="Century"/>
          <w:b/>
        </w:rPr>
      </w:pPr>
      <w:r w:rsidRPr="00E70747">
        <w:rPr>
          <w:rFonts w:ascii="Century" w:hAnsi="Century" w:hint="eastAsia"/>
          <w:b/>
        </w:rPr>
        <w:t>11</w:t>
      </w:r>
      <w:r w:rsidR="007E2E1B" w:rsidRPr="00E70747">
        <w:rPr>
          <w:rFonts w:ascii="Century" w:hAnsi="Century" w:hint="eastAsia"/>
          <w:b/>
        </w:rPr>
        <w:t>．建設発生土の受入れ地の実測</w:t>
      </w:r>
    </w:p>
    <w:p w14:paraId="47E5D90D" w14:textId="02FCD629" w:rsidR="007E2E1B" w:rsidRPr="006A7986" w:rsidRDefault="007E2E1B" w:rsidP="00BC4EEC">
      <w:pPr>
        <w:ind w:leftChars="300" w:left="624" w:firstLineChars="100" w:firstLine="208"/>
        <w:rPr>
          <w:rFonts w:ascii="Century" w:hAnsi="Century"/>
        </w:rPr>
      </w:pPr>
      <w:r w:rsidRPr="00E70747">
        <w:rPr>
          <w:rFonts w:ascii="Century" w:hAnsi="Century" w:hint="eastAsia"/>
        </w:rPr>
        <w:t>受注者は、建</w:t>
      </w:r>
      <w:r w:rsidRPr="006A7986">
        <w:rPr>
          <w:rFonts w:ascii="Century" w:hAnsi="Century" w:hint="eastAsia"/>
        </w:rPr>
        <w:t>設発生土の受入れ地への搬入に先立ち、指定された建設発生土の受入れ地について地形を実測し、資料を監督職員に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7C6E4E45" w14:textId="6B04D2D6" w:rsidR="00845F03" w:rsidRPr="00E70747" w:rsidRDefault="00845F03" w:rsidP="00BC4EEC">
      <w:pPr>
        <w:ind w:leftChars="200" w:left="416"/>
        <w:rPr>
          <w:rFonts w:ascii="Century" w:hAnsi="Century"/>
          <w:b/>
        </w:rPr>
      </w:pPr>
      <w:r w:rsidRPr="00E70747">
        <w:rPr>
          <w:rFonts w:ascii="Century" w:hAnsi="Century" w:hint="eastAsia"/>
          <w:b/>
        </w:rPr>
        <w:t>12.</w:t>
      </w:r>
      <w:r w:rsidRPr="00E70747">
        <w:rPr>
          <w:rFonts w:ascii="Century" w:hAnsi="Century" w:hint="eastAsia"/>
          <w:b/>
        </w:rPr>
        <w:t>建設発生土の土質区分</w:t>
      </w:r>
    </w:p>
    <w:p w14:paraId="3B1ABF81" w14:textId="18CC06FB" w:rsidR="00845F03" w:rsidRPr="00E70747" w:rsidRDefault="00845F03" w:rsidP="00BC4EEC">
      <w:pPr>
        <w:ind w:leftChars="300" w:left="624" w:firstLineChars="100" w:firstLine="208"/>
        <w:rPr>
          <w:rFonts w:ascii="Century" w:hAnsi="Century"/>
          <w:bCs/>
        </w:rPr>
      </w:pPr>
      <w:r w:rsidRPr="00E70747">
        <w:rPr>
          <w:rFonts w:ascii="Century" w:hAnsi="Century" w:hint="eastAsia"/>
          <w:bCs/>
        </w:rPr>
        <w:t>建設発生土の土質区分については、「発生土利用基準について」（平成</w:t>
      </w:r>
      <w:r w:rsidRPr="00E70747">
        <w:rPr>
          <w:rFonts w:ascii="Century" w:hAnsi="Century" w:hint="eastAsia"/>
          <w:bCs/>
        </w:rPr>
        <w:t>18</w:t>
      </w:r>
      <w:r w:rsidRPr="00E70747">
        <w:rPr>
          <w:rFonts w:ascii="Century" w:hAnsi="Century" w:hint="eastAsia"/>
          <w:bCs/>
        </w:rPr>
        <w:t>年</w:t>
      </w:r>
      <w:r w:rsidR="00B2305E" w:rsidRPr="00E70747">
        <w:rPr>
          <w:rFonts w:ascii="Century" w:hAnsi="Century" w:hint="eastAsia"/>
          <w:bCs/>
        </w:rPr>
        <w:t>8</w:t>
      </w:r>
      <w:r w:rsidRPr="00E70747">
        <w:rPr>
          <w:rFonts w:ascii="Century" w:hAnsi="Century" w:hint="eastAsia"/>
          <w:bCs/>
        </w:rPr>
        <w:t>月</w:t>
      </w:r>
      <w:r w:rsidRPr="00E70747">
        <w:rPr>
          <w:rFonts w:ascii="Century" w:hAnsi="Century" w:hint="eastAsia"/>
          <w:bCs/>
        </w:rPr>
        <w:t>10</w:t>
      </w:r>
      <w:r w:rsidRPr="00E70747">
        <w:rPr>
          <w:rFonts w:ascii="Century" w:hAnsi="Century" w:hint="eastAsia"/>
          <w:bCs/>
        </w:rPr>
        <w:t>日付国官技第</w:t>
      </w:r>
      <w:r w:rsidRPr="00E70747">
        <w:rPr>
          <w:rFonts w:ascii="Century" w:hAnsi="Century" w:hint="eastAsia"/>
          <w:bCs/>
        </w:rPr>
        <w:t>112</w:t>
      </w:r>
      <w:r w:rsidRPr="00E70747">
        <w:rPr>
          <w:rFonts w:ascii="Century" w:hAnsi="Century" w:hint="eastAsia"/>
          <w:bCs/>
        </w:rPr>
        <w:t>号、国官総第</w:t>
      </w:r>
      <w:r w:rsidRPr="00E70747">
        <w:rPr>
          <w:rFonts w:ascii="Century" w:hAnsi="Century" w:hint="eastAsia"/>
          <w:bCs/>
        </w:rPr>
        <w:t>309</w:t>
      </w:r>
      <w:r w:rsidRPr="00E70747">
        <w:rPr>
          <w:rFonts w:ascii="Century" w:hAnsi="Century" w:hint="eastAsia"/>
          <w:bCs/>
        </w:rPr>
        <w:t>号、国営計第</w:t>
      </w:r>
      <w:r w:rsidRPr="00E70747">
        <w:rPr>
          <w:rFonts w:ascii="Century" w:hAnsi="Century" w:hint="eastAsia"/>
          <w:bCs/>
        </w:rPr>
        <w:t>59</w:t>
      </w:r>
      <w:r w:rsidRPr="00E70747">
        <w:rPr>
          <w:rFonts w:ascii="Century" w:hAnsi="Century" w:hint="eastAsia"/>
          <w:bCs/>
        </w:rPr>
        <w:t>号）による。</w:t>
      </w:r>
    </w:p>
    <w:p w14:paraId="57C4AEAC" w14:textId="5F858E7B" w:rsidR="007E2E1B" w:rsidRPr="00E70747" w:rsidRDefault="00845F03" w:rsidP="00BC4EEC">
      <w:pPr>
        <w:ind w:leftChars="200" w:left="416"/>
        <w:rPr>
          <w:rFonts w:ascii="Century" w:hAnsi="Century"/>
          <w:b/>
        </w:rPr>
      </w:pPr>
      <w:r w:rsidRPr="00E70747">
        <w:rPr>
          <w:rFonts w:ascii="Century" w:hAnsi="Century" w:hint="eastAsia"/>
          <w:b/>
        </w:rPr>
        <w:t>13</w:t>
      </w:r>
      <w:r w:rsidR="007E2E1B" w:rsidRPr="00E70747">
        <w:rPr>
          <w:rFonts w:ascii="Century" w:hAnsi="Century" w:hint="eastAsia"/>
          <w:b/>
        </w:rPr>
        <w:t>．建設発生土受入れ地</w:t>
      </w:r>
    </w:p>
    <w:p w14:paraId="2F6DEC5B" w14:textId="77777777" w:rsidR="007E2E1B" w:rsidRPr="00E70747" w:rsidRDefault="007E2E1B" w:rsidP="00BC4EEC">
      <w:pPr>
        <w:ind w:leftChars="300" w:left="624" w:firstLineChars="100" w:firstLine="208"/>
        <w:rPr>
          <w:rFonts w:ascii="Century" w:hAnsi="Century"/>
        </w:rPr>
      </w:pPr>
      <w:r w:rsidRPr="00E70747">
        <w:rPr>
          <w:rFonts w:ascii="Century" w:hAnsi="Century" w:hint="eastAsia"/>
        </w:rPr>
        <w:t>建設発生土受入れ地については、受注者は、建設発生土受入れ地ごとの特定条件に応じて施工しなければならない。</w:t>
      </w:r>
    </w:p>
    <w:p w14:paraId="271119CE" w14:textId="79B526E1" w:rsidR="007E2E1B" w:rsidRPr="00E70747" w:rsidRDefault="00845F03" w:rsidP="00BC4EEC">
      <w:pPr>
        <w:ind w:leftChars="200" w:left="416"/>
        <w:rPr>
          <w:rFonts w:ascii="Century" w:hAnsi="Century"/>
          <w:b/>
        </w:rPr>
      </w:pPr>
      <w:r w:rsidRPr="00E70747">
        <w:rPr>
          <w:rFonts w:ascii="Century" w:hAnsi="Century" w:hint="eastAsia"/>
          <w:b/>
        </w:rPr>
        <w:t>14</w:t>
      </w:r>
      <w:r w:rsidR="007E2E1B" w:rsidRPr="00E70747">
        <w:rPr>
          <w:rFonts w:ascii="Century" w:hAnsi="Century" w:hint="eastAsia"/>
          <w:b/>
        </w:rPr>
        <w:t>．伐開発生物の処理方法</w:t>
      </w:r>
    </w:p>
    <w:p w14:paraId="5617B6E5" w14:textId="3554A9CA" w:rsidR="007E2E1B" w:rsidRPr="00E70747" w:rsidRDefault="007E2E1B" w:rsidP="00BC4EEC">
      <w:pPr>
        <w:ind w:leftChars="300" w:left="624" w:firstLineChars="100" w:firstLine="208"/>
        <w:rPr>
          <w:rFonts w:ascii="Century" w:hAnsi="Century"/>
        </w:rPr>
      </w:pPr>
      <w:r w:rsidRPr="00E70747">
        <w:rPr>
          <w:rFonts w:ascii="Century" w:hAnsi="Century" w:hint="eastAsia"/>
        </w:rPr>
        <w:t>受注者は、伐開除根作業における伐開発生物の処理方法については、</w:t>
      </w:r>
      <w:r w:rsidR="00455CAE" w:rsidRPr="00E70747">
        <w:rPr>
          <w:rFonts w:ascii="Century" w:eastAsia="ＭＳ ゴシック" w:hAnsi="Century" w:hint="eastAsia"/>
          <w:b/>
        </w:rPr>
        <w:t>設計図書</w:t>
      </w:r>
      <w:r w:rsidRPr="00E70747">
        <w:rPr>
          <w:rFonts w:ascii="Century" w:hAnsi="Century" w:hint="eastAsia"/>
        </w:rPr>
        <w:t>によるものとするが、処理方法が示されていない場合には、</w:t>
      </w:r>
      <w:r w:rsidR="00455CAE" w:rsidRPr="00E70747">
        <w:rPr>
          <w:rFonts w:ascii="Century" w:eastAsia="ＭＳ ゴシック" w:hAnsi="Century" w:hint="eastAsia"/>
          <w:b/>
        </w:rPr>
        <w:t>設計図書</w:t>
      </w:r>
      <w:r w:rsidRPr="00E70747">
        <w:rPr>
          <w:rFonts w:ascii="Century" w:hAnsi="Century" w:hint="eastAsia"/>
        </w:rPr>
        <w:t>に関して監督職員と</w:t>
      </w:r>
      <w:r w:rsidR="00E625A8" w:rsidRPr="00E70747">
        <w:rPr>
          <w:rFonts w:ascii="Century" w:eastAsia="ＭＳ ゴシック" w:hAnsi="Century" w:hint="eastAsia"/>
          <w:b/>
        </w:rPr>
        <w:t>協議</w:t>
      </w:r>
      <w:r w:rsidRPr="00E70747">
        <w:rPr>
          <w:rFonts w:ascii="Century" w:hAnsi="Century" w:hint="eastAsia"/>
        </w:rPr>
        <w:t>するものとする。</w:t>
      </w:r>
    </w:p>
    <w:p w14:paraId="66D05ED5" w14:textId="71F53365" w:rsidR="007E2E1B" w:rsidRPr="006A7986" w:rsidRDefault="00845F03" w:rsidP="00BC4EEC">
      <w:pPr>
        <w:ind w:leftChars="200" w:left="416"/>
        <w:rPr>
          <w:rFonts w:ascii="Century" w:hAnsi="Century"/>
          <w:b/>
        </w:rPr>
      </w:pPr>
      <w:r w:rsidRPr="00E70747">
        <w:rPr>
          <w:rFonts w:ascii="Century" w:hAnsi="Century" w:hint="eastAsia"/>
          <w:b/>
        </w:rPr>
        <w:t>15</w:t>
      </w:r>
      <w:r w:rsidR="007E2E1B" w:rsidRPr="00E70747">
        <w:rPr>
          <w:rFonts w:ascii="Century" w:hAnsi="Century" w:hint="eastAsia"/>
          <w:b/>
        </w:rPr>
        <w:t>．伐開除</w:t>
      </w:r>
      <w:r w:rsidR="007E2E1B" w:rsidRPr="006A7986">
        <w:rPr>
          <w:rFonts w:ascii="Century" w:hAnsi="Century" w:hint="eastAsia"/>
          <w:b/>
        </w:rPr>
        <w:t>根作業範囲</w:t>
      </w:r>
    </w:p>
    <w:p w14:paraId="62D303F1" w14:textId="186E1A95" w:rsidR="007E2E1B" w:rsidRPr="006A7986" w:rsidRDefault="007E2E1B" w:rsidP="00BC4EEC">
      <w:pPr>
        <w:ind w:leftChars="300" w:left="624" w:firstLineChars="100" w:firstLine="208"/>
        <w:rPr>
          <w:rFonts w:ascii="Century" w:hAnsi="Century"/>
        </w:rPr>
      </w:pPr>
      <w:r w:rsidRPr="006A7986">
        <w:rPr>
          <w:rFonts w:ascii="Century" w:hAnsi="Century" w:hint="eastAsia"/>
        </w:rPr>
        <w:t>受注者は、伐開除根作業範囲が</w:t>
      </w:r>
      <w:r w:rsidR="00455CAE" w:rsidRPr="006A7986">
        <w:rPr>
          <w:rFonts w:ascii="Century" w:eastAsia="ＭＳ ゴシック" w:hAnsi="Century" w:hint="eastAsia"/>
          <w:b/>
        </w:rPr>
        <w:t>設計図書</w:t>
      </w:r>
      <w:r w:rsidRPr="006A7986">
        <w:rPr>
          <w:rFonts w:ascii="Century" w:hAnsi="Century" w:hint="eastAsia"/>
        </w:rPr>
        <w:t>に示されない場合には、表</w:t>
      </w:r>
      <w:r w:rsidR="003A43F4" w:rsidRPr="006A7986">
        <w:rPr>
          <w:rFonts w:ascii="Century" w:hAnsi="Century" w:hint="eastAsia"/>
          <w:color w:val="FF0000"/>
        </w:rPr>
        <w:t>１－</w:t>
      </w:r>
      <w:r w:rsidRPr="006A7986">
        <w:rPr>
          <w:rFonts w:ascii="Century" w:hAnsi="Century" w:hint="eastAsia"/>
        </w:rPr>
        <w:t>２－３に従い施工しなければならない。</w:t>
      </w:r>
    </w:p>
    <w:p w14:paraId="544B2A56" w14:textId="77777777" w:rsidR="007E2E1B" w:rsidRPr="006A7986" w:rsidRDefault="007E2E1B" w:rsidP="00BC4EEC">
      <w:pPr>
        <w:rPr>
          <w:rFonts w:ascii="Century" w:hAnsi="Century"/>
        </w:rPr>
      </w:pPr>
    </w:p>
    <w:p w14:paraId="62A413C2" w14:textId="658E1692" w:rsidR="007E2E1B" w:rsidRPr="006A7986" w:rsidRDefault="00336984" w:rsidP="00336984">
      <w:pPr>
        <w:jc w:val="center"/>
        <w:rPr>
          <w:rFonts w:ascii="Century" w:eastAsiaTheme="majorEastAsia" w:hAnsi="Century"/>
          <w:b/>
        </w:rPr>
      </w:pPr>
      <w:r w:rsidRPr="006A7986">
        <w:rPr>
          <w:rFonts w:ascii="Century" w:eastAsiaTheme="majorEastAsia" w:hAnsi="Century" w:hint="eastAsia"/>
          <w:b/>
        </w:rPr>
        <w:t>表</w:t>
      </w:r>
      <w:r w:rsidR="003A43F4" w:rsidRPr="00E70747">
        <w:rPr>
          <w:rFonts w:ascii="Century" w:eastAsiaTheme="majorEastAsia" w:hAnsi="Century" w:hint="eastAsia"/>
          <w:b/>
        </w:rPr>
        <w:t>１－</w:t>
      </w:r>
      <w:r w:rsidRPr="006A7986">
        <w:rPr>
          <w:rFonts w:ascii="Century" w:eastAsiaTheme="majorEastAsia" w:hAnsi="Century" w:hint="eastAsia"/>
          <w:b/>
        </w:rPr>
        <w:t>２－３　伐開除根作業</w:t>
      </w:r>
    </w:p>
    <w:p w14:paraId="4B96F69B" w14:textId="77777777" w:rsidR="007E2E1B" w:rsidRPr="006A7986" w:rsidRDefault="00336984" w:rsidP="00336984">
      <w:pPr>
        <w:jc w:val="center"/>
        <w:rPr>
          <w:rFonts w:ascii="Century" w:hAnsi="Century"/>
        </w:rPr>
      </w:pPr>
      <w:r w:rsidRPr="006A7986">
        <w:rPr>
          <w:rFonts w:ascii="Century" w:hAnsi="Century"/>
        </w:rPr>
        <w:object w:dxaOrig="7661" w:dyaOrig="2191" w14:anchorId="6769F9C5">
          <v:shape id="_x0000_i1032" type="#_x0000_t75" style="width:383.25pt;height:110.25pt" o:ole="">
            <v:imagedata r:id="rId22" o:title=""/>
          </v:shape>
          <o:OLEObject Type="Embed" ProgID="Excel.Sheet.12" ShapeID="_x0000_i1032" DrawAspect="Content" ObjectID="_1680684416" r:id="rId23"/>
        </w:object>
      </w:r>
    </w:p>
    <w:p w14:paraId="797F7F2F" w14:textId="77777777" w:rsidR="007E2E1B" w:rsidRPr="006A7986" w:rsidRDefault="007E2E1B" w:rsidP="00BC4EEC">
      <w:pPr>
        <w:rPr>
          <w:rFonts w:ascii="Century" w:hAnsi="Century"/>
        </w:rPr>
      </w:pPr>
    </w:p>
    <w:p w14:paraId="2B3F16FA" w14:textId="2E66D259" w:rsidR="00336984" w:rsidRPr="00E70747" w:rsidRDefault="00845F03" w:rsidP="00BC4EEC">
      <w:pPr>
        <w:ind w:leftChars="200" w:left="416"/>
        <w:rPr>
          <w:rFonts w:ascii="Century" w:hAnsi="Century"/>
          <w:b/>
        </w:rPr>
      </w:pPr>
      <w:r w:rsidRPr="00E70747">
        <w:rPr>
          <w:rFonts w:ascii="Century" w:hAnsi="Century" w:hint="eastAsia"/>
          <w:b/>
        </w:rPr>
        <w:t>16</w:t>
      </w:r>
      <w:r w:rsidR="00336984" w:rsidRPr="00E70747">
        <w:rPr>
          <w:rFonts w:ascii="Century" w:hAnsi="Century" w:hint="eastAsia"/>
          <w:b/>
        </w:rPr>
        <w:t>．軟弱地盤上の盛土の施工</w:t>
      </w:r>
    </w:p>
    <w:p w14:paraId="2E6133B0" w14:textId="538259CE"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受注者は、軟弱地盤上の盛土の施工にあたり、沈下のおそれのある場所の盛土の丁張を、常時点検しなけれ</w:t>
      </w:r>
      <w:r w:rsidR="003B69C9" w:rsidRPr="00E70747">
        <w:rPr>
          <w:rFonts w:ascii="Century" w:hAnsi="Century" w:hint="eastAsia"/>
        </w:rPr>
        <w:t>ば</w:t>
      </w:r>
      <w:r w:rsidRPr="00E70747">
        <w:rPr>
          <w:rFonts w:ascii="Century" w:hAnsi="Century" w:hint="eastAsia"/>
        </w:rPr>
        <w:t>ならない。</w:t>
      </w:r>
    </w:p>
    <w:p w14:paraId="6208A99F" w14:textId="397FD77A" w:rsidR="00336984" w:rsidRPr="00E70747" w:rsidRDefault="00845F03" w:rsidP="00BC4EEC">
      <w:pPr>
        <w:ind w:leftChars="200" w:left="416"/>
        <w:rPr>
          <w:rFonts w:ascii="Century" w:hAnsi="Century"/>
          <w:b/>
        </w:rPr>
      </w:pPr>
      <w:r w:rsidRPr="00E70747">
        <w:rPr>
          <w:rFonts w:ascii="Century" w:hAnsi="Century" w:hint="eastAsia"/>
          <w:b/>
        </w:rPr>
        <w:t>17</w:t>
      </w:r>
      <w:r w:rsidR="00336984" w:rsidRPr="00E70747">
        <w:rPr>
          <w:rFonts w:ascii="Century" w:hAnsi="Century" w:hint="eastAsia"/>
          <w:b/>
        </w:rPr>
        <w:t>．沈下量</w:t>
      </w:r>
      <w:r w:rsidR="00E625A8" w:rsidRPr="00E70747">
        <w:rPr>
          <w:rFonts w:ascii="Century" w:eastAsia="ＭＳ ゴシック" w:hAnsi="Century" w:hint="eastAsia"/>
          <w:b/>
        </w:rPr>
        <w:t>確認</w:t>
      </w:r>
      <w:r w:rsidR="00336984" w:rsidRPr="00E70747">
        <w:rPr>
          <w:rFonts w:ascii="Century" w:hAnsi="Century" w:hint="eastAsia"/>
          <w:b/>
        </w:rPr>
        <w:t>方法</w:t>
      </w:r>
    </w:p>
    <w:p w14:paraId="01602BEE" w14:textId="00A68C51" w:rsidR="00336984" w:rsidRPr="006A7986" w:rsidRDefault="00336984" w:rsidP="00BC4EEC">
      <w:pPr>
        <w:ind w:leftChars="300" w:left="624" w:firstLineChars="100" w:firstLine="208"/>
        <w:rPr>
          <w:rFonts w:ascii="Century" w:hAnsi="Century"/>
        </w:rPr>
      </w:pPr>
      <w:r w:rsidRPr="00E70747">
        <w:rPr>
          <w:rFonts w:ascii="Century" w:hAnsi="Century" w:hint="eastAsia"/>
        </w:rPr>
        <w:t>受注者は、軟</w:t>
      </w:r>
      <w:r w:rsidRPr="006A7986">
        <w:rPr>
          <w:rFonts w:ascii="Century" w:hAnsi="Century" w:hint="eastAsia"/>
        </w:rPr>
        <w:t>弱地盤上の盛土工施工時の沈下量</w:t>
      </w:r>
      <w:r w:rsidR="00E625A8" w:rsidRPr="006A7986">
        <w:rPr>
          <w:rFonts w:ascii="Century" w:hAnsi="Century" w:hint="eastAsia"/>
        </w:rPr>
        <w:t>確認</w:t>
      </w:r>
      <w:r w:rsidRPr="006A7986">
        <w:rPr>
          <w:rFonts w:ascii="Century" w:hAnsi="Century" w:hint="eastAsia"/>
        </w:rPr>
        <w:t>方法については、</w:t>
      </w:r>
      <w:r w:rsidR="00455CAE" w:rsidRPr="006A7986">
        <w:rPr>
          <w:rFonts w:ascii="Century" w:eastAsia="ＭＳ ゴシック" w:hAnsi="Century" w:hint="eastAsia"/>
          <w:b/>
        </w:rPr>
        <w:t>設計図書</w:t>
      </w:r>
      <w:r w:rsidRPr="006A7986">
        <w:rPr>
          <w:rFonts w:ascii="Century" w:hAnsi="Century" w:hint="eastAsia"/>
        </w:rPr>
        <w:t>によらなければならない。</w:t>
      </w:r>
    </w:p>
    <w:p w14:paraId="618203E7" w14:textId="5FA2B6AD" w:rsidR="00336984" w:rsidRPr="00E70747" w:rsidRDefault="00845F03" w:rsidP="00BC4EEC">
      <w:pPr>
        <w:ind w:leftChars="200" w:left="416"/>
        <w:rPr>
          <w:rFonts w:ascii="Century" w:hAnsi="Century"/>
          <w:b/>
        </w:rPr>
      </w:pPr>
      <w:r w:rsidRPr="00E70747">
        <w:rPr>
          <w:rFonts w:ascii="Century" w:hAnsi="Century" w:hint="eastAsia"/>
          <w:b/>
        </w:rPr>
        <w:lastRenderedPageBreak/>
        <w:t>18</w:t>
      </w:r>
      <w:r w:rsidR="00336984" w:rsidRPr="00E70747">
        <w:rPr>
          <w:rFonts w:ascii="Century" w:hAnsi="Century" w:hint="eastAsia"/>
          <w:b/>
        </w:rPr>
        <w:t>．盛土敷の排水乾燥</w:t>
      </w:r>
    </w:p>
    <w:p w14:paraId="53DCA8D5"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受注者は、軟弱地盤及び地下水位の高い地盤上に盛土工を行う場合には、すみやかに排水施設を設け、盛土敷の乾燥を図らなければならない。</w:t>
      </w:r>
    </w:p>
    <w:p w14:paraId="5345D89B" w14:textId="301D1B84" w:rsidR="00336984" w:rsidRPr="00E70747" w:rsidRDefault="00845F03" w:rsidP="00BC4EEC">
      <w:pPr>
        <w:ind w:leftChars="200" w:left="416"/>
        <w:rPr>
          <w:rFonts w:ascii="Century" w:hAnsi="Century"/>
          <w:b/>
        </w:rPr>
      </w:pPr>
      <w:r w:rsidRPr="00E70747">
        <w:rPr>
          <w:rFonts w:ascii="Century" w:hAnsi="Century" w:hint="eastAsia"/>
          <w:b/>
        </w:rPr>
        <w:t>19</w:t>
      </w:r>
      <w:r w:rsidR="00336984" w:rsidRPr="00E70747">
        <w:rPr>
          <w:rFonts w:ascii="Century" w:hAnsi="Century" w:hint="eastAsia"/>
          <w:b/>
        </w:rPr>
        <w:t>．一段階の盛土高さ</w:t>
      </w:r>
    </w:p>
    <w:p w14:paraId="39939B5C" w14:textId="479C7891" w:rsidR="00336984" w:rsidRPr="00E70747" w:rsidRDefault="00336984" w:rsidP="00BC4EEC">
      <w:pPr>
        <w:ind w:leftChars="300" w:left="624" w:firstLineChars="100" w:firstLine="208"/>
        <w:rPr>
          <w:rFonts w:ascii="Century" w:hAnsi="Century"/>
        </w:rPr>
      </w:pPr>
      <w:r w:rsidRPr="00E70747">
        <w:rPr>
          <w:rFonts w:ascii="Century" w:hAnsi="Century" w:hint="eastAsia"/>
        </w:rPr>
        <w:t>軟弱地盤上の盛土工の施工の一段階の高さは</w:t>
      </w:r>
      <w:r w:rsidR="00455CAE" w:rsidRPr="00E70747">
        <w:rPr>
          <w:rFonts w:ascii="Century" w:eastAsia="ＭＳ ゴシック" w:hAnsi="Century" w:hint="eastAsia"/>
          <w:b/>
        </w:rPr>
        <w:t>設計図書</w:t>
      </w:r>
      <w:r w:rsidRPr="00E70747">
        <w:rPr>
          <w:rFonts w:ascii="Century" w:hAnsi="Century" w:hint="eastAsia"/>
        </w:rPr>
        <w:t>によるものとし、受注者は、その沈下や周囲の地盤の水平変化等を監視しながら盛土を施工し、監督職員の</w:t>
      </w:r>
      <w:r w:rsidR="00E625A8" w:rsidRPr="00E70747">
        <w:rPr>
          <w:rFonts w:ascii="Century" w:eastAsia="ＭＳ ゴシック" w:hAnsi="Century" w:hint="eastAsia"/>
          <w:b/>
        </w:rPr>
        <w:t>承諾</w:t>
      </w:r>
      <w:r w:rsidRPr="00E70747">
        <w:rPr>
          <w:rFonts w:ascii="Century" w:hAnsi="Century" w:hint="eastAsia"/>
        </w:rPr>
        <w:t>を得た後、次の盛土に着手しなければならない。</w:t>
      </w:r>
    </w:p>
    <w:p w14:paraId="6EBBE539" w14:textId="4BF2450A" w:rsidR="00336984" w:rsidRPr="006A7986" w:rsidRDefault="00845F03" w:rsidP="00BC4EEC">
      <w:pPr>
        <w:ind w:leftChars="200" w:left="416"/>
        <w:rPr>
          <w:rFonts w:ascii="Century" w:hAnsi="Century"/>
          <w:b/>
        </w:rPr>
      </w:pPr>
      <w:r w:rsidRPr="00E70747">
        <w:rPr>
          <w:rFonts w:ascii="Century" w:hAnsi="Century" w:hint="eastAsia"/>
          <w:b/>
        </w:rPr>
        <w:t>20</w:t>
      </w:r>
      <w:r w:rsidR="00336984" w:rsidRPr="00E70747">
        <w:rPr>
          <w:rFonts w:ascii="Century" w:hAnsi="Century" w:hint="eastAsia"/>
          <w:b/>
        </w:rPr>
        <w:t>．異常時の処</w:t>
      </w:r>
      <w:r w:rsidR="00336984" w:rsidRPr="006A7986">
        <w:rPr>
          <w:rFonts w:ascii="Century" w:hAnsi="Century" w:hint="eastAsia"/>
          <w:b/>
        </w:rPr>
        <w:t>置</w:t>
      </w:r>
    </w:p>
    <w:p w14:paraId="39559C84" w14:textId="4EFF748B"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受注者は、軟弱地盤上の盛土の施工中、予期できなかった沈下または滑動等が生ずるおそれがあると予測された場合には、工事を中止し、</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しなければならない。ただし、緊急を要する場合には応急措置をとった後、直ちにその措置内容を監督職員に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24624182" w14:textId="77777777" w:rsidR="00336984" w:rsidRPr="006A7986" w:rsidRDefault="00336984" w:rsidP="007F3CB4">
      <w:pPr>
        <w:ind w:leftChars="100" w:left="208"/>
        <w:outlineLvl w:val="3"/>
        <w:rPr>
          <w:rFonts w:ascii="Century" w:eastAsiaTheme="majorEastAsia" w:hAnsi="Century"/>
          <w:b/>
        </w:rPr>
      </w:pPr>
      <w:r w:rsidRPr="006A7986">
        <w:rPr>
          <w:rFonts w:ascii="Century" w:eastAsiaTheme="majorEastAsia" w:hAnsi="Century" w:hint="eastAsia"/>
          <w:b/>
        </w:rPr>
        <w:t>共２－４－２　掘削工</w:t>
      </w:r>
    </w:p>
    <w:p w14:paraId="6877CBA0" w14:textId="77777777" w:rsidR="00336984" w:rsidRPr="006A7986" w:rsidRDefault="00336984" w:rsidP="00BC4EEC">
      <w:pPr>
        <w:ind w:leftChars="200" w:left="416"/>
        <w:rPr>
          <w:rFonts w:ascii="Century" w:hAnsi="Century"/>
          <w:b/>
        </w:rPr>
      </w:pPr>
      <w:r w:rsidRPr="006A7986">
        <w:rPr>
          <w:rFonts w:ascii="Century" w:hAnsi="Century" w:hint="eastAsia"/>
          <w:b/>
        </w:rPr>
        <w:t>１．一般事項</w:t>
      </w:r>
    </w:p>
    <w:p w14:paraId="56CBAA31" w14:textId="224BB450"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受注者は、掘削の施工にあたり、掘削中の土質に著しい変化が認められた場合、または埋設物を発見した場合は、工事を中止し、</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しなければならない。ただし、緊急を要する場合には、応急措置をとった後、直ちにその措置内容を監督職員に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5E4CF74F" w14:textId="77777777" w:rsidR="00336984" w:rsidRPr="006A7986" w:rsidRDefault="00336984" w:rsidP="00BC4EEC">
      <w:pPr>
        <w:ind w:leftChars="200" w:left="416"/>
        <w:rPr>
          <w:rFonts w:ascii="Century" w:hAnsi="Century"/>
          <w:b/>
        </w:rPr>
      </w:pPr>
      <w:r w:rsidRPr="006A7986">
        <w:rPr>
          <w:rFonts w:ascii="Century" w:hAnsi="Century" w:hint="eastAsia"/>
          <w:b/>
        </w:rPr>
        <w:t>２．掘削機械の選定</w:t>
      </w:r>
    </w:p>
    <w:p w14:paraId="49B885EA"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受注者は、掘削の施工にあたり、現場の地形、掘削高さ、掘削量、地層の状態（岩の有無）、掘削土の運搬方法などから、使用機械を設定しなければならない。</w:t>
      </w:r>
    </w:p>
    <w:p w14:paraId="46F63148" w14:textId="77777777" w:rsidR="00336984" w:rsidRPr="006A7986" w:rsidRDefault="00336984" w:rsidP="00BC4EEC">
      <w:pPr>
        <w:ind w:leftChars="200" w:left="416"/>
        <w:rPr>
          <w:rFonts w:ascii="Century" w:hAnsi="Century"/>
          <w:b/>
        </w:rPr>
      </w:pPr>
      <w:r w:rsidRPr="006A7986">
        <w:rPr>
          <w:rFonts w:ascii="Century" w:hAnsi="Century" w:hint="eastAsia"/>
          <w:b/>
        </w:rPr>
        <w:t>３．自然崩壊等異常時の処理</w:t>
      </w:r>
    </w:p>
    <w:p w14:paraId="6DCD77BD" w14:textId="3B9637E8"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受注者は、掘削工の施工中に自然に崩壊、地すべり等が生じた場合、あるいはそれらを生ずるおそれがあるときは、工事を中止し、監督職員と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7E776CAA" w14:textId="77777777" w:rsidR="00336984" w:rsidRPr="006A7986" w:rsidRDefault="00336984" w:rsidP="00BC4EEC">
      <w:pPr>
        <w:ind w:leftChars="200" w:left="416"/>
        <w:rPr>
          <w:rFonts w:ascii="Century" w:hAnsi="Century"/>
          <w:b/>
        </w:rPr>
      </w:pPr>
      <w:r w:rsidRPr="006A7986">
        <w:rPr>
          <w:rFonts w:ascii="Century" w:hAnsi="Century" w:hint="eastAsia"/>
          <w:b/>
        </w:rPr>
        <w:t>４．路床面の支持力</w:t>
      </w:r>
    </w:p>
    <w:p w14:paraId="4690C240" w14:textId="0C3402A0"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受注者は、路床面において、</w:t>
      </w:r>
      <w:r w:rsidR="00455CAE" w:rsidRPr="006A7986">
        <w:rPr>
          <w:rFonts w:ascii="Century" w:eastAsia="ＭＳ ゴシック" w:hAnsi="Century" w:hint="eastAsia"/>
          <w:b/>
        </w:rPr>
        <w:t>設計図書</w:t>
      </w:r>
      <w:r w:rsidRPr="006A7986">
        <w:rPr>
          <w:rFonts w:ascii="Century" w:hAnsi="Century" w:hint="eastAsia"/>
        </w:rPr>
        <w:t>に示す支持力が得られない場合、または均等性に疑義がある場合には、監督職員と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3A78DAE8" w14:textId="77777777" w:rsidR="00336984" w:rsidRPr="006A7986" w:rsidRDefault="00336984" w:rsidP="00BC4EEC">
      <w:pPr>
        <w:ind w:leftChars="200" w:left="416"/>
        <w:rPr>
          <w:rFonts w:ascii="Century" w:hAnsi="Century"/>
          <w:b/>
        </w:rPr>
      </w:pPr>
      <w:r w:rsidRPr="006A7986">
        <w:rPr>
          <w:rFonts w:ascii="Century" w:hAnsi="Century" w:hint="eastAsia"/>
          <w:b/>
        </w:rPr>
        <w:t>５．地山の監視</w:t>
      </w:r>
    </w:p>
    <w:p w14:paraId="4972BEF6"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受注者は、掘削工の施工中の地山の挙動を監視しなければならない。</w:t>
      </w:r>
    </w:p>
    <w:p w14:paraId="5214C48C" w14:textId="77777777" w:rsidR="00336984" w:rsidRPr="006A7986" w:rsidRDefault="00336984" w:rsidP="00BC4EEC">
      <w:pPr>
        <w:ind w:leftChars="200" w:left="416"/>
        <w:rPr>
          <w:rFonts w:ascii="Century" w:hAnsi="Century"/>
          <w:b/>
        </w:rPr>
      </w:pPr>
      <w:r w:rsidRPr="006A7986">
        <w:rPr>
          <w:rFonts w:ascii="Century" w:hAnsi="Century" w:hint="eastAsia"/>
          <w:b/>
        </w:rPr>
        <w:t>６．硬岩掘削時の注意</w:t>
      </w:r>
    </w:p>
    <w:p w14:paraId="32C0FF9C" w14:textId="77777777" w:rsidR="00332458" w:rsidRPr="006A7986" w:rsidRDefault="00336984" w:rsidP="00332458">
      <w:pPr>
        <w:ind w:leftChars="300" w:left="624" w:firstLineChars="100" w:firstLine="208"/>
        <w:rPr>
          <w:rFonts w:ascii="Century" w:hAnsi="Century"/>
        </w:rPr>
      </w:pPr>
      <w:r w:rsidRPr="006A7986">
        <w:rPr>
          <w:rFonts w:ascii="Century" w:hAnsi="Century" w:hint="eastAsia"/>
        </w:rPr>
        <w:t>受注者は、硬岩掘削における法の仕上り面近くでは過度な発破をさけるものとし、浮石等が残らないようにしなければならない。</w:t>
      </w:r>
    </w:p>
    <w:p w14:paraId="024CC5C7" w14:textId="311AD113" w:rsidR="00336984" w:rsidRPr="006A7986" w:rsidRDefault="00336984" w:rsidP="00332458">
      <w:pPr>
        <w:ind w:leftChars="300" w:left="624" w:firstLineChars="100" w:firstLine="208"/>
        <w:rPr>
          <w:rFonts w:ascii="Century" w:hAnsi="Century"/>
        </w:rPr>
      </w:pPr>
      <w:r w:rsidRPr="006A7986">
        <w:rPr>
          <w:rFonts w:ascii="Century" w:hAnsi="Century" w:hint="eastAsia"/>
        </w:rPr>
        <w:t>万一誤って仕上げ面を超えて発破を行った場合には、受注者は監督職員の</w:t>
      </w:r>
      <w:r w:rsidR="00E625A8" w:rsidRPr="006A7986">
        <w:rPr>
          <w:rFonts w:ascii="Century" w:eastAsia="ＭＳ ゴシック" w:hAnsi="Century" w:hint="eastAsia"/>
          <w:b/>
        </w:rPr>
        <w:t>承諾</w:t>
      </w:r>
      <w:r w:rsidRPr="006A7986">
        <w:rPr>
          <w:rFonts w:ascii="Century" w:hAnsi="Century" w:hint="eastAsia"/>
        </w:rPr>
        <w:t>を得た工法で修復しなければならない。</w:t>
      </w:r>
    </w:p>
    <w:p w14:paraId="564C0982" w14:textId="77777777" w:rsidR="00336984" w:rsidRPr="006A7986" w:rsidRDefault="00336984" w:rsidP="00BC4EEC">
      <w:pPr>
        <w:ind w:leftChars="200" w:left="416"/>
        <w:rPr>
          <w:rFonts w:ascii="Century" w:hAnsi="Century"/>
          <w:b/>
        </w:rPr>
      </w:pPr>
      <w:r w:rsidRPr="006A7986">
        <w:rPr>
          <w:rFonts w:ascii="Century" w:hAnsi="Century" w:hint="eastAsia"/>
          <w:b/>
        </w:rPr>
        <w:t>７．残土運搬時の注意</w:t>
      </w:r>
    </w:p>
    <w:p w14:paraId="3E15A321"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受注者は、掘削工により発生する残土を受入れ地に運搬する場合には、沿道住民に迷惑をかけないようにしなければならない。</w:t>
      </w:r>
    </w:p>
    <w:p w14:paraId="5F1FF231" w14:textId="77777777" w:rsidR="00336984" w:rsidRPr="006A7986" w:rsidRDefault="00336984" w:rsidP="007F3CB4">
      <w:pPr>
        <w:ind w:leftChars="100" w:left="208"/>
        <w:outlineLvl w:val="3"/>
        <w:rPr>
          <w:rFonts w:ascii="Century" w:eastAsiaTheme="majorEastAsia" w:hAnsi="Century"/>
          <w:b/>
        </w:rPr>
      </w:pPr>
      <w:r w:rsidRPr="006A7986">
        <w:rPr>
          <w:rFonts w:ascii="Century" w:eastAsiaTheme="majorEastAsia" w:hAnsi="Century" w:hint="eastAsia"/>
          <w:b/>
        </w:rPr>
        <w:t>共２－４－３　路体盛土工</w:t>
      </w:r>
    </w:p>
    <w:p w14:paraId="679B2D65" w14:textId="77777777" w:rsidR="00336984" w:rsidRPr="006A7986" w:rsidRDefault="00336984" w:rsidP="00BC4EEC">
      <w:pPr>
        <w:ind w:leftChars="200" w:left="416"/>
        <w:rPr>
          <w:rFonts w:ascii="Century" w:hAnsi="Century"/>
          <w:b/>
        </w:rPr>
      </w:pPr>
      <w:r w:rsidRPr="006A7986">
        <w:rPr>
          <w:rFonts w:ascii="Century" w:hAnsi="Century" w:hint="eastAsia"/>
          <w:b/>
        </w:rPr>
        <w:t>１．一般事項</w:t>
      </w:r>
    </w:p>
    <w:p w14:paraId="4729759A" w14:textId="61B0ADE6"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受注者は、路体盛土工を施工する地盤で盛土の締固め基準を確保できないような予測しない軟弱地盤・有機質土・ヘドロ等の不良地盤が現れた場合には、敷設材工法等の処置工法について、</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C915CBB" w14:textId="77777777" w:rsidR="00336984" w:rsidRPr="006A7986" w:rsidRDefault="00336984" w:rsidP="00BC4EEC">
      <w:pPr>
        <w:ind w:leftChars="200" w:left="416"/>
        <w:rPr>
          <w:rFonts w:ascii="Century" w:hAnsi="Century"/>
          <w:b/>
        </w:rPr>
      </w:pPr>
      <w:r w:rsidRPr="006A7986">
        <w:rPr>
          <w:rFonts w:ascii="Century" w:hAnsi="Century" w:hint="eastAsia"/>
          <w:b/>
        </w:rPr>
        <w:t>２．水中路体盛土の材料</w:t>
      </w:r>
    </w:p>
    <w:p w14:paraId="0F9F25DD" w14:textId="1DDDCC4B" w:rsidR="00336984" w:rsidRPr="00E70747" w:rsidRDefault="00336984" w:rsidP="00C53FD9">
      <w:pPr>
        <w:ind w:leftChars="300" w:left="624" w:firstLineChars="100" w:firstLine="208"/>
        <w:rPr>
          <w:rFonts w:ascii="Century" w:hAnsi="Century"/>
        </w:rPr>
      </w:pPr>
      <w:r w:rsidRPr="006A7986">
        <w:rPr>
          <w:rFonts w:ascii="Century" w:hAnsi="Century" w:hint="eastAsia"/>
        </w:rPr>
        <w:lastRenderedPageBreak/>
        <w:t>受注者は、水中で路体盛土工を行う場合の材料については、</w:t>
      </w:r>
      <w:r w:rsidR="00455CAE" w:rsidRPr="006A7986">
        <w:rPr>
          <w:rFonts w:ascii="Century" w:eastAsia="ＭＳ ゴシック" w:hAnsi="Century" w:hint="eastAsia"/>
          <w:b/>
        </w:rPr>
        <w:t>設計図書</w:t>
      </w:r>
      <w:r w:rsidRPr="006A7986">
        <w:rPr>
          <w:rFonts w:ascii="Century" w:hAnsi="Century" w:hint="eastAsia"/>
        </w:rPr>
        <w:t>によ</w:t>
      </w:r>
      <w:r w:rsidR="00C53FD9" w:rsidRPr="00E70747">
        <w:rPr>
          <w:rFonts w:ascii="Century" w:hAnsi="Century" w:hint="eastAsia"/>
        </w:rPr>
        <w:t>らなければならない</w:t>
      </w:r>
      <w:r w:rsidRPr="00E70747">
        <w:rPr>
          <w:rFonts w:ascii="Century" w:hAnsi="Century" w:hint="eastAsia"/>
        </w:rPr>
        <w:t>。</w:t>
      </w:r>
    </w:p>
    <w:p w14:paraId="677C3E0A" w14:textId="77777777" w:rsidR="00336984" w:rsidRPr="00E70747" w:rsidRDefault="00336984" w:rsidP="00BC4EEC">
      <w:pPr>
        <w:ind w:leftChars="200" w:left="416"/>
        <w:rPr>
          <w:rFonts w:ascii="Century" w:hAnsi="Century"/>
          <w:b/>
        </w:rPr>
      </w:pPr>
      <w:r w:rsidRPr="00E70747">
        <w:rPr>
          <w:rFonts w:ascii="Century" w:hAnsi="Century" w:hint="eastAsia"/>
          <w:b/>
        </w:rPr>
        <w:t>３．管渠等周辺の締固め</w:t>
      </w:r>
    </w:p>
    <w:p w14:paraId="2464ECA9"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受注者は、路体盛土工箇所に管渠等がある場合には、盛土を両側から行ない偏圧のかからないよう締固めなければならない。</w:t>
      </w:r>
    </w:p>
    <w:p w14:paraId="4ED7DFDE" w14:textId="77777777" w:rsidR="00336984" w:rsidRPr="00E70747" w:rsidRDefault="00336984" w:rsidP="00BC4EEC">
      <w:pPr>
        <w:ind w:leftChars="200" w:left="416"/>
        <w:rPr>
          <w:rFonts w:ascii="Century" w:hAnsi="Century"/>
          <w:b/>
        </w:rPr>
      </w:pPr>
      <w:r w:rsidRPr="00E70747">
        <w:rPr>
          <w:rFonts w:ascii="Century" w:hAnsi="Century" w:hint="eastAsia"/>
          <w:b/>
        </w:rPr>
        <w:t>４．作業終了時の排水処理</w:t>
      </w:r>
    </w:p>
    <w:p w14:paraId="4AB424A2" w14:textId="0BDBCED6" w:rsidR="00336984" w:rsidRPr="006A7986" w:rsidRDefault="00336984" w:rsidP="00BC4EEC">
      <w:pPr>
        <w:ind w:leftChars="300" w:left="624" w:firstLineChars="100" w:firstLine="208"/>
        <w:rPr>
          <w:rFonts w:ascii="Century" w:hAnsi="Century"/>
        </w:rPr>
      </w:pPr>
      <w:r w:rsidRPr="00E70747">
        <w:rPr>
          <w:rFonts w:ascii="Century" w:hAnsi="Century" w:hint="eastAsia"/>
        </w:rPr>
        <w:t>受注者は、路体盛土工の作業終了時または作業を中断する場合には、表面に</w:t>
      </w:r>
      <w:r w:rsidR="00332458" w:rsidRPr="00E70747">
        <w:rPr>
          <w:rFonts w:ascii="Century" w:hAnsi="Century" w:hint="eastAsia"/>
        </w:rPr>
        <w:t>4</w:t>
      </w:r>
      <w:r w:rsidRPr="00E70747">
        <w:rPr>
          <w:rFonts w:ascii="Century" w:hAnsi="Century" w:hint="eastAsia"/>
        </w:rPr>
        <w:t>％程度</w:t>
      </w:r>
      <w:r w:rsidRPr="006A7986">
        <w:rPr>
          <w:rFonts w:ascii="Century" w:hAnsi="Century" w:hint="eastAsia"/>
        </w:rPr>
        <w:t>の横断勾配を設けるとともに、平坦に締固め、排水が良好に行われるようにしなければならない。</w:t>
      </w:r>
    </w:p>
    <w:p w14:paraId="7BEE44A6" w14:textId="77777777" w:rsidR="00336984" w:rsidRPr="006A7986" w:rsidRDefault="00336984" w:rsidP="00BC4EEC">
      <w:pPr>
        <w:ind w:leftChars="200" w:left="416"/>
        <w:rPr>
          <w:rFonts w:ascii="Century" w:hAnsi="Century"/>
          <w:b/>
        </w:rPr>
      </w:pPr>
      <w:r w:rsidRPr="006A7986">
        <w:rPr>
          <w:rFonts w:ascii="Century" w:hAnsi="Century" w:hint="eastAsia"/>
          <w:b/>
        </w:rPr>
        <w:t>５．運搬路使用時の注意</w:t>
      </w:r>
    </w:p>
    <w:p w14:paraId="7ECC806C"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受注者は、路体盛土部分を運搬路に使用する場合、常に良好な状態に維持するものとし、路体盛土に悪影響を及ぼさないようにしなければならない。</w:t>
      </w:r>
    </w:p>
    <w:p w14:paraId="0667B3A3" w14:textId="77777777" w:rsidR="00336984" w:rsidRPr="006A7986" w:rsidRDefault="00336984" w:rsidP="00BC4EEC">
      <w:pPr>
        <w:ind w:leftChars="200" w:left="416"/>
        <w:rPr>
          <w:rFonts w:ascii="Century" w:hAnsi="Century"/>
          <w:b/>
        </w:rPr>
      </w:pPr>
      <w:r w:rsidRPr="006A7986">
        <w:rPr>
          <w:rFonts w:ascii="Century" w:hAnsi="Century" w:hint="eastAsia"/>
          <w:b/>
        </w:rPr>
        <w:t>６．一層の仕上り厚</w:t>
      </w:r>
    </w:p>
    <w:p w14:paraId="53632631"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受注者は、路体盛土工の施工においては、一層の仕上り厚を</w:t>
      </w:r>
      <w:r w:rsidRPr="006A7986">
        <w:rPr>
          <w:rFonts w:ascii="Century" w:hAnsi="Century" w:hint="eastAsia"/>
        </w:rPr>
        <w:t>30</w:t>
      </w:r>
      <w:r w:rsidRPr="006A7986">
        <w:rPr>
          <w:rFonts w:ascii="Century" w:hAnsi="Century" w:hint="eastAsia"/>
        </w:rPr>
        <w:t>㎝以下とし、各層ごとに締固めなければならない。</w:t>
      </w:r>
    </w:p>
    <w:p w14:paraId="1DBD0590" w14:textId="77777777" w:rsidR="00336984" w:rsidRPr="006A7986" w:rsidRDefault="00336984" w:rsidP="00BC4EEC">
      <w:pPr>
        <w:ind w:leftChars="200" w:left="416"/>
        <w:rPr>
          <w:rFonts w:ascii="Century" w:hAnsi="Century"/>
          <w:b/>
        </w:rPr>
      </w:pPr>
      <w:r w:rsidRPr="006A7986">
        <w:rPr>
          <w:rFonts w:ascii="Century" w:hAnsi="Century" w:hint="eastAsia"/>
          <w:b/>
        </w:rPr>
        <w:t>７．岩塊、玉石の路体盛土</w:t>
      </w:r>
    </w:p>
    <w:p w14:paraId="778B1E08"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受注者は、路体盛土工の主材料が岩塊、玉石である場合は、空隙を細かい材料で充てんしなければならない。止むを得ず</w:t>
      </w:r>
      <w:r w:rsidRPr="006A7986">
        <w:rPr>
          <w:rFonts w:ascii="Century" w:hAnsi="Century" w:hint="eastAsia"/>
        </w:rPr>
        <w:t>30</w:t>
      </w:r>
      <w:r w:rsidRPr="006A7986">
        <w:rPr>
          <w:rFonts w:ascii="Century" w:hAnsi="Century" w:hint="eastAsia"/>
        </w:rPr>
        <w:t>㎝程度のものを使用する場合は、路体の最下層に使用しなければならない。</w:t>
      </w:r>
    </w:p>
    <w:p w14:paraId="2F0C0601" w14:textId="77777777" w:rsidR="00336984" w:rsidRPr="006A7986" w:rsidRDefault="00336984" w:rsidP="00BC4EEC">
      <w:pPr>
        <w:ind w:leftChars="200" w:left="416"/>
        <w:rPr>
          <w:rFonts w:ascii="Century" w:hAnsi="Century"/>
          <w:b/>
        </w:rPr>
      </w:pPr>
      <w:r w:rsidRPr="006A7986">
        <w:rPr>
          <w:rFonts w:ascii="Century" w:hAnsi="Century" w:hint="eastAsia"/>
          <w:b/>
        </w:rPr>
        <w:t>８．段切</w:t>
      </w:r>
    </w:p>
    <w:p w14:paraId="7B4F19D2" w14:textId="44238A1D"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w:t>
      </w:r>
      <w:r w:rsidR="00332458" w:rsidRPr="006A7986">
        <w:rPr>
          <w:rFonts w:ascii="Century" w:hAnsi="Century" w:hint="eastAsia"/>
        </w:rPr>
        <w:t>1</w:t>
      </w:r>
      <w:r w:rsidRPr="006A7986">
        <w:rPr>
          <w:rFonts w:ascii="Century" w:hAnsi="Century" w:hint="eastAsia"/>
        </w:rPr>
        <w:t>：</w:t>
      </w:r>
      <w:r w:rsidR="00332458" w:rsidRPr="006A7986">
        <w:rPr>
          <w:rFonts w:ascii="Century" w:hAnsi="Century" w:hint="eastAsia"/>
        </w:rPr>
        <w:t>4</w:t>
      </w:r>
      <w:r w:rsidRPr="006A7986">
        <w:rPr>
          <w:rFonts w:ascii="Century" w:hAnsi="Century" w:hint="eastAsia"/>
        </w:rPr>
        <w:t>より急な勾配を有する地盤上に路体盛土工を行う場合には、特に</w:t>
      </w:r>
      <w:r w:rsidR="00E625A8" w:rsidRPr="006A7986">
        <w:rPr>
          <w:rFonts w:ascii="Century" w:eastAsia="ＭＳ ゴシック" w:hAnsi="Century" w:hint="eastAsia"/>
          <w:b/>
        </w:rPr>
        <w:t>指示</w:t>
      </w:r>
      <w:r w:rsidRPr="006A7986">
        <w:rPr>
          <w:rFonts w:ascii="Century" w:hAnsi="Century" w:hint="eastAsia"/>
        </w:rPr>
        <w:t>する場合を除き段切を行い、盛土と現地盤との密着を図り、滑動を防止しなければならない。</w:t>
      </w:r>
    </w:p>
    <w:p w14:paraId="249E75BE" w14:textId="77777777" w:rsidR="00336984" w:rsidRPr="006A7986" w:rsidRDefault="00336984" w:rsidP="00BC4EEC">
      <w:pPr>
        <w:rPr>
          <w:rFonts w:ascii="Century" w:hAnsi="Century"/>
        </w:rPr>
      </w:pPr>
    </w:p>
    <w:p w14:paraId="6E17B597" w14:textId="27468F15" w:rsidR="00336984" w:rsidRPr="006A7986" w:rsidRDefault="00C53FD9" w:rsidP="00336984">
      <w:pPr>
        <w:jc w:val="center"/>
        <w:rPr>
          <w:rFonts w:ascii="Century" w:hAnsi="Century"/>
        </w:rPr>
      </w:pPr>
      <w:r>
        <w:rPr>
          <w:rFonts w:ascii="Century" w:hAnsi="Century"/>
          <w:noProof/>
        </w:rPr>
        <w:drawing>
          <wp:inline distT="0" distB="0" distL="0" distR="0" wp14:anchorId="486D376E" wp14:editId="2480A48E">
            <wp:extent cx="5939790" cy="2722404"/>
            <wp:effectExtent l="0" t="0" r="381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9790" cy="2722404"/>
                    </a:xfrm>
                    <a:prstGeom prst="rect">
                      <a:avLst/>
                    </a:prstGeom>
                    <a:noFill/>
                    <a:ln>
                      <a:noFill/>
                    </a:ln>
                  </pic:spPr>
                </pic:pic>
              </a:graphicData>
            </a:graphic>
          </wp:inline>
        </w:drawing>
      </w:r>
    </w:p>
    <w:p w14:paraId="1E9E4B35" w14:textId="67F8757A" w:rsidR="00336984" w:rsidRPr="006A7986" w:rsidRDefault="00336984" w:rsidP="00336984">
      <w:pPr>
        <w:jc w:val="center"/>
        <w:rPr>
          <w:rFonts w:ascii="Century" w:eastAsiaTheme="majorEastAsia" w:hAnsi="Century"/>
          <w:b/>
        </w:rPr>
      </w:pPr>
      <w:r w:rsidRPr="006A7986">
        <w:rPr>
          <w:rFonts w:ascii="Century" w:eastAsiaTheme="majorEastAsia" w:hAnsi="Century" w:hint="eastAsia"/>
          <w:b/>
        </w:rPr>
        <w:t>図</w:t>
      </w:r>
      <w:r w:rsidR="003A43F4" w:rsidRPr="00E70747">
        <w:rPr>
          <w:rFonts w:ascii="Century" w:eastAsiaTheme="majorEastAsia" w:hAnsi="Century" w:hint="eastAsia"/>
          <w:b/>
        </w:rPr>
        <w:t>１－</w:t>
      </w:r>
      <w:r w:rsidRPr="006A7986">
        <w:rPr>
          <w:rFonts w:ascii="Century" w:eastAsiaTheme="majorEastAsia" w:hAnsi="Century" w:hint="eastAsia"/>
          <w:b/>
        </w:rPr>
        <w:t>２－２　盛土基礎地盤の段切</w:t>
      </w:r>
    </w:p>
    <w:p w14:paraId="39B7F2B7" w14:textId="77777777" w:rsidR="00336984" w:rsidRPr="006A7986" w:rsidRDefault="00336984" w:rsidP="00BC4EEC">
      <w:pPr>
        <w:rPr>
          <w:rFonts w:ascii="Century" w:hAnsi="Century"/>
        </w:rPr>
      </w:pPr>
    </w:p>
    <w:p w14:paraId="60E734BD" w14:textId="77777777" w:rsidR="00336984" w:rsidRPr="006A7986" w:rsidRDefault="00336984" w:rsidP="00BC4EEC">
      <w:pPr>
        <w:ind w:leftChars="200" w:left="416"/>
        <w:rPr>
          <w:rFonts w:ascii="Century" w:hAnsi="Century"/>
          <w:b/>
        </w:rPr>
      </w:pPr>
      <w:r w:rsidRPr="006A7986">
        <w:rPr>
          <w:rFonts w:ascii="Century" w:hAnsi="Century" w:hint="eastAsia"/>
          <w:b/>
        </w:rPr>
        <w:t>９．狭隘箇所等の締固め</w:t>
      </w:r>
    </w:p>
    <w:p w14:paraId="20DF23D5"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受注者は、構造物の隣接箇所や狭い箇所の路体盛土工の施工については、タンパ、振動ローラ等の小型締固め機械により締固めなければならない。</w:t>
      </w:r>
    </w:p>
    <w:p w14:paraId="2B6E6ECF"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なお、現場発生土等を用いる場合は、その中で良質な材料を用いて施工しなければならない。</w:t>
      </w:r>
    </w:p>
    <w:p w14:paraId="469DB92A" w14:textId="77777777" w:rsidR="00336984" w:rsidRPr="006A7986" w:rsidRDefault="00336984" w:rsidP="00BC4EEC">
      <w:pPr>
        <w:ind w:leftChars="200" w:left="416"/>
        <w:rPr>
          <w:rFonts w:ascii="Century" w:hAnsi="Century"/>
          <w:b/>
        </w:rPr>
      </w:pPr>
      <w:r w:rsidRPr="006A7986">
        <w:rPr>
          <w:rFonts w:ascii="Century" w:hAnsi="Century" w:hint="eastAsia"/>
          <w:b/>
        </w:rPr>
        <w:t>10</w:t>
      </w:r>
      <w:r w:rsidRPr="006A7986">
        <w:rPr>
          <w:rFonts w:ascii="Century" w:hAnsi="Century" w:hint="eastAsia"/>
          <w:b/>
        </w:rPr>
        <w:t>．適切な含水比確保</w:t>
      </w:r>
    </w:p>
    <w:p w14:paraId="2BD5626A"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受注者は、路体盛土工の締固め作業の実施にあたり、適切な含水比の状態で施工しなければならない。</w:t>
      </w:r>
    </w:p>
    <w:p w14:paraId="342D5466" w14:textId="77777777" w:rsidR="00336984" w:rsidRPr="006A7986" w:rsidRDefault="00336984" w:rsidP="00BC4EEC">
      <w:pPr>
        <w:ind w:leftChars="200" w:left="416"/>
        <w:rPr>
          <w:rFonts w:ascii="Century" w:hAnsi="Century"/>
          <w:b/>
        </w:rPr>
      </w:pPr>
      <w:r w:rsidRPr="006A7986">
        <w:rPr>
          <w:rFonts w:ascii="Century" w:hAnsi="Century" w:hint="eastAsia"/>
          <w:b/>
        </w:rPr>
        <w:lastRenderedPageBreak/>
        <w:t>11</w:t>
      </w:r>
      <w:r w:rsidRPr="006A7986">
        <w:rPr>
          <w:rFonts w:ascii="Century" w:hAnsi="Century" w:hint="eastAsia"/>
          <w:b/>
        </w:rPr>
        <w:t>．異常時の処置</w:t>
      </w:r>
    </w:p>
    <w:p w14:paraId="4A0BA95E" w14:textId="1736F990"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受注者は、路体盛土工作業中、予期できなかった沈下等の有害な現象のあった場合に、工事を中止し、監督職員と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3C6D4C99" w14:textId="77777777" w:rsidR="00336984" w:rsidRPr="006A7986" w:rsidRDefault="00336984" w:rsidP="00BC4EEC">
      <w:pPr>
        <w:ind w:leftChars="200" w:left="416"/>
        <w:rPr>
          <w:rFonts w:ascii="Century" w:hAnsi="Century"/>
          <w:b/>
        </w:rPr>
      </w:pPr>
      <w:r w:rsidRPr="006A7986">
        <w:rPr>
          <w:rFonts w:ascii="Century" w:hAnsi="Century" w:hint="eastAsia"/>
          <w:b/>
        </w:rPr>
        <w:t>12</w:t>
      </w:r>
      <w:r w:rsidRPr="006A7986">
        <w:rPr>
          <w:rFonts w:ascii="Century" w:hAnsi="Century" w:hint="eastAsia"/>
          <w:b/>
        </w:rPr>
        <w:t>．採取場の実測</w:t>
      </w:r>
    </w:p>
    <w:p w14:paraId="48204E11" w14:textId="5714CB21"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受注者は、土の採取に先立ち、指定された採取場について地形を実測し、資料を監督職員に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1A5FBCC4" w14:textId="77777777" w:rsidR="00336984" w:rsidRPr="006A7986" w:rsidRDefault="00336984" w:rsidP="00BC4EEC">
      <w:pPr>
        <w:ind w:leftChars="200" w:left="416"/>
        <w:rPr>
          <w:rFonts w:ascii="Century" w:hAnsi="Century"/>
          <w:b/>
        </w:rPr>
      </w:pPr>
      <w:r w:rsidRPr="006A7986">
        <w:rPr>
          <w:rFonts w:ascii="Century" w:hAnsi="Century" w:hint="eastAsia"/>
          <w:b/>
        </w:rPr>
        <w:t>13</w:t>
      </w:r>
      <w:r w:rsidRPr="006A7986">
        <w:rPr>
          <w:rFonts w:ascii="Century" w:hAnsi="Century" w:hint="eastAsia"/>
          <w:b/>
        </w:rPr>
        <w:t>．採取場の維持及び修復</w:t>
      </w:r>
    </w:p>
    <w:p w14:paraId="65D975D4" w14:textId="7391739B"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628A42EB" w14:textId="77777777" w:rsidR="00336984" w:rsidRPr="006A7986" w:rsidRDefault="00336984" w:rsidP="00BC4EEC">
      <w:pPr>
        <w:ind w:leftChars="200" w:left="416"/>
        <w:rPr>
          <w:rFonts w:ascii="Century" w:hAnsi="Century"/>
          <w:b/>
        </w:rPr>
      </w:pPr>
      <w:r w:rsidRPr="006A7986">
        <w:rPr>
          <w:rFonts w:ascii="Century" w:hAnsi="Century" w:hint="eastAsia"/>
          <w:b/>
        </w:rPr>
        <w:t>14</w:t>
      </w:r>
      <w:r w:rsidRPr="006A7986">
        <w:rPr>
          <w:rFonts w:ascii="Century" w:hAnsi="Century" w:hint="eastAsia"/>
          <w:b/>
        </w:rPr>
        <w:t>．採取土及び購入土運搬時の注意</w:t>
      </w:r>
    </w:p>
    <w:p w14:paraId="6D3629B4"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採取土盛土及び購入土盛土の施工にあたって、採取土及び購入土を運搬する場合には沿道住民に迷惑がかからないように努めなければならない。流用土盛土及び発生土盛土の施工にあたっても、一般道路を運搬に利用する場合には同様とするものとする。</w:t>
      </w:r>
    </w:p>
    <w:p w14:paraId="51EAD3A7" w14:textId="77777777" w:rsidR="00336984" w:rsidRPr="006A7986" w:rsidRDefault="00336984" w:rsidP="007F3CB4">
      <w:pPr>
        <w:ind w:leftChars="100" w:left="208"/>
        <w:outlineLvl w:val="3"/>
        <w:rPr>
          <w:rFonts w:ascii="Century" w:eastAsiaTheme="majorEastAsia" w:hAnsi="Century"/>
          <w:b/>
        </w:rPr>
      </w:pPr>
      <w:r w:rsidRPr="006A7986">
        <w:rPr>
          <w:rFonts w:ascii="Century" w:eastAsiaTheme="majorEastAsia" w:hAnsi="Century" w:hint="eastAsia"/>
          <w:b/>
        </w:rPr>
        <w:t>共２－４－４　路床盛土工</w:t>
      </w:r>
    </w:p>
    <w:p w14:paraId="38C691D9" w14:textId="77777777" w:rsidR="00336984" w:rsidRPr="006A7986" w:rsidRDefault="00336984" w:rsidP="00BC4EEC">
      <w:pPr>
        <w:ind w:leftChars="200" w:left="416"/>
        <w:rPr>
          <w:rFonts w:ascii="Century" w:hAnsi="Century"/>
          <w:b/>
        </w:rPr>
      </w:pPr>
      <w:r w:rsidRPr="006A7986">
        <w:rPr>
          <w:rFonts w:ascii="Century" w:hAnsi="Century" w:hint="eastAsia"/>
          <w:b/>
        </w:rPr>
        <w:t>１．一般事項</w:t>
      </w:r>
    </w:p>
    <w:p w14:paraId="34D6060D" w14:textId="45336293"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受注者は、路床盛土工を施工する地盤で盛土の締固め基準を確保できないような予測しない軟弱地盤・有機質土・ヘドロ等の不良地盤が現れた場合には、敷設材工法などの処理方法について監督職員と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1B300DC" w14:textId="77777777" w:rsidR="00336984" w:rsidRPr="006A7986" w:rsidRDefault="00336984" w:rsidP="00BC4EEC">
      <w:pPr>
        <w:ind w:leftChars="200" w:left="416"/>
        <w:rPr>
          <w:rFonts w:ascii="Century" w:hAnsi="Century"/>
          <w:b/>
        </w:rPr>
      </w:pPr>
      <w:r w:rsidRPr="006A7986">
        <w:rPr>
          <w:rFonts w:ascii="Century" w:hAnsi="Century" w:hint="eastAsia"/>
          <w:b/>
        </w:rPr>
        <w:t>２．管渠等周辺の締固め</w:t>
      </w:r>
    </w:p>
    <w:p w14:paraId="1B34AD20"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受注者は、路床盛土工箇所に管渠等がある場合には、盛土を両側から行ない偏圧のかからないよう締固めなければならない。</w:t>
      </w:r>
    </w:p>
    <w:p w14:paraId="4EE256C0" w14:textId="77777777" w:rsidR="00336984" w:rsidRPr="006A7986" w:rsidRDefault="00336984" w:rsidP="00BC4EEC">
      <w:pPr>
        <w:ind w:leftChars="200" w:left="416"/>
        <w:rPr>
          <w:rFonts w:ascii="Century" w:hAnsi="Century"/>
          <w:b/>
        </w:rPr>
      </w:pPr>
      <w:r w:rsidRPr="006A7986">
        <w:rPr>
          <w:rFonts w:ascii="Century" w:hAnsi="Century" w:hint="eastAsia"/>
          <w:b/>
        </w:rPr>
        <w:t>３．作業終了時等の排水処理</w:t>
      </w:r>
    </w:p>
    <w:p w14:paraId="5C26F172" w14:textId="7AFE1271" w:rsidR="00336984" w:rsidRPr="00E70747" w:rsidRDefault="00336984" w:rsidP="00BC4EEC">
      <w:pPr>
        <w:ind w:leftChars="300" w:left="624" w:firstLineChars="100" w:firstLine="208"/>
        <w:rPr>
          <w:rFonts w:ascii="Century" w:hAnsi="Century"/>
        </w:rPr>
      </w:pPr>
      <w:r w:rsidRPr="006A7986">
        <w:rPr>
          <w:rFonts w:ascii="Century" w:hAnsi="Century" w:hint="eastAsia"/>
        </w:rPr>
        <w:t>受注者は、路体盛土工の作業終了時または作業を中断する場合には、表面に</w:t>
      </w:r>
      <w:r w:rsidR="007B20D5" w:rsidRPr="00E70747">
        <w:rPr>
          <w:rFonts w:ascii="Century" w:hAnsi="Century" w:hint="eastAsia"/>
        </w:rPr>
        <w:t>4</w:t>
      </w:r>
      <w:r w:rsidRPr="00E70747">
        <w:rPr>
          <w:rFonts w:ascii="Century" w:hAnsi="Century" w:hint="eastAsia"/>
        </w:rPr>
        <w:t>％程度の横断勾配を設けるとともに、平坦に締固め、排水が良好に行われるようにしなければならない。</w:t>
      </w:r>
    </w:p>
    <w:p w14:paraId="5D097941" w14:textId="77777777" w:rsidR="00336984" w:rsidRPr="00E70747" w:rsidRDefault="00336984" w:rsidP="00BC4EEC">
      <w:pPr>
        <w:ind w:leftChars="200" w:left="416"/>
        <w:rPr>
          <w:rFonts w:ascii="Century" w:hAnsi="Century"/>
          <w:b/>
        </w:rPr>
      </w:pPr>
      <w:r w:rsidRPr="00E70747">
        <w:rPr>
          <w:rFonts w:ascii="Century" w:hAnsi="Century" w:hint="eastAsia"/>
          <w:b/>
        </w:rPr>
        <w:t>４．運搬路使用時の注意</w:t>
      </w:r>
    </w:p>
    <w:p w14:paraId="4F7DA075"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受注者は、路床盛土部分を運搬路に使用する場合、常に良好な状態に維持するものとし、路床盛土に悪影響を及ぼさないようにしなければならない。</w:t>
      </w:r>
    </w:p>
    <w:p w14:paraId="21818D49" w14:textId="77777777" w:rsidR="00336984" w:rsidRPr="00E70747" w:rsidRDefault="00336984" w:rsidP="00BC4EEC">
      <w:pPr>
        <w:ind w:leftChars="200" w:left="416"/>
        <w:rPr>
          <w:rFonts w:ascii="Century" w:hAnsi="Century"/>
          <w:b/>
        </w:rPr>
      </w:pPr>
      <w:r w:rsidRPr="00E70747">
        <w:rPr>
          <w:rFonts w:ascii="Century" w:hAnsi="Century" w:hint="eastAsia"/>
          <w:b/>
        </w:rPr>
        <w:t>５．一層の仕上り厚</w:t>
      </w:r>
    </w:p>
    <w:p w14:paraId="0215E8C3"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受注者は、路床盛土の施工においては一層の仕上り厚を</w:t>
      </w:r>
      <w:r w:rsidRPr="00E70747">
        <w:rPr>
          <w:rFonts w:ascii="Century" w:hAnsi="Century" w:hint="eastAsia"/>
        </w:rPr>
        <w:t>20</w:t>
      </w:r>
      <w:r w:rsidRPr="00E70747">
        <w:rPr>
          <w:rFonts w:ascii="Century" w:hAnsi="Century" w:hint="eastAsia"/>
        </w:rPr>
        <w:t>㎝以下とし、各層ごとに締固めなければならない。</w:t>
      </w:r>
    </w:p>
    <w:p w14:paraId="1D8F4002" w14:textId="77777777" w:rsidR="00336984" w:rsidRPr="00E70747" w:rsidRDefault="00336984" w:rsidP="00BC4EEC">
      <w:pPr>
        <w:ind w:leftChars="200" w:left="416"/>
        <w:rPr>
          <w:rFonts w:ascii="Century" w:hAnsi="Century"/>
          <w:b/>
        </w:rPr>
      </w:pPr>
      <w:r w:rsidRPr="00E70747">
        <w:rPr>
          <w:rFonts w:ascii="Century" w:hAnsi="Century" w:hint="eastAsia"/>
          <w:b/>
        </w:rPr>
        <w:t>６．盛土材料の最大寸法</w:t>
      </w:r>
    </w:p>
    <w:p w14:paraId="1B9744ED"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路床の盛土材料の最大寸法は</w:t>
      </w:r>
      <w:r w:rsidRPr="00E70747">
        <w:rPr>
          <w:rFonts w:ascii="Century" w:hAnsi="Century" w:hint="eastAsia"/>
        </w:rPr>
        <w:t>10</w:t>
      </w:r>
      <w:r w:rsidRPr="00E70747">
        <w:rPr>
          <w:rFonts w:ascii="Century" w:hAnsi="Century" w:hint="eastAsia"/>
        </w:rPr>
        <w:t>㎝程度とするものとする。</w:t>
      </w:r>
    </w:p>
    <w:p w14:paraId="153C0B6C" w14:textId="77777777" w:rsidR="00336984" w:rsidRPr="00E70747" w:rsidRDefault="00336984" w:rsidP="00BC4EEC">
      <w:pPr>
        <w:ind w:leftChars="200" w:left="416"/>
        <w:rPr>
          <w:rFonts w:ascii="Century" w:hAnsi="Century"/>
          <w:b/>
        </w:rPr>
      </w:pPr>
      <w:r w:rsidRPr="00E70747">
        <w:rPr>
          <w:rFonts w:ascii="Century" w:hAnsi="Century" w:hint="eastAsia"/>
          <w:b/>
        </w:rPr>
        <w:t>７．狭隘箇所等の締固め</w:t>
      </w:r>
    </w:p>
    <w:p w14:paraId="3B8EE11C" w14:textId="7076AE73"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受注者は、構造物の隣接箇所や狭い箇所の路床盛土の施工については、タンパ、振動ローラ等の小型締固め機械により</w:t>
      </w:r>
      <w:r w:rsidR="007B20D5" w:rsidRPr="00E70747">
        <w:rPr>
          <w:rFonts w:ascii="Century" w:hAnsi="Century" w:hint="eastAsia"/>
        </w:rPr>
        <w:t>、仕上がり厚を</w:t>
      </w:r>
      <w:r w:rsidR="007B20D5" w:rsidRPr="00E70747">
        <w:rPr>
          <w:rFonts w:ascii="Century" w:hAnsi="Century" w:hint="eastAsia"/>
        </w:rPr>
        <w:t>20</w:t>
      </w:r>
      <w:r w:rsidR="007B20D5" w:rsidRPr="00E70747">
        <w:rPr>
          <w:rFonts w:ascii="Century" w:hAnsi="Century" w:hint="eastAsia"/>
        </w:rPr>
        <w:t>㎝以下で入念に</w:t>
      </w:r>
      <w:r w:rsidRPr="00E70747">
        <w:rPr>
          <w:rFonts w:ascii="Century" w:hAnsi="Century" w:hint="eastAsia"/>
        </w:rPr>
        <w:t>締固めなければならない。</w:t>
      </w:r>
    </w:p>
    <w:p w14:paraId="735ED5D2" w14:textId="77777777" w:rsidR="00336984" w:rsidRPr="00E70747" w:rsidRDefault="00336984" w:rsidP="00BC4EEC">
      <w:pPr>
        <w:ind w:leftChars="200" w:left="416"/>
        <w:rPr>
          <w:rFonts w:ascii="Century" w:hAnsi="Century"/>
          <w:b/>
        </w:rPr>
      </w:pPr>
      <w:r w:rsidRPr="00E70747">
        <w:rPr>
          <w:rFonts w:ascii="Century" w:hAnsi="Century" w:hint="eastAsia"/>
          <w:b/>
        </w:rPr>
        <w:t>８．適切な含水比の確保</w:t>
      </w:r>
    </w:p>
    <w:p w14:paraId="183DD3A6" w14:textId="77777777" w:rsidR="00336984" w:rsidRPr="00E70747" w:rsidRDefault="00336984" w:rsidP="00BC4EEC">
      <w:pPr>
        <w:ind w:leftChars="300" w:left="624" w:firstLineChars="100" w:firstLine="208"/>
        <w:rPr>
          <w:rFonts w:ascii="Century" w:hAnsi="Century"/>
        </w:rPr>
      </w:pPr>
      <w:r w:rsidRPr="00E70747">
        <w:rPr>
          <w:rFonts w:ascii="Century" w:hAnsi="Century" w:hint="eastAsia"/>
        </w:rPr>
        <w:t>受注者は、路床盛土工の締固め作業の実施にあたり、適切な含水比の状態で施工しなければならない。</w:t>
      </w:r>
    </w:p>
    <w:p w14:paraId="16ED529C" w14:textId="77777777" w:rsidR="00336984" w:rsidRPr="00E70747" w:rsidRDefault="00336984" w:rsidP="00BC4EEC">
      <w:pPr>
        <w:ind w:leftChars="200" w:left="416"/>
        <w:rPr>
          <w:rFonts w:ascii="Century" w:hAnsi="Century"/>
          <w:b/>
        </w:rPr>
      </w:pPr>
      <w:r w:rsidRPr="00E70747">
        <w:rPr>
          <w:rFonts w:ascii="Century" w:hAnsi="Century" w:hint="eastAsia"/>
          <w:b/>
        </w:rPr>
        <w:t>９．異常時の処置</w:t>
      </w:r>
    </w:p>
    <w:p w14:paraId="2986F334" w14:textId="6B8F097C" w:rsidR="00336984" w:rsidRPr="006A7986" w:rsidRDefault="00336984" w:rsidP="00BC4EEC">
      <w:pPr>
        <w:ind w:leftChars="300" w:left="624" w:firstLineChars="100" w:firstLine="208"/>
        <w:rPr>
          <w:rFonts w:ascii="Century" w:hAnsi="Century"/>
        </w:rPr>
      </w:pPr>
      <w:r w:rsidRPr="00E70747">
        <w:rPr>
          <w:rFonts w:ascii="Century" w:hAnsi="Century" w:hint="eastAsia"/>
        </w:rPr>
        <w:t>受注者は、路床盛土工の作業中、予期できなかった沈下等の有害な現象のあっ</w:t>
      </w:r>
      <w:r w:rsidRPr="006A7986">
        <w:rPr>
          <w:rFonts w:ascii="Century" w:hAnsi="Century" w:hint="eastAsia"/>
        </w:rPr>
        <w:t>た場合</w:t>
      </w:r>
      <w:r w:rsidR="00223AFD" w:rsidRPr="006A7986">
        <w:rPr>
          <w:rFonts w:ascii="Century" w:hAnsi="Century" w:hint="eastAsia"/>
          <w:color w:val="FF0000"/>
        </w:rPr>
        <w:t>は、</w:t>
      </w:r>
      <w:r w:rsidRPr="006A7986">
        <w:rPr>
          <w:rFonts w:ascii="Century" w:hAnsi="Century" w:hint="eastAsia"/>
        </w:rPr>
        <w:t>工事を中止し、監督職員と</w:t>
      </w:r>
      <w:r w:rsidR="00E625A8" w:rsidRPr="006A7986">
        <w:rPr>
          <w:rFonts w:ascii="Century" w:eastAsia="ＭＳ ゴシック" w:hAnsi="Century" w:hint="eastAsia"/>
          <w:b/>
        </w:rPr>
        <w:t>協議</w:t>
      </w:r>
      <w:r w:rsidRPr="006A7986">
        <w:rPr>
          <w:rFonts w:ascii="Century" w:hAnsi="Century" w:hint="eastAsia"/>
        </w:rPr>
        <w:t>しなければならない。ただし、緊急を要する場合には応急処置をとった後、直ちにその措置内容を監督職員に</w:t>
      </w:r>
      <w:r w:rsidR="00E625A8" w:rsidRPr="006A7986">
        <w:rPr>
          <w:rFonts w:ascii="Century" w:eastAsia="ＭＳ ゴシック" w:hAnsi="Century" w:hint="eastAsia"/>
          <w:b/>
        </w:rPr>
        <w:t>通知</w:t>
      </w:r>
      <w:r w:rsidRPr="006A7986">
        <w:rPr>
          <w:rFonts w:ascii="Century" w:hAnsi="Century" w:hint="eastAsia"/>
        </w:rPr>
        <w:t>しなければならない。</w:t>
      </w:r>
    </w:p>
    <w:p w14:paraId="392CE523" w14:textId="77777777" w:rsidR="00336984" w:rsidRPr="006A7986" w:rsidRDefault="00336984" w:rsidP="00BC4EEC">
      <w:pPr>
        <w:ind w:leftChars="200" w:left="416"/>
        <w:rPr>
          <w:rFonts w:ascii="Century" w:hAnsi="Century"/>
          <w:b/>
        </w:rPr>
      </w:pPr>
      <w:r w:rsidRPr="006A7986">
        <w:rPr>
          <w:rFonts w:ascii="Century" w:hAnsi="Century" w:hint="eastAsia"/>
          <w:b/>
        </w:rPr>
        <w:lastRenderedPageBreak/>
        <w:t>10</w:t>
      </w:r>
      <w:r w:rsidRPr="006A7986">
        <w:rPr>
          <w:rFonts w:ascii="Century" w:hAnsi="Century" w:hint="eastAsia"/>
          <w:b/>
        </w:rPr>
        <w:t>．路床盛土の締固め度</w:t>
      </w:r>
    </w:p>
    <w:p w14:paraId="0A5F41FD" w14:textId="77777777" w:rsidR="00336984" w:rsidRPr="006A7986" w:rsidRDefault="00336984" w:rsidP="00BC4EEC">
      <w:pPr>
        <w:ind w:leftChars="300" w:left="624" w:firstLineChars="100" w:firstLine="208"/>
        <w:rPr>
          <w:rFonts w:ascii="Century" w:hAnsi="Century"/>
        </w:rPr>
      </w:pPr>
      <w:r w:rsidRPr="006A7986">
        <w:rPr>
          <w:rFonts w:ascii="Century" w:hAnsi="Century" w:hint="eastAsia"/>
        </w:rPr>
        <w:t>路床盛土の締固め度については、共１－１－２３施工管理第８項の規定によるものとする。</w:t>
      </w:r>
    </w:p>
    <w:p w14:paraId="03734B53" w14:textId="77777777" w:rsidR="00336984" w:rsidRPr="006A7986" w:rsidRDefault="00336984" w:rsidP="00BC4EEC">
      <w:pPr>
        <w:ind w:leftChars="200" w:left="416"/>
        <w:rPr>
          <w:rFonts w:ascii="Century" w:hAnsi="Century"/>
          <w:b/>
        </w:rPr>
      </w:pPr>
      <w:r w:rsidRPr="006A7986">
        <w:rPr>
          <w:rFonts w:ascii="Century" w:hAnsi="Century" w:hint="eastAsia"/>
          <w:b/>
        </w:rPr>
        <w:t>11</w:t>
      </w:r>
      <w:r w:rsidRPr="006A7986">
        <w:rPr>
          <w:rFonts w:ascii="Century" w:hAnsi="Century" w:hint="eastAsia"/>
          <w:b/>
        </w:rPr>
        <w:t>．接続部の緩和区間</w:t>
      </w:r>
    </w:p>
    <w:p w14:paraId="6DC5CFDC" w14:textId="32BA8DC3" w:rsidR="00336984" w:rsidRPr="006A7986" w:rsidRDefault="00336984" w:rsidP="00E70747">
      <w:pPr>
        <w:ind w:leftChars="300" w:left="624" w:firstLineChars="100" w:firstLine="208"/>
        <w:rPr>
          <w:rFonts w:ascii="Century" w:hAnsi="Century"/>
          <w:dstrike/>
          <w:color w:val="FF0000"/>
        </w:rPr>
      </w:pPr>
      <w:r w:rsidRPr="006A7986">
        <w:rPr>
          <w:rFonts w:ascii="Century" w:hAnsi="Century" w:hint="eastAsia"/>
        </w:rPr>
        <w:t>受注者は、特に</w:t>
      </w:r>
      <w:r w:rsidR="00E625A8" w:rsidRPr="006A7986">
        <w:rPr>
          <w:rFonts w:ascii="Century" w:eastAsia="ＭＳ ゴシック" w:hAnsi="Century" w:hint="eastAsia"/>
          <w:b/>
        </w:rPr>
        <w:t>指示</w:t>
      </w:r>
      <w:r w:rsidRPr="006A7986">
        <w:rPr>
          <w:rFonts w:ascii="Century" w:hAnsi="Century" w:hint="eastAsia"/>
        </w:rPr>
        <w:t>する場合を除き、片切り、片盛りの接続部には</w:t>
      </w:r>
      <w:r w:rsidR="00223AFD" w:rsidRPr="006A7986">
        <w:rPr>
          <w:rFonts w:ascii="Century" w:hAnsi="Century" w:hint="eastAsia"/>
        </w:rPr>
        <w:t>1</w:t>
      </w:r>
      <w:r w:rsidRPr="006A7986">
        <w:rPr>
          <w:rFonts w:ascii="Century" w:hAnsi="Century" w:hint="eastAsia"/>
        </w:rPr>
        <w:t>：</w:t>
      </w:r>
      <w:r w:rsidR="00223AFD" w:rsidRPr="006A7986">
        <w:rPr>
          <w:rFonts w:ascii="Century" w:hAnsi="Century" w:hint="eastAsia"/>
        </w:rPr>
        <w:t>4</w:t>
      </w:r>
      <w:r w:rsidRPr="006A7986">
        <w:rPr>
          <w:rFonts w:ascii="Century" w:hAnsi="Century" w:hint="eastAsia"/>
        </w:rPr>
        <w:t>程度の勾配をもって緩和区間を設けるものとする。また、掘削（切土）部、盛土部の縦断方向の接続部にはすり付け区間を設けて路床支持力の不連続を</w:t>
      </w:r>
      <w:r w:rsidR="00223AFD" w:rsidRPr="00E70747">
        <w:rPr>
          <w:rFonts w:ascii="Century" w:hAnsi="Century" w:hint="eastAsia"/>
        </w:rPr>
        <w:t>避</w:t>
      </w:r>
      <w:r w:rsidRPr="006A7986">
        <w:rPr>
          <w:rFonts w:ascii="Century" w:hAnsi="Century" w:hint="eastAsia"/>
        </w:rPr>
        <w:t>けなければならない。</w:t>
      </w:r>
    </w:p>
    <w:p w14:paraId="58C41146" w14:textId="77777777" w:rsidR="00336984" w:rsidRPr="006A7986" w:rsidRDefault="00336984" w:rsidP="00BC4EEC">
      <w:pPr>
        <w:rPr>
          <w:rFonts w:ascii="Century" w:hAnsi="Century"/>
        </w:rPr>
      </w:pPr>
    </w:p>
    <w:p w14:paraId="74D78910" w14:textId="77777777" w:rsidR="000F5130" w:rsidRPr="006A7986" w:rsidRDefault="001A7A01" w:rsidP="000F5130">
      <w:pPr>
        <w:jc w:val="center"/>
        <w:rPr>
          <w:rFonts w:ascii="Century" w:hAnsi="Century"/>
        </w:rPr>
      </w:pPr>
      <w:r w:rsidRPr="006A7986">
        <w:rPr>
          <w:rFonts w:ascii="Century" w:hAnsi="Century" w:hint="eastAsia"/>
          <w:noProof/>
        </w:rPr>
        <w:drawing>
          <wp:inline distT="0" distB="0" distL="0" distR="0" wp14:anchorId="6BDBD93C" wp14:editId="6C29CBF4">
            <wp:extent cx="5939790" cy="2830709"/>
            <wp:effectExtent l="0" t="0" r="381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2830709"/>
                    </a:xfrm>
                    <a:prstGeom prst="rect">
                      <a:avLst/>
                    </a:prstGeom>
                    <a:noFill/>
                    <a:ln>
                      <a:noFill/>
                    </a:ln>
                  </pic:spPr>
                </pic:pic>
              </a:graphicData>
            </a:graphic>
          </wp:inline>
        </w:drawing>
      </w:r>
    </w:p>
    <w:p w14:paraId="0BB21477" w14:textId="151EE989" w:rsidR="000F5130" w:rsidRPr="006A7986" w:rsidRDefault="000F5130" w:rsidP="000F5130">
      <w:pPr>
        <w:jc w:val="center"/>
        <w:rPr>
          <w:rFonts w:ascii="Century" w:eastAsiaTheme="majorEastAsia" w:hAnsi="Century"/>
          <w:b/>
        </w:rPr>
      </w:pPr>
      <w:r w:rsidRPr="006A7986">
        <w:rPr>
          <w:rFonts w:ascii="Century" w:eastAsiaTheme="majorEastAsia" w:hAnsi="Century" w:hint="eastAsia"/>
          <w:b/>
        </w:rPr>
        <w:t>図</w:t>
      </w:r>
      <w:r w:rsidR="003A43F4" w:rsidRPr="00E70747">
        <w:rPr>
          <w:rFonts w:ascii="Century" w:eastAsiaTheme="majorEastAsia" w:hAnsi="Century" w:hint="eastAsia"/>
          <w:b/>
        </w:rPr>
        <w:t>１－</w:t>
      </w:r>
      <w:r w:rsidRPr="006A7986">
        <w:rPr>
          <w:rFonts w:ascii="Century" w:eastAsiaTheme="majorEastAsia" w:hAnsi="Century" w:hint="eastAsia"/>
          <w:b/>
        </w:rPr>
        <w:t>２－３　掘削（切土）部、盛土部接続部のすり付け</w:t>
      </w:r>
    </w:p>
    <w:p w14:paraId="49C7D134" w14:textId="77777777" w:rsidR="000F5130" w:rsidRPr="006A7986" w:rsidRDefault="000F5130" w:rsidP="00BC4EEC">
      <w:pPr>
        <w:rPr>
          <w:rFonts w:ascii="Century" w:hAnsi="Century"/>
        </w:rPr>
      </w:pPr>
    </w:p>
    <w:p w14:paraId="11B185AB" w14:textId="77777777" w:rsidR="000F5130" w:rsidRPr="006A7986" w:rsidRDefault="000F5130" w:rsidP="00BC4EEC">
      <w:pPr>
        <w:ind w:leftChars="200" w:left="416"/>
        <w:rPr>
          <w:rFonts w:ascii="Century" w:hAnsi="Century"/>
          <w:b/>
        </w:rPr>
      </w:pPr>
      <w:r w:rsidRPr="006A7986">
        <w:rPr>
          <w:rFonts w:ascii="Century" w:hAnsi="Century" w:hint="eastAsia"/>
          <w:b/>
        </w:rPr>
        <w:t>12</w:t>
      </w:r>
      <w:r w:rsidRPr="006A7986">
        <w:rPr>
          <w:rFonts w:ascii="Century" w:hAnsi="Century" w:hint="eastAsia"/>
          <w:b/>
        </w:rPr>
        <w:t>．歩道・路肩部分等の締固め</w:t>
      </w:r>
    </w:p>
    <w:p w14:paraId="6261B96D"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受注者は、歩道・路肩部分等の大型機械での施工が困難な箇所の締固めについては、タンパ、振動ローラ等の小型締固め機械等を用いて、一層の仕上り厚を</w:t>
      </w:r>
      <w:r w:rsidRPr="006A7986">
        <w:rPr>
          <w:rFonts w:ascii="Century" w:hAnsi="Century" w:hint="eastAsia"/>
        </w:rPr>
        <w:t>20</w:t>
      </w:r>
      <w:r w:rsidRPr="006A7986">
        <w:rPr>
          <w:rFonts w:ascii="Century" w:hAnsi="Century" w:hint="eastAsia"/>
        </w:rPr>
        <w:t>㎝以内で行わなければならない。</w:t>
      </w:r>
    </w:p>
    <w:p w14:paraId="5A136F4D" w14:textId="77777777" w:rsidR="000F5130" w:rsidRPr="006A7986" w:rsidRDefault="000F5130" w:rsidP="00BC4EEC">
      <w:pPr>
        <w:ind w:leftChars="200" w:left="416"/>
        <w:rPr>
          <w:rFonts w:ascii="Century" w:hAnsi="Century"/>
          <w:b/>
        </w:rPr>
      </w:pPr>
      <w:r w:rsidRPr="006A7986">
        <w:rPr>
          <w:rFonts w:ascii="Century" w:hAnsi="Century" w:hint="eastAsia"/>
          <w:b/>
        </w:rPr>
        <w:t>13</w:t>
      </w:r>
      <w:r w:rsidRPr="006A7986">
        <w:rPr>
          <w:rFonts w:ascii="Century" w:hAnsi="Century" w:hint="eastAsia"/>
          <w:b/>
        </w:rPr>
        <w:t>．湧水の処理</w:t>
      </w:r>
    </w:p>
    <w:p w14:paraId="36A1BB9C"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受注者は、路床盛土工の施工中に降雨や湧水によって路床面に水が滞水する場合は、路肩部分などに仮排水路を設け、道路外へすみやかに排水できるようにしておかなければならない。</w:t>
      </w:r>
    </w:p>
    <w:p w14:paraId="75A712F4" w14:textId="77777777" w:rsidR="000F5130" w:rsidRPr="006A7986" w:rsidRDefault="000F5130" w:rsidP="00BC4EEC">
      <w:pPr>
        <w:ind w:leftChars="200" w:left="416"/>
        <w:rPr>
          <w:rFonts w:ascii="Century" w:hAnsi="Century"/>
          <w:b/>
        </w:rPr>
      </w:pPr>
      <w:r w:rsidRPr="006A7986">
        <w:rPr>
          <w:rFonts w:ascii="Century" w:hAnsi="Century" w:hint="eastAsia"/>
          <w:b/>
        </w:rPr>
        <w:t>14</w:t>
      </w:r>
      <w:r w:rsidRPr="006A7986">
        <w:rPr>
          <w:rFonts w:ascii="Century" w:hAnsi="Century" w:hint="eastAsia"/>
          <w:b/>
        </w:rPr>
        <w:t>．土の採取</w:t>
      </w:r>
    </w:p>
    <w:p w14:paraId="258F1F31" w14:textId="2F122231"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受注者は、土の採取の搬入に先立ち、指定された採取場、建設発生土の受入れ地について地形を実測し、資料を監督職員に</w:t>
      </w:r>
      <w:r w:rsidR="00455CAE" w:rsidRPr="006A7986">
        <w:rPr>
          <w:rFonts w:ascii="Century" w:eastAsia="ＭＳ ゴシック" w:hAnsi="Century" w:hint="eastAsia"/>
          <w:b/>
        </w:rPr>
        <w:t>提出</w:t>
      </w:r>
      <w:r w:rsidRPr="006A7986">
        <w:rPr>
          <w:rFonts w:ascii="Century" w:hAnsi="Century" w:hint="eastAsia"/>
        </w:rPr>
        <w:t>しなければならない。ただし、受注者は、実測困難な場合等には、これに代わる資料により、監督職員の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7EAC5AB6" w14:textId="77777777" w:rsidR="000F5130" w:rsidRPr="006A7986" w:rsidRDefault="000F5130" w:rsidP="00BC4EEC">
      <w:pPr>
        <w:ind w:leftChars="200" w:left="416"/>
        <w:rPr>
          <w:rFonts w:ascii="Century" w:hAnsi="Century"/>
          <w:b/>
        </w:rPr>
      </w:pPr>
      <w:r w:rsidRPr="006A7986">
        <w:rPr>
          <w:rFonts w:ascii="Century" w:hAnsi="Century" w:hint="eastAsia"/>
          <w:b/>
        </w:rPr>
        <w:t>15</w:t>
      </w:r>
      <w:r w:rsidRPr="006A7986">
        <w:rPr>
          <w:rFonts w:ascii="Century" w:hAnsi="Century" w:hint="eastAsia"/>
          <w:b/>
        </w:rPr>
        <w:t>．採取場の維持及び修復</w:t>
      </w:r>
    </w:p>
    <w:p w14:paraId="3520F5FF" w14:textId="268C3503"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受注者は、土の採取にあたり、採取場の維持及び修復について採取場ごとの条件に応じて施工するとともに、土の採取中、土質に著しい変化があった場合には、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C8A1778" w14:textId="77777777" w:rsidR="000F5130" w:rsidRPr="006A7986" w:rsidRDefault="000F5130" w:rsidP="00BC4EEC">
      <w:pPr>
        <w:ind w:leftChars="200" w:left="416"/>
        <w:rPr>
          <w:rFonts w:ascii="Century" w:hAnsi="Century"/>
          <w:b/>
        </w:rPr>
      </w:pPr>
      <w:r w:rsidRPr="006A7986">
        <w:rPr>
          <w:rFonts w:ascii="Century" w:hAnsi="Century" w:hint="eastAsia"/>
          <w:b/>
        </w:rPr>
        <w:t>16</w:t>
      </w:r>
      <w:r w:rsidRPr="006A7986">
        <w:rPr>
          <w:rFonts w:ascii="Century" w:hAnsi="Century" w:hint="eastAsia"/>
          <w:b/>
        </w:rPr>
        <w:t>．採取土及び購入土運搬時の注意</w:t>
      </w:r>
    </w:p>
    <w:p w14:paraId="68B33CA5"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採取土盛土及び購入土盛土の施工にあたって、採取土及び購入土を運搬する場合には沿道住民に迷惑がかからないようにつとめなければならない。流用土盛土及び発生土盛土の施工にあたっても、一般道路を運搬に利用する場合も同様とするものとする。</w:t>
      </w:r>
    </w:p>
    <w:p w14:paraId="3F2A6EEB" w14:textId="77777777" w:rsidR="000F5130" w:rsidRPr="006A7986" w:rsidRDefault="000F5130" w:rsidP="007F3CB4">
      <w:pPr>
        <w:ind w:leftChars="100" w:left="208"/>
        <w:outlineLvl w:val="3"/>
        <w:rPr>
          <w:rFonts w:ascii="Century" w:eastAsiaTheme="majorEastAsia" w:hAnsi="Century"/>
          <w:b/>
        </w:rPr>
      </w:pPr>
      <w:r w:rsidRPr="006A7986">
        <w:rPr>
          <w:rFonts w:ascii="Century" w:eastAsiaTheme="majorEastAsia" w:hAnsi="Century" w:hint="eastAsia"/>
          <w:b/>
        </w:rPr>
        <w:t>共２－４－５　法面整形工</w:t>
      </w:r>
    </w:p>
    <w:p w14:paraId="59EDF334" w14:textId="77777777" w:rsidR="000F5130" w:rsidRPr="006A7986" w:rsidRDefault="000F5130" w:rsidP="00BC4EEC">
      <w:pPr>
        <w:ind w:leftChars="200" w:left="416"/>
        <w:rPr>
          <w:rFonts w:ascii="Century" w:hAnsi="Century"/>
          <w:b/>
        </w:rPr>
      </w:pPr>
      <w:r w:rsidRPr="006A7986">
        <w:rPr>
          <w:rFonts w:ascii="Century" w:hAnsi="Century" w:hint="eastAsia"/>
          <w:b/>
        </w:rPr>
        <w:t>１．一般事項</w:t>
      </w:r>
    </w:p>
    <w:p w14:paraId="1897F6D2" w14:textId="36B2611B" w:rsidR="000F5130" w:rsidRPr="006A7986" w:rsidRDefault="000F5130" w:rsidP="00BC4EEC">
      <w:pPr>
        <w:ind w:leftChars="300" w:left="624" w:firstLineChars="100" w:firstLine="208"/>
        <w:rPr>
          <w:rFonts w:ascii="Century" w:hAnsi="Century"/>
        </w:rPr>
      </w:pPr>
      <w:r w:rsidRPr="006A7986">
        <w:rPr>
          <w:rFonts w:ascii="Century" w:hAnsi="Century" w:hint="eastAsia"/>
        </w:rPr>
        <w:lastRenderedPageBreak/>
        <w:t>受注者は、掘削（切土）部法面整形の施工にあたり、ゆるんだ転石、岩塊等は、整形した法面の安定のために取り除かなければならない。なお、浮石が大きく取り除くことが困難な場合には、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8E4A378" w14:textId="77777777" w:rsidR="000F5130" w:rsidRPr="006A7986" w:rsidRDefault="000F5130" w:rsidP="00BC4EEC">
      <w:pPr>
        <w:ind w:leftChars="200" w:left="416"/>
        <w:rPr>
          <w:rFonts w:ascii="Century" w:hAnsi="Century"/>
          <w:b/>
        </w:rPr>
      </w:pPr>
      <w:r w:rsidRPr="006A7986">
        <w:rPr>
          <w:rFonts w:ascii="Century" w:hAnsi="Century" w:hint="eastAsia"/>
          <w:b/>
        </w:rPr>
        <w:t>２．法面の崩壊防止</w:t>
      </w:r>
    </w:p>
    <w:p w14:paraId="165FE985"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受注者は、盛土部法面整形の施工にあたり、法面の崩壊が起こらないように締固めを行わなければならない。</w:t>
      </w:r>
    </w:p>
    <w:p w14:paraId="788E4C42" w14:textId="77777777" w:rsidR="000F5130" w:rsidRPr="006A7986" w:rsidRDefault="000F5130" w:rsidP="007F3CB4">
      <w:pPr>
        <w:ind w:leftChars="100" w:left="208"/>
        <w:outlineLvl w:val="3"/>
        <w:rPr>
          <w:rFonts w:ascii="Century" w:eastAsiaTheme="majorEastAsia" w:hAnsi="Century"/>
          <w:b/>
        </w:rPr>
      </w:pPr>
      <w:r w:rsidRPr="006A7986">
        <w:rPr>
          <w:rFonts w:ascii="Century" w:eastAsiaTheme="majorEastAsia" w:hAnsi="Century" w:hint="eastAsia"/>
          <w:b/>
        </w:rPr>
        <w:t>共２－４－６　残土処理工</w:t>
      </w:r>
    </w:p>
    <w:p w14:paraId="061081FB" w14:textId="6D512731" w:rsidR="000F5130" w:rsidRPr="006A7986" w:rsidRDefault="000F5130" w:rsidP="00BC4EEC">
      <w:pPr>
        <w:ind w:leftChars="300" w:left="624" w:firstLineChars="100" w:firstLine="208"/>
        <w:rPr>
          <w:rFonts w:ascii="Century" w:hAnsi="Century"/>
        </w:rPr>
      </w:pPr>
      <w:r w:rsidRPr="006A7986">
        <w:rPr>
          <w:rFonts w:ascii="Century" w:hAnsi="Century" w:hint="eastAsia"/>
        </w:rPr>
        <w:t>残土処理工については、共２－３－６残土処理工の規定による。</w:t>
      </w:r>
    </w:p>
    <w:p w14:paraId="4257335B" w14:textId="77777777" w:rsidR="000F5130" w:rsidRPr="006A7986" w:rsidRDefault="000F5130" w:rsidP="00BC4EEC">
      <w:pPr>
        <w:rPr>
          <w:rFonts w:ascii="Century" w:hAnsi="Century"/>
        </w:rPr>
      </w:pPr>
    </w:p>
    <w:p w14:paraId="2659F43D" w14:textId="77777777" w:rsidR="000F5130" w:rsidRPr="006A7986" w:rsidRDefault="000F5130" w:rsidP="00BC4EEC">
      <w:pPr>
        <w:rPr>
          <w:rFonts w:ascii="Century" w:hAnsi="Century"/>
        </w:rPr>
      </w:pPr>
    </w:p>
    <w:p w14:paraId="63FB9B41" w14:textId="77777777" w:rsidR="000F5130" w:rsidRPr="006A7986" w:rsidRDefault="000F5130" w:rsidP="007F3CB4">
      <w:pPr>
        <w:jc w:val="center"/>
        <w:outlineLvl w:val="1"/>
        <w:rPr>
          <w:rFonts w:ascii="Century" w:eastAsiaTheme="majorEastAsia" w:hAnsi="Century"/>
          <w:b/>
          <w:sz w:val="32"/>
          <w:szCs w:val="32"/>
        </w:rPr>
      </w:pPr>
      <w:r w:rsidRPr="006A7986">
        <w:rPr>
          <w:rFonts w:ascii="Century" w:eastAsiaTheme="majorEastAsia" w:hAnsi="Century" w:hint="eastAsia"/>
          <w:b/>
          <w:sz w:val="32"/>
          <w:szCs w:val="32"/>
        </w:rPr>
        <w:t>第３章　無筋・鉄筋コンクリート</w:t>
      </w:r>
    </w:p>
    <w:p w14:paraId="467FF750" w14:textId="77777777" w:rsidR="000F5130" w:rsidRPr="006A7986" w:rsidRDefault="000F5130" w:rsidP="00BC4EEC">
      <w:pPr>
        <w:rPr>
          <w:rFonts w:ascii="Century" w:hAnsi="Century"/>
        </w:rPr>
      </w:pPr>
    </w:p>
    <w:p w14:paraId="363F84B7" w14:textId="77777777" w:rsidR="000F5130" w:rsidRPr="006A7986" w:rsidRDefault="000F5130"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第１節　適用</w:t>
      </w:r>
    </w:p>
    <w:p w14:paraId="3DD3335A" w14:textId="77777777" w:rsidR="000F5130" w:rsidRPr="006A7986" w:rsidRDefault="000F5130" w:rsidP="00BC4EEC">
      <w:pPr>
        <w:ind w:leftChars="100" w:left="208"/>
        <w:rPr>
          <w:rFonts w:ascii="Century" w:hAnsi="Century"/>
          <w:b/>
        </w:rPr>
      </w:pPr>
      <w:r w:rsidRPr="006A7986">
        <w:rPr>
          <w:rFonts w:ascii="Century" w:hAnsi="Century" w:hint="eastAsia"/>
          <w:b/>
        </w:rPr>
        <w:t>１．適用事項</w:t>
      </w:r>
    </w:p>
    <w:p w14:paraId="6A65D97C" w14:textId="77777777" w:rsidR="000F5130" w:rsidRPr="006A7986" w:rsidRDefault="000F5130" w:rsidP="00BC4EEC">
      <w:pPr>
        <w:ind w:leftChars="200" w:left="416" w:firstLineChars="100" w:firstLine="208"/>
        <w:rPr>
          <w:rFonts w:ascii="Century" w:hAnsi="Century"/>
        </w:rPr>
      </w:pPr>
      <w:r w:rsidRPr="006A7986">
        <w:rPr>
          <w:rFonts w:ascii="Century" w:hAnsi="Century" w:hint="eastAsia"/>
        </w:rPr>
        <w:t>本章は、無筋・鉄筋コンクリート構造物、プレストレストコンクリート構造物に使用するコンクリート、鉄筋、型枠等の施工その他これらに類する事項について適用する。</w:t>
      </w:r>
    </w:p>
    <w:p w14:paraId="6055696C" w14:textId="77777777" w:rsidR="000F5130" w:rsidRPr="006A7986" w:rsidRDefault="000F5130" w:rsidP="00BC4EEC">
      <w:pPr>
        <w:ind w:leftChars="100" w:left="208"/>
        <w:rPr>
          <w:rFonts w:ascii="Century" w:hAnsi="Century"/>
          <w:b/>
        </w:rPr>
      </w:pPr>
      <w:r w:rsidRPr="006A7986">
        <w:rPr>
          <w:rFonts w:ascii="Century" w:hAnsi="Century" w:hint="eastAsia"/>
          <w:b/>
        </w:rPr>
        <w:t>２．適用規定（１）</w:t>
      </w:r>
    </w:p>
    <w:p w14:paraId="47BA4C58" w14:textId="77777777" w:rsidR="000F5130" w:rsidRPr="006A7986" w:rsidRDefault="000F5130" w:rsidP="00BC4EEC">
      <w:pPr>
        <w:ind w:leftChars="200" w:left="416" w:firstLineChars="100" w:firstLine="208"/>
        <w:rPr>
          <w:rFonts w:ascii="Century" w:hAnsi="Century"/>
        </w:rPr>
      </w:pPr>
      <w:r w:rsidRPr="006A7986">
        <w:rPr>
          <w:rFonts w:ascii="Century" w:hAnsi="Century" w:hint="eastAsia"/>
        </w:rPr>
        <w:t>本章に特に定めのない事項については、第２編材料編の規定による。</w:t>
      </w:r>
    </w:p>
    <w:p w14:paraId="510FAC53" w14:textId="77777777" w:rsidR="000F5130" w:rsidRPr="006A7986" w:rsidRDefault="000F5130" w:rsidP="00BC4EEC">
      <w:pPr>
        <w:ind w:leftChars="100" w:left="208"/>
        <w:rPr>
          <w:rFonts w:ascii="Century" w:hAnsi="Century"/>
          <w:b/>
        </w:rPr>
      </w:pPr>
      <w:r w:rsidRPr="006A7986">
        <w:rPr>
          <w:rFonts w:ascii="Century" w:hAnsi="Century" w:hint="eastAsia"/>
          <w:b/>
        </w:rPr>
        <w:t>３．適用規定（２）</w:t>
      </w:r>
    </w:p>
    <w:p w14:paraId="6152DC9E" w14:textId="6B9F741C"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受注者は、コンクリートの施工にあたり、</w:t>
      </w:r>
      <w:r w:rsidR="00455CAE" w:rsidRPr="006A7986">
        <w:rPr>
          <w:rFonts w:ascii="Century" w:eastAsia="ＭＳ ゴシック" w:hAnsi="Century" w:hint="eastAsia"/>
          <w:b/>
        </w:rPr>
        <w:t>設計図書</w:t>
      </w:r>
      <w:r w:rsidRPr="006A7986">
        <w:rPr>
          <w:rFonts w:ascii="Century" w:hAnsi="Century" w:hint="eastAsia"/>
        </w:rPr>
        <w:t>に定めのない事項については、「コンクリート標準示方書（施工編）」（土木学会、平成</w:t>
      </w:r>
      <w:r w:rsidRPr="006A7986">
        <w:rPr>
          <w:rFonts w:ascii="Century" w:hAnsi="Century" w:hint="eastAsia"/>
        </w:rPr>
        <w:t>25</w:t>
      </w:r>
      <w:r w:rsidRPr="006A7986">
        <w:rPr>
          <w:rFonts w:ascii="Century" w:hAnsi="Century" w:hint="eastAsia"/>
        </w:rPr>
        <w:t>年</w:t>
      </w:r>
      <w:r w:rsidRPr="006A7986">
        <w:rPr>
          <w:rFonts w:ascii="Century" w:hAnsi="Century" w:hint="eastAsia"/>
        </w:rPr>
        <w:t>3</w:t>
      </w:r>
      <w:r w:rsidRPr="006A7986">
        <w:rPr>
          <w:rFonts w:ascii="Century" w:hAnsi="Century" w:hint="eastAsia"/>
        </w:rPr>
        <w:t>月）のコンクリートの品質の規定による。これ以外による場合は、施工前に、</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42E68BE4" w14:textId="77777777" w:rsidR="000F5130" w:rsidRPr="006A7986" w:rsidRDefault="000F5130" w:rsidP="00BC4EEC">
      <w:pPr>
        <w:ind w:leftChars="100" w:left="208"/>
        <w:rPr>
          <w:rFonts w:ascii="Century" w:hAnsi="Century"/>
          <w:b/>
        </w:rPr>
      </w:pPr>
      <w:r w:rsidRPr="006A7986">
        <w:rPr>
          <w:rFonts w:ascii="Century" w:hAnsi="Century" w:hint="eastAsia"/>
          <w:b/>
        </w:rPr>
        <w:t>４．アルカリ骨材反応抑制対策</w:t>
      </w:r>
    </w:p>
    <w:p w14:paraId="21917249" w14:textId="4AF5B249"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受注者は、コンクリートの使用にあたって「アルカリ骨材反応抑制対策について」（国土交通省大臣官房技術審議官、国土交通省大臣官房技術参事官、国土交通省航空局飛行場部長通達、平成</w:t>
      </w:r>
      <w:r w:rsidRPr="006A7986">
        <w:rPr>
          <w:rFonts w:ascii="Century" w:hAnsi="Century" w:hint="eastAsia"/>
        </w:rPr>
        <w:t>14</w:t>
      </w:r>
      <w:r w:rsidRPr="006A7986">
        <w:rPr>
          <w:rFonts w:ascii="Century" w:hAnsi="Century" w:hint="eastAsia"/>
        </w:rPr>
        <w:t>年</w:t>
      </w:r>
      <w:r w:rsidR="00374F21">
        <w:rPr>
          <w:rFonts w:ascii="Century" w:hAnsi="Century" w:hint="eastAsia"/>
        </w:rPr>
        <w:t>7</w:t>
      </w:r>
      <w:r w:rsidRPr="006A7986">
        <w:rPr>
          <w:rFonts w:ascii="Century" w:hAnsi="Century" w:hint="eastAsia"/>
        </w:rPr>
        <w:t>月</w:t>
      </w:r>
      <w:r w:rsidRPr="006A7986">
        <w:rPr>
          <w:rFonts w:ascii="Century" w:hAnsi="Century" w:hint="eastAsia"/>
        </w:rPr>
        <w:t>31</w:t>
      </w:r>
      <w:r w:rsidRPr="006A7986">
        <w:rPr>
          <w:rFonts w:ascii="Century" w:hAnsi="Century" w:hint="eastAsia"/>
        </w:rPr>
        <w:t>日）</w:t>
      </w:r>
      <w:r w:rsidR="00223AFD" w:rsidRPr="00E70747">
        <w:rPr>
          <w:rFonts w:ascii="Century" w:hAnsi="Century" w:hint="eastAsia"/>
        </w:rPr>
        <w:t>及</w:t>
      </w:r>
      <w:r w:rsidRPr="00E70747">
        <w:rPr>
          <w:rFonts w:ascii="Century" w:hAnsi="Century" w:hint="eastAsia"/>
        </w:rPr>
        <w:t>び「アルカリ骨材反応抑制対策について」の運用について（国土交通省官房技術調査課長、国土交通省港湾局環境・技術</w:t>
      </w:r>
      <w:r w:rsidR="0090107D" w:rsidRPr="00E70747">
        <w:rPr>
          <w:rFonts w:ascii="Century" w:hAnsi="Century" w:hint="eastAsia"/>
        </w:rPr>
        <w:t>課</w:t>
      </w:r>
      <w:r w:rsidRPr="00E70747">
        <w:rPr>
          <w:rFonts w:ascii="Century" w:hAnsi="Century" w:hint="eastAsia"/>
        </w:rPr>
        <w:t>長</w:t>
      </w:r>
      <w:r w:rsidRPr="006A7986">
        <w:rPr>
          <w:rFonts w:ascii="Century" w:hAnsi="Century" w:hint="eastAsia"/>
        </w:rPr>
        <w:t>、国土交通省航空局飛行場部建設課長通達、平成</w:t>
      </w:r>
      <w:r w:rsidRPr="006A7986">
        <w:rPr>
          <w:rFonts w:ascii="Century" w:hAnsi="Century" w:hint="eastAsia"/>
        </w:rPr>
        <w:t>14</w:t>
      </w:r>
      <w:r w:rsidRPr="006A7986">
        <w:rPr>
          <w:rFonts w:ascii="Century" w:hAnsi="Century" w:hint="eastAsia"/>
        </w:rPr>
        <w:t>年</w:t>
      </w:r>
      <w:r w:rsidR="00374F21">
        <w:rPr>
          <w:rFonts w:ascii="Century" w:hAnsi="Century" w:hint="eastAsia"/>
        </w:rPr>
        <w:t>7</w:t>
      </w:r>
      <w:r w:rsidRPr="006A7986">
        <w:rPr>
          <w:rFonts w:ascii="Century" w:hAnsi="Century" w:hint="eastAsia"/>
        </w:rPr>
        <w:t>月</w:t>
      </w:r>
      <w:r w:rsidRPr="006A7986">
        <w:rPr>
          <w:rFonts w:ascii="Century" w:hAnsi="Century" w:hint="eastAsia"/>
        </w:rPr>
        <w:t>31</w:t>
      </w:r>
      <w:r w:rsidRPr="006A7986">
        <w:rPr>
          <w:rFonts w:ascii="Century" w:hAnsi="Century" w:hint="eastAsia"/>
        </w:rPr>
        <w:t>日）を遵守し、アルカリ骨材反応抑制対策の適合を</w:t>
      </w:r>
      <w:r w:rsidR="00E625A8" w:rsidRPr="006A7986">
        <w:rPr>
          <w:rFonts w:ascii="Century" w:eastAsia="ＭＳ ゴシック" w:hAnsi="Century" w:hint="eastAsia"/>
          <w:b/>
        </w:rPr>
        <w:t>確認</w:t>
      </w:r>
      <w:r w:rsidRPr="006A7986">
        <w:rPr>
          <w:rFonts w:ascii="Century" w:hAnsi="Century" w:hint="eastAsia"/>
        </w:rPr>
        <w:t>しなければならない。</w:t>
      </w:r>
    </w:p>
    <w:p w14:paraId="63DA26CB" w14:textId="77777777" w:rsidR="000F5130" w:rsidRPr="006A7986" w:rsidRDefault="000F5130" w:rsidP="00BC4EEC">
      <w:pPr>
        <w:rPr>
          <w:rFonts w:ascii="Century" w:hAnsi="Century"/>
        </w:rPr>
      </w:pPr>
    </w:p>
    <w:p w14:paraId="430F3680" w14:textId="77777777" w:rsidR="000F5130" w:rsidRPr="006A7986" w:rsidRDefault="000F5130"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第２節　適用すべき諸基準</w:t>
      </w:r>
    </w:p>
    <w:p w14:paraId="39AAB6E6" w14:textId="77777777" w:rsidR="000F5130" w:rsidRPr="006A7986" w:rsidRDefault="000F5130" w:rsidP="00BC4EEC">
      <w:pPr>
        <w:ind w:leftChars="100" w:left="208"/>
        <w:rPr>
          <w:rFonts w:ascii="Century" w:hAnsi="Century"/>
          <w:b/>
        </w:rPr>
      </w:pPr>
      <w:r w:rsidRPr="006A7986">
        <w:rPr>
          <w:rFonts w:ascii="Century" w:hAnsi="Century" w:hint="eastAsia"/>
          <w:b/>
        </w:rPr>
        <w:t>１．適用規定</w:t>
      </w:r>
    </w:p>
    <w:p w14:paraId="65376CB2" w14:textId="2B0BCCAC"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において特に定めのない事項については、下記の基準類による。</w:t>
      </w:r>
    </w:p>
    <w:p w14:paraId="1A51CC06" w14:textId="72292C0C" w:rsidR="000F5130" w:rsidRPr="006A7986" w:rsidRDefault="000F5130" w:rsidP="00BC4EEC">
      <w:pPr>
        <w:ind w:leftChars="200" w:left="416" w:firstLineChars="100" w:firstLine="208"/>
        <w:rPr>
          <w:rFonts w:ascii="Century" w:hAnsi="Century"/>
        </w:rPr>
      </w:pPr>
      <w:r w:rsidRPr="006A7986">
        <w:rPr>
          <w:rFonts w:ascii="Century" w:hAnsi="Century" w:hint="eastAsia"/>
        </w:rPr>
        <w:t>これにより難い場合は、監督職員の</w:t>
      </w:r>
      <w:r w:rsidR="00E625A8" w:rsidRPr="006A7986">
        <w:rPr>
          <w:rFonts w:ascii="Century" w:eastAsia="ＭＳ ゴシック" w:hAnsi="Century" w:hint="eastAsia"/>
          <w:b/>
        </w:rPr>
        <w:t>承諾</w:t>
      </w:r>
      <w:r w:rsidRPr="006A7986">
        <w:rPr>
          <w:rFonts w:ascii="Century" w:hAnsi="Century" w:hint="eastAsia"/>
        </w:rPr>
        <w:t>を得なければならない。なお、基準類と</w:t>
      </w:r>
      <w:r w:rsidR="00455CAE" w:rsidRPr="006A7986">
        <w:rPr>
          <w:rFonts w:ascii="Century" w:eastAsia="ＭＳ ゴシック" w:hAnsi="Century" w:hint="eastAsia"/>
          <w:b/>
        </w:rPr>
        <w:t>設計図書</w:t>
      </w:r>
      <w:r w:rsidRPr="006A7986">
        <w:rPr>
          <w:rFonts w:ascii="Century" w:hAnsi="Century" w:hint="eastAsia"/>
        </w:rPr>
        <w:t>に相違がある場合は、原則として</w:t>
      </w:r>
      <w:r w:rsidR="00455CAE" w:rsidRPr="006A7986">
        <w:rPr>
          <w:rFonts w:ascii="Century" w:eastAsia="ＭＳ ゴシック" w:hAnsi="Century" w:hint="eastAsia"/>
          <w:b/>
        </w:rPr>
        <w:t>設計図書</w:t>
      </w:r>
      <w:r w:rsidRPr="006A7986">
        <w:rPr>
          <w:rFonts w:ascii="Century" w:hAnsi="Century" w:hint="eastAsia"/>
        </w:rPr>
        <w:t>の規定に従うものとし、疑義がある場合は監督員と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F0CB01C" w14:textId="0A49C55D" w:rsidR="000F5130" w:rsidRPr="00E70747" w:rsidRDefault="000F5130" w:rsidP="00BC4EEC">
      <w:pPr>
        <w:ind w:leftChars="300" w:left="624"/>
        <w:rPr>
          <w:rFonts w:ascii="Century" w:hAnsi="Century"/>
        </w:rPr>
      </w:pPr>
      <w:r w:rsidRPr="006A7986">
        <w:rPr>
          <w:rFonts w:ascii="Century" w:hAnsi="Century" w:hint="eastAsia"/>
        </w:rPr>
        <w:t>土木学会　コンクリート標準示方書（施工編）</w:t>
      </w:r>
      <w:r w:rsidRPr="006A7986">
        <w:rPr>
          <w:rFonts w:ascii="Century" w:hAnsi="Century" w:hint="eastAsia"/>
        </w:rPr>
        <w:tab/>
      </w:r>
      <w:r w:rsidRPr="006A7986">
        <w:rPr>
          <w:rFonts w:ascii="Century" w:hAnsi="Century" w:hint="eastAsia"/>
        </w:rPr>
        <w:tab/>
      </w:r>
      <w:r w:rsidRPr="006A7986">
        <w:rPr>
          <w:rFonts w:ascii="Century" w:hAnsi="Century" w:hint="eastAsia"/>
        </w:rPr>
        <w:tab/>
      </w:r>
      <w:r w:rsidR="00755D13" w:rsidRPr="006A7986">
        <w:rPr>
          <w:rFonts w:ascii="Century" w:hAnsi="Century"/>
        </w:rPr>
        <w:tab/>
      </w:r>
      <w:r w:rsidRPr="006A7986">
        <w:rPr>
          <w:rFonts w:ascii="Century" w:hAnsi="Century" w:hint="eastAsia"/>
        </w:rPr>
        <w:t>（平成</w:t>
      </w:r>
      <w:r w:rsidR="00841224" w:rsidRPr="00E70747">
        <w:rPr>
          <w:rFonts w:ascii="Century" w:hAnsi="Century" w:hint="eastAsia"/>
        </w:rPr>
        <w:t>30</w:t>
      </w:r>
      <w:r w:rsidRPr="00E70747">
        <w:rPr>
          <w:rFonts w:ascii="Century" w:hAnsi="Century" w:hint="eastAsia"/>
        </w:rPr>
        <w:t>年</w:t>
      </w:r>
      <w:r w:rsidR="0090107D" w:rsidRPr="00E70747">
        <w:rPr>
          <w:rFonts w:ascii="Century" w:hAnsi="Century" w:hint="eastAsia"/>
        </w:rPr>
        <w:t>3</w:t>
      </w:r>
      <w:r w:rsidRPr="00E70747">
        <w:rPr>
          <w:rFonts w:ascii="Century" w:hAnsi="Century" w:hint="eastAsia"/>
        </w:rPr>
        <w:t>月）</w:t>
      </w:r>
    </w:p>
    <w:p w14:paraId="34CD0946" w14:textId="6B16B9BF" w:rsidR="000F5130" w:rsidRPr="00E70747" w:rsidRDefault="000F5130" w:rsidP="00BC4EEC">
      <w:pPr>
        <w:ind w:leftChars="300" w:left="624"/>
        <w:rPr>
          <w:rFonts w:ascii="Century" w:hAnsi="Century"/>
        </w:rPr>
      </w:pPr>
      <w:r w:rsidRPr="00E70747">
        <w:rPr>
          <w:rFonts w:ascii="Century" w:hAnsi="Century" w:hint="eastAsia"/>
        </w:rPr>
        <w:t>土木学会　コンクリート標準示方書（設計編）</w:t>
      </w:r>
      <w:r w:rsidRPr="00E70747">
        <w:rPr>
          <w:rFonts w:ascii="Century" w:hAnsi="Century" w:hint="eastAsia"/>
        </w:rPr>
        <w:tab/>
      </w:r>
      <w:r w:rsidRPr="00E70747">
        <w:rPr>
          <w:rFonts w:ascii="Century" w:hAnsi="Century" w:hint="eastAsia"/>
        </w:rPr>
        <w:tab/>
      </w:r>
      <w:r w:rsidRPr="00E70747">
        <w:rPr>
          <w:rFonts w:ascii="Century" w:hAnsi="Century" w:hint="eastAsia"/>
        </w:rPr>
        <w:tab/>
      </w:r>
      <w:r w:rsidR="00755D13" w:rsidRPr="00E70747">
        <w:rPr>
          <w:rFonts w:ascii="Century" w:hAnsi="Century"/>
        </w:rPr>
        <w:tab/>
      </w:r>
      <w:r w:rsidRPr="00E70747">
        <w:rPr>
          <w:rFonts w:ascii="Century" w:hAnsi="Century" w:hint="eastAsia"/>
        </w:rPr>
        <w:t>（平成</w:t>
      </w:r>
      <w:r w:rsidR="00841224" w:rsidRPr="00E70747">
        <w:rPr>
          <w:rFonts w:ascii="Century" w:hAnsi="Century" w:hint="eastAsia"/>
        </w:rPr>
        <w:t>30</w:t>
      </w:r>
      <w:r w:rsidRPr="00E70747">
        <w:rPr>
          <w:rFonts w:ascii="Century" w:hAnsi="Century" w:hint="eastAsia"/>
        </w:rPr>
        <w:t>年</w:t>
      </w:r>
      <w:r w:rsidR="0090107D" w:rsidRPr="00E70747">
        <w:rPr>
          <w:rFonts w:ascii="Century" w:hAnsi="Century" w:hint="eastAsia"/>
        </w:rPr>
        <w:t>3</w:t>
      </w:r>
      <w:r w:rsidRPr="00E70747">
        <w:rPr>
          <w:rFonts w:ascii="Century" w:hAnsi="Century" w:hint="eastAsia"/>
        </w:rPr>
        <w:t>月）</w:t>
      </w:r>
    </w:p>
    <w:p w14:paraId="38E999DF" w14:textId="59136554" w:rsidR="000F5130" w:rsidRPr="00E70747" w:rsidRDefault="000F5130" w:rsidP="00BC4EEC">
      <w:pPr>
        <w:ind w:leftChars="300" w:left="624"/>
        <w:rPr>
          <w:rFonts w:ascii="Century" w:hAnsi="Century"/>
        </w:rPr>
      </w:pPr>
      <w:r w:rsidRPr="00E70747">
        <w:rPr>
          <w:rFonts w:ascii="Century" w:hAnsi="Century" w:hint="eastAsia"/>
        </w:rPr>
        <w:t>土木学会　コンクリートのポンプ施工指針</w:t>
      </w:r>
      <w:r w:rsidRPr="00E70747">
        <w:rPr>
          <w:rFonts w:ascii="Century" w:hAnsi="Century" w:hint="eastAsia"/>
        </w:rPr>
        <w:tab/>
      </w:r>
      <w:r w:rsidRPr="00E70747">
        <w:rPr>
          <w:rFonts w:ascii="Century" w:hAnsi="Century" w:hint="eastAsia"/>
        </w:rPr>
        <w:tab/>
      </w:r>
      <w:r w:rsidRPr="00E70747">
        <w:rPr>
          <w:rFonts w:ascii="Century" w:hAnsi="Century" w:hint="eastAsia"/>
        </w:rPr>
        <w:tab/>
      </w:r>
      <w:r w:rsidR="00755D13" w:rsidRPr="00E70747">
        <w:rPr>
          <w:rFonts w:ascii="Century" w:hAnsi="Century"/>
        </w:rPr>
        <w:tab/>
      </w:r>
      <w:r w:rsidRPr="00E70747">
        <w:rPr>
          <w:rFonts w:ascii="Century" w:hAnsi="Century" w:hint="eastAsia"/>
        </w:rPr>
        <w:t>（平成</w:t>
      </w:r>
      <w:r w:rsidRPr="00E70747">
        <w:rPr>
          <w:rFonts w:ascii="Century" w:hAnsi="Century" w:hint="eastAsia"/>
        </w:rPr>
        <w:t>24</w:t>
      </w:r>
      <w:r w:rsidRPr="00E70747">
        <w:rPr>
          <w:rFonts w:ascii="Century" w:hAnsi="Century" w:hint="eastAsia"/>
        </w:rPr>
        <w:t>年</w:t>
      </w:r>
      <w:r w:rsidR="0090107D" w:rsidRPr="00E70747">
        <w:rPr>
          <w:rFonts w:ascii="Century" w:hAnsi="Century" w:hint="eastAsia"/>
        </w:rPr>
        <w:t>6</w:t>
      </w:r>
      <w:r w:rsidRPr="00E70747">
        <w:rPr>
          <w:rFonts w:ascii="Century" w:hAnsi="Century" w:hint="eastAsia"/>
        </w:rPr>
        <w:t>月）</w:t>
      </w:r>
    </w:p>
    <w:p w14:paraId="74C0D8E0" w14:textId="138027BA" w:rsidR="000F5130" w:rsidRPr="00E70747" w:rsidRDefault="000F5130" w:rsidP="00BC4EEC">
      <w:pPr>
        <w:ind w:leftChars="300" w:left="624"/>
        <w:rPr>
          <w:rFonts w:ascii="Century" w:hAnsi="Century"/>
        </w:rPr>
      </w:pPr>
      <w:r w:rsidRPr="00E70747">
        <w:rPr>
          <w:rFonts w:ascii="Century" w:hAnsi="Century" w:hint="eastAsia"/>
        </w:rPr>
        <w:t>国土交通省　アルカリ骨材反応抑制対策について</w:t>
      </w:r>
      <w:r w:rsidRPr="00E70747">
        <w:rPr>
          <w:rFonts w:ascii="Century" w:hAnsi="Century" w:hint="eastAsia"/>
        </w:rPr>
        <w:tab/>
      </w:r>
      <w:r w:rsidRPr="00E70747">
        <w:rPr>
          <w:rFonts w:ascii="Century" w:hAnsi="Century" w:hint="eastAsia"/>
        </w:rPr>
        <w:tab/>
      </w:r>
      <w:r w:rsidR="00755D13" w:rsidRPr="00E70747">
        <w:rPr>
          <w:rFonts w:ascii="Century" w:hAnsi="Century" w:hint="eastAsia"/>
        </w:rPr>
        <w:t xml:space="preserve">　</w:t>
      </w:r>
      <w:r w:rsidRPr="00E70747">
        <w:rPr>
          <w:rFonts w:ascii="Century" w:hAnsi="Century" w:hint="eastAsia"/>
        </w:rPr>
        <w:t xml:space="preserve">　（平成</w:t>
      </w:r>
      <w:r w:rsidRPr="00E70747">
        <w:rPr>
          <w:rFonts w:ascii="Century" w:hAnsi="Century" w:hint="eastAsia"/>
        </w:rPr>
        <w:t>14</w:t>
      </w:r>
      <w:r w:rsidRPr="00E70747">
        <w:rPr>
          <w:rFonts w:ascii="Century" w:hAnsi="Century" w:hint="eastAsia"/>
        </w:rPr>
        <w:t>年</w:t>
      </w:r>
      <w:r w:rsidR="0090107D" w:rsidRPr="00E70747">
        <w:rPr>
          <w:rFonts w:ascii="Century" w:hAnsi="Century" w:hint="eastAsia"/>
        </w:rPr>
        <w:t>7</w:t>
      </w:r>
      <w:r w:rsidRPr="00E70747">
        <w:rPr>
          <w:rFonts w:ascii="Century" w:hAnsi="Century" w:hint="eastAsia"/>
        </w:rPr>
        <w:t>月</w:t>
      </w:r>
      <w:r w:rsidRPr="00E70747">
        <w:rPr>
          <w:rFonts w:ascii="Century" w:hAnsi="Century" w:hint="eastAsia"/>
        </w:rPr>
        <w:t>31</w:t>
      </w:r>
      <w:r w:rsidRPr="00E70747">
        <w:rPr>
          <w:rFonts w:ascii="Century" w:hAnsi="Century" w:hint="eastAsia"/>
        </w:rPr>
        <w:t>日）</w:t>
      </w:r>
    </w:p>
    <w:p w14:paraId="254CF38D" w14:textId="77777777" w:rsidR="000F5130" w:rsidRPr="00E70747" w:rsidRDefault="000F5130" w:rsidP="00BC4EEC">
      <w:pPr>
        <w:ind w:leftChars="300" w:left="624"/>
        <w:rPr>
          <w:rFonts w:ascii="Century" w:hAnsi="Century"/>
        </w:rPr>
      </w:pPr>
      <w:r w:rsidRPr="00E70747">
        <w:rPr>
          <w:rFonts w:ascii="Century" w:hAnsi="Century" w:hint="eastAsia"/>
        </w:rPr>
        <w:t>国土交通省　「アルカリ骨材反応抑制対策について」の運用について</w:t>
      </w:r>
    </w:p>
    <w:p w14:paraId="14282A8A" w14:textId="5D39CF7E" w:rsidR="000F5130" w:rsidRPr="00E70747" w:rsidRDefault="000F5130" w:rsidP="00841224">
      <w:pPr>
        <w:ind w:leftChars="300" w:left="624"/>
        <w:jc w:val="right"/>
        <w:rPr>
          <w:rFonts w:ascii="Century" w:hAnsi="Century"/>
        </w:rPr>
      </w:pPr>
      <w:r w:rsidRPr="00E70747">
        <w:rPr>
          <w:rFonts w:ascii="Century" w:hAnsi="Century" w:hint="eastAsia"/>
        </w:rPr>
        <w:t>（平成</w:t>
      </w:r>
      <w:r w:rsidRPr="00E70747">
        <w:rPr>
          <w:rFonts w:ascii="Century" w:hAnsi="Century" w:hint="eastAsia"/>
        </w:rPr>
        <w:t>14</w:t>
      </w:r>
      <w:r w:rsidRPr="00E70747">
        <w:rPr>
          <w:rFonts w:ascii="Century" w:hAnsi="Century" w:hint="eastAsia"/>
        </w:rPr>
        <w:t>年７月</w:t>
      </w:r>
      <w:r w:rsidRPr="00E70747">
        <w:rPr>
          <w:rFonts w:ascii="Century" w:hAnsi="Century" w:hint="eastAsia"/>
        </w:rPr>
        <w:t>31</w:t>
      </w:r>
      <w:r w:rsidRPr="00E70747">
        <w:rPr>
          <w:rFonts w:ascii="Century" w:hAnsi="Century" w:hint="eastAsia"/>
        </w:rPr>
        <w:t>日）</w:t>
      </w:r>
    </w:p>
    <w:p w14:paraId="63F49A17" w14:textId="5234C819" w:rsidR="000F5130" w:rsidRPr="00E70747" w:rsidRDefault="000F5130" w:rsidP="00BC4EEC">
      <w:pPr>
        <w:ind w:leftChars="300" w:left="624"/>
        <w:rPr>
          <w:rFonts w:ascii="Century" w:hAnsi="Century"/>
        </w:rPr>
      </w:pPr>
      <w:r w:rsidRPr="00E70747">
        <w:rPr>
          <w:rFonts w:ascii="Century" w:hAnsi="Century" w:hint="eastAsia"/>
        </w:rPr>
        <w:t>土木学会　鉄筋定着・継手指針</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Pr="00E70747">
        <w:rPr>
          <w:rFonts w:ascii="Century" w:hAnsi="Century" w:hint="eastAsia"/>
        </w:rPr>
        <w:t>19</w:t>
      </w:r>
      <w:r w:rsidRPr="00E70747">
        <w:rPr>
          <w:rFonts w:ascii="Century" w:hAnsi="Century" w:hint="eastAsia"/>
        </w:rPr>
        <w:t>年</w:t>
      </w:r>
      <w:r w:rsidR="0090107D" w:rsidRPr="00E70747">
        <w:rPr>
          <w:rFonts w:ascii="Century" w:hAnsi="Century" w:hint="eastAsia"/>
        </w:rPr>
        <w:t>8</w:t>
      </w:r>
      <w:r w:rsidRPr="00E70747">
        <w:rPr>
          <w:rFonts w:ascii="Century" w:hAnsi="Century" w:hint="eastAsia"/>
        </w:rPr>
        <w:t>月）</w:t>
      </w:r>
    </w:p>
    <w:p w14:paraId="1FBD17DA" w14:textId="77777777" w:rsidR="00841224" w:rsidRPr="00E70747" w:rsidRDefault="000F5130" w:rsidP="00BC4EEC">
      <w:pPr>
        <w:ind w:leftChars="300" w:left="624"/>
        <w:rPr>
          <w:rFonts w:ascii="Century" w:hAnsi="Century"/>
        </w:rPr>
      </w:pPr>
      <w:r w:rsidRPr="00E70747">
        <w:rPr>
          <w:rFonts w:ascii="Century" w:hAnsi="Century" w:hint="eastAsia"/>
        </w:rPr>
        <w:t>公益社団法人　日本鉄筋継手協会　鉄筋継手工事標準仕様書ガス圧接継手工事</w:t>
      </w:r>
    </w:p>
    <w:p w14:paraId="5628A63E" w14:textId="61E0BC3C" w:rsidR="000F5130" w:rsidRPr="006A7986" w:rsidRDefault="000F5130" w:rsidP="00841224">
      <w:pPr>
        <w:ind w:leftChars="300" w:left="624"/>
        <w:jc w:val="right"/>
        <w:rPr>
          <w:rFonts w:ascii="Century" w:hAnsi="Century"/>
        </w:rPr>
      </w:pPr>
      <w:r w:rsidRPr="00E70747">
        <w:rPr>
          <w:rFonts w:ascii="Century" w:hAnsi="Century" w:hint="eastAsia"/>
        </w:rPr>
        <w:t>（平成</w:t>
      </w:r>
      <w:r w:rsidRPr="00E70747">
        <w:rPr>
          <w:rFonts w:ascii="Century" w:hAnsi="Century" w:hint="eastAsia"/>
        </w:rPr>
        <w:t>2</w:t>
      </w:r>
      <w:r w:rsidR="00841224" w:rsidRPr="00E70747">
        <w:rPr>
          <w:rFonts w:ascii="Century" w:hAnsi="Century" w:hint="eastAsia"/>
        </w:rPr>
        <w:t>9</w:t>
      </w:r>
      <w:r w:rsidRPr="006A7986">
        <w:rPr>
          <w:rFonts w:ascii="Century" w:hAnsi="Century" w:hint="eastAsia"/>
        </w:rPr>
        <w:t>年</w:t>
      </w:r>
      <w:r w:rsidRPr="006A7986">
        <w:rPr>
          <w:rFonts w:ascii="Century" w:hAnsi="Century" w:hint="eastAsia"/>
        </w:rPr>
        <w:t>9</w:t>
      </w:r>
      <w:r w:rsidRPr="006A7986">
        <w:rPr>
          <w:rFonts w:ascii="Century" w:hAnsi="Century" w:hint="eastAsia"/>
        </w:rPr>
        <w:t>月）</w:t>
      </w:r>
    </w:p>
    <w:p w14:paraId="78A35956" w14:textId="1F89E3B1" w:rsidR="00223E1A" w:rsidRPr="00E70747" w:rsidRDefault="00223E1A" w:rsidP="00223E1A">
      <w:pPr>
        <w:ind w:leftChars="300" w:left="624"/>
        <w:rPr>
          <w:rFonts w:ascii="Century" w:hAnsi="Century"/>
        </w:rPr>
      </w:pPr>
      <w:r w:rsidRPr="00E70747">
        <w:rPr>
          <w:rFonts w:ascii="Century" w:hAnsi="Century" w:hint="eastAsia"/>
        </w:rPr>
        <w:lastRenderedPageBreak/>
        <w:t>流動性を高めたコンクリートの活用検討委員会</w:t>
      </w:r>
      <w:r w:rsidRPr="00E70747">
        <w:rPr>
          <w:rFonts w:ascii="Century" w:hAnsi="Century" w:hint="eastAsia"/>
        </w:rPr>
        <w:t xml:space="preserve"> </w:t>
      </w:r>
      <w:r w:rsidRPr="00E70747">
        <w:rPr>
          <w:rFonts w:ascii="Century" w:hAnsi="Century" w:hint="eastAsia"/>
        </w:rPr>
        <w:t>流動性を高めた現場打ちコンクリートの活用に関するガイドライン</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00723D18" w:rsidRPr="00E70747">
        <w:rPr>
          <w:rFonts w:ascii="Century" w:hAnsi="Century" w:hint="eastAsia"/>
        </w:rPr>
        <w:t>29</w:t>
      </w:r>
      <w:r w:rsidRPr="00E70747">
        <w:rPr>
          <w:rFonts w:ascii="Century" w:hAnsi="Century" w:hint="eastAsia"/>
        </w:rPr>
        <w:t>年</w:t>
      </w:r>
      <w:r w:rsidRPr="00E70747">
        <w:rPr>
          <w:rFonts w:ascii="Century" w:hAnsi="Century" w:hint="eastAsia"/>
        </w:rPr>
        <w:t>3</w:t>
      </w:r>
      <w:r w:rsidRPr="00E70747">
        <w:rPr>
          <w:rFonts w:ascii="Century" w:hAnsi="Century" w:hint="eastAsia"/>
        </w:rPr>
        <w:t>月）</w:t>
      </w:r>
    </w:p>
    <w:p w14:paraId="010DF788" w14:textId="7C0C0D9B" w:rsidR="00223E1A" w:rsidRPr="00E70747" w:rsidRDefault="00223E1A" w:rsidP="00223E1A">
      <w:pPr>
        <w:ind w:leftChars="300" w:left="624"/>
        <w:rPr>
          <w:rFonts w:ascii="Century" w:hAnsi="Century"/>
        </w:rPr>
      </w:pPr>
      <w:r w:rsidRPr="00E70747">
        <w:rPr>
          <w:rFonts w:ascii="Century" w:hAnsi="Century" w:hint="eastAsia"/>
        </w:rPr>
        <w:t>機械式鉄筋継手工法技術検討委員会</w:t>
      </w:r>
      <w:r w:rsidRPr="00E70747">
        <w:rPr>
          <w:rFonts w:ascii="Century" w:hAnsi="Century" w:hint="eastAsia"/>
        </w:rPr>
        <w:t xml:space="preserve"> </w:t>
      </w:r>
      <w:r w:rsidRPr="00E70747">
        <w:rPr>
          <w:rFonts w:ascii="Century" w:hAnsi="Century" w:hint="eastAsia"/>
        </w:rPr>
        <w:t>現場打ちコンクリート構造物に適用する機械式鉄筋継手工法ガイドライン</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00723D18" w:rsidRPr="00E70747">
        <w:rPr>
          <w:rFonts w:ascii="Century" w:hAnsi="Century" w:hint="eastAsia"/>
        </w:rPr>
        <w:t>29</w:t>
      </w:r>
      <w:r w:rsidRPr="00E70747">
        <w:rPr>
          <w:rFonts w:ascii="Century" w:hAnsi="Century" w:hint="eastAsia"/>
        </w:rPr>
        <w:t>年</w:t>
      </w:r>
      <w:r w:rsidR="00723D18" w:rsidRPr="00E70747">
        <w:rPr>
          <w:rFonts w:ascii="Century" w:hAnsi="Century" w:hint="eastAsia"/>
        </w:rPr>
        <w:t>3</w:t>
      </w:r>
      <w:r w:rsidRPr="00E70747">
        <w:rPr>
          <w:rFonts w:ascii="Century" w:hAnsi="Century" w:hint="eastAsia"/>
        </w:rPr>
        <w:t>月）</w:t>
      </w:r>
    </w:p>
    <w:p w14:paraId="4D292F81" w14:textId="17885E0A" w:rsidR="00223E1A" w:rsidRPr="00E70747" w:rsidRDefault="00223E1A" w:rsidP="00223E1A">
      <w:pPr>
        <w:ind w:leftChars="300" w:left="624"/>
        <w:rPr>
          <w:rFonts w:ascii="Century" w:hAnsi="Century"/>
        </w:rPr>
      </w:pPr>
      <w:r w:rsidRPr="00E70747">
        <w:rPr>
          <w:rFonts w:ascii="Century" w:hAnsi="Century" w:hint="eastAsia"/>
        </w:rPr>
        <w:t>橋梁等のプレキャスト化及び標準化による生産性向上検討委員会コンクリート橋のプレキャスト化ガイドライン</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00723D18" w:rsidRPr="00E70747">
        <w:rPr>
          <w:rFonts w:ascii="Century" w:hAnsi="Century" w:hint="eastAsia"/>
        </w:rPr>
        <w:t>30</w:t>
      </w:r>
      <w:r w:rsidRPr="00E70747">
        <w:rPr>
          <w:rFonts w:ascii="Century" w:hAnsi="Century" w:hint="eastAsia"/>
        </w:rPr>
        <w:t>年</w:t>
      </w:r>
      <w:r w:rsidR="00723D18" w:rsidRPr="00E70747">
        <w:rPr>
          <w:rFonts w:ascii="Century" w:hAnsi="Century" w:hint="eastAsia"/>
        </w:rPr>
        <w:t>6</w:t>
      </w:r>
      <w:r w:rsidRPr="00E70747">
        <w:rPr>
          <w:rFonts w:ascii="Century" w:hAnsi="Century" w:hint="eastAsia"/>
        </w:rPr>
        <w:t>月）</w:t>
      </w:r>
    </w:p>
    <w:p w14:paraId="1959E5B1" w14:textId="21E66FD2" w:rsidR="00223E1A" w:rsidRPr="00E70747" w:rsidRDefault="00223E1A" w:rsidP="00223E1A">
      <w:pPr>
        <w:ind w:leftChars="300" w:left="624"/>
        <w:rPr>
          <w:rFonts w:ascii="Century" w:hAnsi="Century"/>
        </w:rPr>
      </w:pPr>
      <w:r w:rsidRPr="00E70747">
        <w:rPr>
          <w:rFonts w:ascii="Century" w:hAnsi="Century" w:hint="eastAsia"/>
        </w:rPr>
        <w:t>道路プレキャストコンクリート工技術委員会ガイドライン検討小委員会</w:t>
      </w:r>
      <w:r w:rsidRPr="00E70747">
        <w:rPr>
          <w:rFonts w:ascii="Century" w:hAnsi="Century" w:hint="eastAsia"/>
        </w:rPr>
        <w:t xml:space="preserve"> </w:t>
      </w:r>
      <w:r w:rsidRPr="00E70747">
        <w:rPr>
          <w:rFonts w:ascii="Century" w:hAnsi="Century" w:hint="eastAsia"/>
        </w:rPr>
        <w:t>プレキャストコンクリート構造物に適用する機械式継手工法ガイドライン</w:t>
      </w:r>
      <w:r w:rsidRPr="00E70747">
        <w:rPr>
          <w:rFonts w:ascii="Century" w:hAnsi="Century" w:hint="eastAsia"/>
        </w:rPr>
        <w:tab/>
      </w:r>
      <w:r w:rsidRPr="00E70747">
        <w:rPr>
          <w:rFonts w:ascii="Century" w:hAnsi="Century" w:hint="eastAsia"/>
        </w:rPr>
        <w:tab/>
      </w:r>
      <w:r w:rsidRPr="00E70747">
        <w:rPr>
          <w:rFonts w:ascii="Century" w:hAnsi="Century" w:hint="eastAsia"/>
        </w:rPr>
        <w:tab/>
      </w:r>
      <w:r w:rsidRPr="00E70747">
        <w:rPr>
          <w:rFonts w:ascii="Century" w:hAnsi="Century" w:hint="eastAsia"/>
        </w:rPr>
        <w:t>（平成</w:t>
      </w:r>
      <w:r w:rsidR="00723D18" w:rsidRPr="00E70747">
        <w:rPr>
          <w:rFonts w:ascii="Century" w:hAnsi="Century" w:hint="eastAsia"/>
        </w:rPr>
        <w:t>31</w:t>
      </w:r>
      <w:r w:rsidRPr="00E70747">
        <w:rPr>
          <w:rFonts w:ascii="Century" w:hAnsi="Century" w:hint="eastAsia"/>
        </w:rPr>
        <w:t>年</w:t>
      </w:r>
      <w:r w:rsidR="00723D18" w:rsidRPr="00E70747">
        <w:rPr>
          <w:rFonts w:ascii="Century" w:hAnsi="Century" w:hint="eastAsia"/>
        </w:rPr>
        <w:t>1</w:t>
      </w:r>
      <w:r w:rsidRPr="00E70747">
        <w:rPr>
          <w:rFonts w:ascii="Century" w:hAnsi="Century" w:hint="eastAsia"/>
        </w:rPr>
        <w:t>月）</w:t>
      </w:r>
    </w:p>
    <w:p w14:paraId="744ACB4E" w14:textId="77777777" w:rsidR="000F5130" w:rsidRPr="006A7986" w:rsidRDefault="000F5130" w:rsidP="00BC4EEC">
      <w:pPr>
        <w:ind w:leftChars="100" w:left="208"/>
        <w:rPr>
          <w:rFonts w:ascii="Century" w:hAnsi="Century"/>
          <w:b/>
        </w:rPr>
      </w:pPr>
      <w:r w:rsidRPr="006A7986">
        <w:rPr>
          <w:rFonts w:ascii="Century" w:hAnsi="Century" w:hint="eastAsia"/>
          <w:b/>
        </w:rPr>
        <w:t>２．許容塩化物量</w:t>
      </w:r>
    </w:p>
    <w:p w14:paraId="74666EDC" w14:textId="77777777"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受注者は、コンクリートの使用にあたって、以下に示す許容塩化物量以下のコンクリートを使用しなければならない。</w:t>
      </w:r>
    </w:p>
    <w:p w14:paraId="18B7F41F" w14:textId="72BDB637" w:rsidR="000F5130" w:rsidRPr="006A7986" w:rsidRDefault="000F5130" w:rsidP="00BC4EEC">
      <w:pPr>
        <w:ind w:leftChars="100" w:left="624" w:hangingChars="200" w:hanging="416"/>
        <w:rPr>
          <w:rFonts w:ascii="Century" w:hAnsi="Century"/>
        </w:rPr>
      </w:pPr>
      <w:r w:rsidRPr="006A7986">
        <w:rPr>
          <w:rFonts w:ascii="Century" w:hAnsi="Century" w:hint="eastAsia"/>
        </w:rPr>
        <w:t>（１）鉄筋コンクリート部材、ポストテンション方式のプレストレストコンクリート部材（シース内のグラウトを除く）及び用心鉄筋を有する無筋コンクリート部材における許容塩化物量（</w:t>
      </w:r>
      <w:r w:rsidRPr="006A7986">
        <w:rPr>
          <w:rFonts w:ascii="Century" w:hAnsi="Century" w:hint="eastAsia"/>
        </w:rPr>
        <w:t>Cl</w:t>
      </w:r>
      <w:r w:rsidRPr="00374F21">
        <w:rPr>
          <w:rFonts w:asciiTheme="minorEastAsia" w:hAnsiTheme="minorEastAsia" w:hint="eastAsia"/>
          <w:vertAlign w:val="superscript"/>
        </w:rPr>
        <w:t>-</w:t>
      </w:r>
      <w:r w:rsidRPr="006A7986">
        <w:rPr>
          <w:rFonts w:ascii="Century" w:hAnsi="Century" w:hint="eastAsia"/>
        </w:rPr>
        <w:t>）は、</w:t>
      </w:r>
      <w:r w:rsidRPr="006A7986">
        <w:rPr>
          <w:rFonts w:ascii="Century" w:hAnsi="Century" w:hint="eastAsia"/>
        </w:rPr>
        <w:t>0.30</w:t>
      </w:r>
      <w:r w:rsidRPr="006A7986">
        <w:rPr>
          <w:rFonts w:ascii="Century" w:hAnsi="Century" w:hint="eastAsia"/>
        </w:rPr>
        <w:t>㎏</w:t>
      </w:r>
      <w:r w:rsidRPr="006A7986">
        <w:rPr>
          <w:rFonts w:ascii="Century" w:hAnsi="Century" w:hint="eastAsia"/>
        </w:rPr>
        <w:t>/</w:t>
      </w:r>
      <w:bookmarkStart w:id="3" w:name="_Hlk18992665"/>
      <w:r w:rsidRPr="006A7986">
        <w:rPr>
          <w:rFonts w:ascii="Century" w:hAnsi="Century" w:hint="eastAsia"/>
        </w:rPr>
        <w:t>m</w:t>
      </w:r>
      <w:r w:rsidRPr="006A7986">
        <w:rPr>
          <w:rFonts w:ascii="Century" w:hAnsi="Century" w:hint="eastAsia"/>
          <w:vertAlign w:val="superscript"/>
        </w:rPr>
        <w:t>3</w:t>
      </w:r>
      <w:bookmarkEnd w:id="3"/>
      <w:r w:rsidRPr="006A7986">
        <w:rPr>
          <w:rFonts w:ascii="Century" w:hAnsi="Century" w:hint="eastAsia"/>
        </w:rPr>
        <w:t>以下とする。</w:t>
      </w:r>
    </w:p>
    <w:p w14:paraId="641D0906" w14:textId="48A5BAAE" w:rsidR="000F5130" w:rsidRPr="006A7986" w:rsidRDefault="000F5130" w:rsidP="00BC4EEC">
      <w:pPr>
        <w:ind w:leftChars="100" w:left="624" w:hangingChars="200" w:hanging="416"/>
        <w:rPr>
          <w:rFonts w:ascii="Century" w:hAnsi="Century"/>
        </w:rPr>
      </w:pPr>
      <w:r w:rsidRPr="006A7986">
        <w:rPr>
          <w:rFonts w:ascii="Century" w:hAnsi="Century" w:hint="eastAsia"/>
        </w:rPr>
        <w:t>（２）プレテンション方式のプレストレストコンクリート部材およびオートクレープ養生を行う製品における許容塩化物量</w:t>
      </w:r>
      <w:r w:rsidR="00AE4F73" w:rsidRPr="006A7986">
        <w:rPr>
          <w:rFonts w:ascii="Century" w:hAnsi="Century" w:hint="eastAsia"/>
        </w:rPr>
        <w:t>（</w:t>
      </w:r>
      <w:r w:rsidR="00AE4F73" w:rsidRPr="006A7986">
        <w:rPr>
          <w:rFonts w:ascii="Century" w:hAnsi="Century" w:hint="eastAsia"/>
        </w:rPr>
        <w:t>Cl</w:t>
      </w:r>
      <w:r w:rsidR="00AE4F73" w:rsidRPr="00374F21">
        <w:rPr>
          <w:rFonts w:asciiTheme="minorEastAsia" w:hAnsiTheme="minorEastAsia" w:hint="eastAsia"/>
          <w:vertAlign w:val="superscript"/>
        </w:rPr>
        <w:t>-</w:t>
      </w:r>
      <w:r w:rsidR="00AE4F73" w:rsidRPr="006A7986">
        <w:rPr>
          <w:rFonts w:ascii="Century" w:hAnsi="Century" w:hint="eastAsia"/>
        </w:rPr>
        <w:t>）</w:t>
      </w:r>
      <w:r w:rsidRPr="006A7986">
        <w:rPr>
          <w:rFonts w:ascii="Century" w:hAnsi="Century" w:hint="eastAsia"/>
        </w:rPr>
        <w:t>は</w:t>
      </w:r>
      <w:r w:rsidRPr="006A7986">
        <w:rPr>
          <w:rFonts w:ascii="Century" w:hAnsi="Century" w:hint="eastAsia"/>
        </w:rPr>
        <w:t>0.30</w:t>
      </w:r>
      <w:r w:rsidRPr="006A7986">
        <w:rPr>
          <w:rFonts w:ascii="Century" w:hAnsi="Century" w:hint="eastAsia"/>
        </w:rPr>
        <w:t>㎏</w:t>
      </w:r>
      <w:r w:rsidRPr="006A7986">
        <w:rPr>
          <w:rFonts w:ascii="Century" w:hAnsi="Century" w:hint="eastAsia"/>
        </w:rPr>
        <w:t>/</w:t>
      </w:r>
      <w:r w:rsidR="00AE4F73" w:rsidRPr="006A7986">
        <w:rPr>
          <w:rFonts w:ascii="Century" w:hAnsi="Century" w:hint="eastAsia"/>
        </w:rPr>
        <w:t xml:space="preserve"> m</w:t>
      </w:r>
      <w:r w:rsidR="00AE4F73" w:rsidRPr="006A7986">
        <w:rPr>
          <w:rFonts w:ascii="Century" w:hAnsi="Century" w:hint="eastAsia"/>
          <w:vertAlign w:val="superscript"/>
        </w:rPr>
        <w:t>3</w:t>
      </w:r>
      <w:r w:rsidRPr="006A7986">
        <w:rPr>
          <w:rFonts w:ascii="Century" w:hAnsi="Century" w:hint="eastAsia"/>
        </w:rPr>
        <w:t>以下とする。また、グラウトに含まれる塩化物イオン総量は、セメント質量の</w:t>
      </w:r>
      <w:r w:rsidRPr="006A7986">
        <w:rPr>
          <w:rFonts w:ascii="Century" w:hAnsi="Century" w:hint="eastAsia"/>
        </w:rPr>
        <w:t>0.08%</w:t>
      </w:r>
      <w:r w:rsidRPr="006A7986">
        <w:rPr>
          <w:rFonts w:ascii="Century" w:hAnsi="Century" w:hint="eastAsia"/>
        </w:rPr>
        <w:t>以下としなければならない。</w:t>
      </w:r>
    </w:p>
    <w:p w14:paraId="48F01B1F" w14:textId="3BEFB87A" w:rsidR="000F5130" w:rsidRPr="006A7986" w:rsidRDefault="000F5130" w:rsidP="00BC4EEC">
      <w:pPr>
        <w:ind w:leftChars="100" w:left="624" w:hangingChars="200" w:hanging="416"/>
        <w:rPr>
          <w:rFonts w:ascii="Century" w:hAnsi="Century"/>
        </w:rPr>
      </w:pPr>
      <w:r w:rsidRPr="006A7986">
        <w:rPr>
          <w:rFonts w:ascii="Century" w:hAnsi="Century" w:hint="eastAsia"/>
        </w:rPr>
        <w:t>（３）アルミナセメントを用いる場合、電食の恐れがある場合等は、試験結果等から適宜定めるものとし、特に資料がない場合の許容塩化物量</w:t>
      </w:r>
      <w:r w:rsidR="00AE4F73" w:rsidRPr="006A7986">
        <w:rPr>
          <w:rFonts w:ascii="Century" w:hAnsi="Century" w:hint="eastAsia"/>
        </w:rPr>
        <w:t>（</w:t>
      </w:r>
      <w:r w:rsidR="00AE4F73" w:rsidRPr="006A7986">
        <w:rPr>
          <w:rFonts w:ascii="Century" w:hAnsi="Century" w:hint="eastAsia"/>
        </w:rPr>
        <w:t>Cl</w:t>
      </w:r>
      <w:r w:rsidR="00AE4F73" w:rsidRPr="00374F21">
        <w:rPr>
          <w:rFonts w:asciiTheme="minorEastAsia" w:hAnsiTheme="minorEastAsia" w:hint="eastAsia"/>
          <w:vertAlign w:val="superscript"/>
        </w:rPr>
        <w:t>-</w:t>
      </w:r>
      <w:r w:rsidR="00AE4F73" w:rsidRPr="006A7986">
        <w:rPr>
          <w:rFonts w:ascii="Century" w:hAnsi="Century" w:hint="eastAsia"/>
        </w:rPr>
        <w:t>）</w:t>
      </w:r>
      <w:r w:rsidRPr="006A7986">
        <w:rPr>
          <w:rFonts w:ascii="Century" w:hAnsi="Century" w:hint="eastAsia"/>
        </w:rPr>
        <w:t>は</w:t>
      </w:r>
      <w:r w:rsidRPr="006A7986">
        <w:rPr>
          <w:rFonts w:ascii="Century" w:hAnsi="Century" w:hint="eastAsia"/>
        </w:rPr>
        <w:t>0.30</w:t>
      </w:r>
      <w:r w:rsidRPr="006A7986">
        <w:rPr>
          <w:rFonts w:ascii="Century" w:hAnsi="Century" w:hint="eastAsia"/>
        </w:rPr>
        <w:t>㎏</w:t>
      </w:r>
      <w:r w:rsidRPr="006A7986">
        <w:rPr>
          <w:rFonts w:ascii="Century" w:hAnsi="Century" w:hint="eastAsia"/>
        </w:rPr>
        <w:t>/</w:t>
      </w:r>
      <w:r w:rsidR="00AE4F73" w:rsidRPr="006A7986">
        <w:rPr>
          <w:rFonts w:ascii="Century" w:hAnsi="Century" w:hint="eastAsia"/>
        </w:rPr>
        <w:t xml:space="preserve"> m</w:t>
      </w:r>
      <w:r w:rsidR="00AE4F73" w:rsidRPr="006A7986">
        <w:rPr>
          <w:rFonts w:ascii="Century" w:hAnsi="Century" w:hint="eastAsia"/>
          <w:vertAlign w:val="superscript"/>
        </w:rPr>
        <w:t>3</w:t>
      </w:r>
      <w:r w:rsidRPr="006A7986">
        <w:rPr>
          <w:rFonts w:ascii="Century" w:hAnsi="Century" w:hint="eastAsia"/>
        </w:rPr>
        <w:t>以下とする。</w:t>
      </w:r>
    </w:p>
    <w:p w14:paraId="3E4D5C56" w14:textId="77777777" w:rsidR="000F5130" w:rsidRPr="006A7986" w:rsidRDefault="000F5130" w:rsidP="00BC4EEC">
      <w:pPr>
        <w:ind w:leftChars="100" w:left="208"/>
        <w:rPr>
          <w:rFonts w:ascii="Century" w:hAnsi="Century"/>
          <w:b/>
        </w:rPr>
      </w:pPr>
      <w:r w:rsidRPr="006A7986">
        <w:rPr>
          <w:rFonts w:ascii="Century" w:hAnsi="Century" w:hint="eastAsia"/>
          <w:b/>
        </w:rPr>
        <w:t>３．塩分の浸透防止</w:t>
      </w:r>
    </w:p>
    <w:p w14:paraId="38DC348C" w14:textId="72D82719" w:rsidR="000F5130" w:rsidRPr="006A7986" w:rsidRDefault="000F5130" w:rsidP="00BC4EEC">
      <w:pPr>
        <w:ind w:leftChars="200" w:left="416" w:firstLineChars="100" w:firstLine="208"/>
        <w:rPr>
          <w:rFonts w:ascii="Century" w:hAnsi="Century"/>
        </w:rPr>
      </w:pPr>
      <w:r w:rsidRPr="006A7986">
        <w:rPr>
          <w:rFonts w:ascii="Century" w:hAnsi="Century" w:hint="eastAsia"/>
        </w:rPr>
        <w:t>受注者は、土木工事においては、外部から浸透する塩化物の影響を受ける箇所において、アルカリ</w:t>
      </w:r>
      <w:r w:rsidR="00723D18" w:rsidRPr="00221BED">
        <w:rPr>
          <w:rFonts w:ascii="Century" w:hAnsi="Century" w:hint="eastAsia"/>
        </w:rPr>
        <w:t>シリカ</w:t>
      </w:r>
      <w:r w:rsidRPr="006A7986">
        <w:rPr>
          <w:rFonts w:ascii="Century" w:hAnsi="Century" w:hint="eastAsia"/>
        </w:rPr>
        <w:t>反応による損傷が構造物の品質・性能に重大な影響を及ぼすと考えられる場合には、塩分の浸透を防止するための塗装等の措置方法について、</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72D8A883" w14:textId="77777777" w:rsidR="000F5130" w:rsidRPr="006A7986" w:rsidRDefault="000F5130" w:rsidP="00BC4EEC">
      <w:pPr>
        <w:rPr>
          <w:rFonts w:ascii="Century" w:hAnsi="Century"/>
        </w:rPr>
      </w:pPr>
    </w:p>
    <w:p w14:paraId="7CC598A1" w14:textId="77777777" w:rsidR="000F5130" w:rsidRPr="006A7986" w:rsidRDefault="000F5130"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第３節　レディーミクストコンクリート</w:t>
      </w:r>
    </w:p>
    <w:p w14:paraId="437D602F" w14:textId="77777777" w:rsidR="000F5130" w:rsidRPr="006A7986" w:rsidRDefault="000F5130" w:rsidP="00D95726">
      <w:pPr>
        <w:ind w:leftChars="100" w:left="208"/>
        <w:outlineLvl w:val="3"/>
        <w:rPr>
          <w:rFonts w:ascii="Century" w:eastAsiaTheme="majorEastAsia" w:hAnsi="Century"/>
          <w:b/>
        </w:rPr>
      </w:pPr>
      <w:r w:rsidRPr="006A7986">
        <w:rPr>
          <w:rFonts w:ascii="Century" w:eastAsiaTheme="majorEastAsia" w:hAnsi="Century" w:hint="eastAsia"/>
          <w:b/>
        </w:rPr>
        <w:t>共３－３－１　一般事項</w:t>
      </w:r>
    </w:p>
    <w:p w14:paraId="3BDFC31E" w14:textId="77777777" w:rsidR="000F5130" w:rsidRPr="006A7986" w:rsidRDefault="000F5130" w:rsidP="00BC4EEC">
      <w:pPr>
        <w:ind w:leftChars="200" w:left="416" w:firstLineChars="100" w:firstLine="208"/>
        <w:rPr>
          <w:rFonts w:ascii="Century" w:hAnsi="Century"/>
        </w:rPr>
      </w:pPr>
      <w:r w:rsidRPr="006A7986">
        <w:rPr>
          <w:rFonts w:ascii="Century" w:hAnsi="Century" w:hint="eastAsia"/>
        </w:rPr>
        <w:t>本節は、レディーミクストコンクリートの製造に関する一般的事項を取り扱うものとする。なお、本節に規定していない製造に関する事項は、</w:t>
      </w:r>
      <w:r w:rsidRPr="006A7986">
        <w:rPr>
          <w:rFonts w:ascii="Century" w:hAnsi="Century" w:hint="eastAsia"/>
        </w:rPr>
        <w:t>JIS A 5308</w:t>
      </w:r>
      <w:r w:rsidRPr="006A7986">
        <w:rPr>
          <w:rFonts w:ascii="Century" w:hAnsi="Century" w:hint="eastAsia"/>
        </w:rPr>
        <w:t>（レディーミクストコンクリート）を適用する。</w:t>
      </w:r>
    </w:p>
    <w:p w14:paraId="124D19C9" w14:textId="77777777" w:rsidR="000F5130" w:rsidRPr="006A7986" w:rsidRDefault="000F5130" w:rsidP="00D95726">
      <w:pPr>
        <w:ind w:leftChars="100" w:left="208"/>
        <w:outlineLvl w:val="3"/>
        <w:rPr>
          <w:rFonts w:ascii="Century" w:eastAsiaTheme="majorEastAsia" w:hAnsi="Century"/>
          <w:b/>
        </w:rPr>
      </w:pPr>
      <w:r w:rsidRPr="006A7986">
        <w:rPr>
          <w:rFonts w:ascii="Century" w:eastAsiaTheme="majorEastAsia" w:hAnsi="Century" w:hint="eastAsia"/>
          <w:b/>
        </w:rPr>
        <w:t>共３－３－２　工場の選定</w:t>
      </w:r>
    </w:p>
    <w:p w14:paraId="32E2FD3A" w14:textId="77777777" w:rsidR="000F5130" w:rsidRPr="006A7986" w:rsidRDefault="000F5130" w:rsidP="00BC4EEC">
      <w:pPr>
        <w:ind w:leftChars="200" w:left="416"/>
        <w:rPr>
          <w:rFonts w:ascii="Century" w:hAnsi="Century"/>
          <w:b/>
        </w:rPr>
      </w:pPr>
      <w:r w:rsidRPr="006A7986">
        <w:rPr>
          <w:rFonts w:ascii="Century" w:hAnsi="Century" w:hint="eastAsia"/>
          <w:b/>
        </w:rPr>
        <w:t>１．一般事項</w:t>
      </w:r>
    </w:p>
    <w:p w14:paraId="49195F4E"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受注者は、レディーミクストコンクリートを用いる場合の工場選定は以下による。</w:t>
      </w:r>
    </w:p>
    <w:p w14:paraId="6D6A06E1" w14:textId="3C9383F8" w:rsidR="000F5130" w:rsidRPr="00E70747" w:rsidRDefault="000F5130" w:rsidP="00BC4EEC">
      <w:pPr>
        <w:ind w:leftChars="200" w:left="832" w:hangingChars="200" w:hanging="416"/>
        <w:rPr>
          <w:rFonts w:ascii="Century" w:hAnsi="Century"/>
        </w:rPr>
      </w:pPr>
      <w:r w:rsidRPr="006A7986">
        <w:rPr>
          <w:rFonts w:ascii="Century" w:hAnsi="Century" w:hint="eastAsia"/>
        </w:rPr>
        <w:t>（１）</w:t>
      </w:r>
      <w:r w:rsidRPr="006A7986">
        <w:rPr>
          <w:rFonts w:ascii="Century" w:hAnsi="Century" w:hint="eastAsia"/>
        </w:rPr>
        <w:t>JIS</w:t>
      </w:r>
      <w:r w:rsidRPr="006A7986">
        <w:rPr>
          <w:rFonts w:ascii="Century" w:hAnsi="Century" w:hint="eastAsia"/>
        </w:rPr>
        <w:t>マーク表示認証製品を製造している工場（</w:t>
      </w:r>
      <w:r w:rsidR="00374F21" w:rsidRPr="00E70747">
        <w:rPr>
          <w:rFonts w:ascii="Century" w:hAnsi="Century" w:hint="eastAsia"/>
        </w:rPr>
        <w:t>産業標準化法</w:t>
      </w:r>
      <w:r w:rsidRPr="00E70747">
        <w:rPr>
          <w:rFonts w:ascii="Century" w:hAnsi="Century" w:hint="eastAsia"/>
        </w:rPr>
        <w:t>（</w:t>
      </w:r>
      <w:r w:rsidR="00374F21" w:rsidRPr="00E70747">
        <w:rPr>
          <w:rFonts w:ascii="Century" w:hAnsi="Century" w:hint="eastAsia"/>
        </w:rPr>
        <w:t>平成</w:t>
      </w:r>
      <w:r w:rsidR="006E74FC" w:rsidRPr="00E70747">
        <w:rPr>
          <w:rFonts w:ascii="Century" w:hAnsi="Century" w:hint="eastAsia"/>
        </w:rPr>
        <w:t>30</w:t>
      </w:r>
      <w:r w:rsidR="00374F21" w:rsidRPr="00E70747">
        <w:rPr>
          <w:rFonts w:ascii="Century" w:hAnsi="Century" w:hint="eastAsia"/>
        </w:rPr>
        <w:t>年</w:t>
      </w:r>
      <w:r w:rsidR="006E74FC" w:rsidRPr="00E70747">
        <w:rPr>
          <w:rFonts w:ascii="Century" w:hAnsi="Century" w:hint="eastAsia"/>
        </w:rPr>
        <w:t>5</w:t>
      </w:r>
      <w:r w:rsidR="00374F21" w:rsidRPr="00E70747">
        <w:rPr>
          <w:rFonts w:ascii="Century" w:hAnsi="Century" w:hint="eastAsia"/>
        </w:rPr>
        <w:t>月</w:t>
      </w:r>
      <w:r w:rsidR="006E74FC" w:rsidRPr="00E70747">
        <w:rPr>
          <w:rFonts w:ascii="Century" w:hAnsi="Century" w:hint="eastAsia"/>
        </w:rPr>
        <w:t>30</w:t>
      </w:r>
      <w:r w:rsidR="00374F21" w:rsidRPr="00E70747">
        <w:rPr>
          <w:rFonts w:ascii="Century" w:hAnsi="Century" w:hint="eastAsia"/>
        </w:rPr>
        <w:t>日公布法律第</w:t>
      </w:r>
      <w:r w:rsidR="006E74FC" w:rsidRPr="00E70747">
        <w:rPr>
          <w:rFonts w:ascii="Century" w:hAnsi="Century" w:hint="eastAsia"/>
        </w:rPr>
        <w:t>33</w:t>
      </w:r>
      <w:r w:rsidR="00374F21" w:rsidRPr="00E70747">
        <w:rPr>
          <w:rFonts w:ascii="Century" w:hAnsi="Century" w:hint="eastAsia"/>
        </w:rPr>
        <w:t>号</w:t>
      </w:r>
      <w:r w:rsidRPr="00E70747">
        <w:rPr>
          <w:rFonts w:ascii="Century" w:hAnsi="Century" w:hint="eastAsia"/>
        </w:rPr>
        <w:t>）に基づき国に登録された民間の第三者機関（登録認証機関）により製品に</w:t>
      </w:r>
      <w:r w:rsidRPr="00E70747">
        <w:rPr>
          <w:rFonts w:ascii="Century" w:hAnsi="Century" w:hint="eastAsia"/>
        </w:rPr>
        <w:t>JIS</w:t>
      </w:r>
      <w:r w:rsidRPr="00E70747">
        <w:rPr>
          <w:rFonts w:ascii="Century" w:hAnsi="Century" w:hint="eastAsia"/>
        </w:rPr>
        <w:t>マーク表示する認証を受けた製品を製造している工場）で、かつ、コンクリートの製造、施工、試験、検査及び管理などの技術的業務を実施する能力のある技術者（コンクリート主任技士等）が常駐しており、配合設計及び品質管理等を適切に実施できる工場（全国生コンクリート品質管理監査会議の策定した統一監査基準に基づく監査に合格した工場等）から選定しなければならない。</w:t>
      </w:r>
    </w:p>
    <w:p w14:paraId="1796D3E3" w14:textId="026EB836" w:rsidR="000F5130" w:rsidRPr="00E70747" w:rsidRDefault="000F5130" w:rsidP="00BC4EEC">
      <w:pPr>
        <w:ind w:leftChars="200" w:left="832" w:hangingChars="200" w:hanging="416"/>
        <w:rPr>
          <w:rFonts w:ascii="Century" w:hAnsi="Century"/>
        </w:rPr>
      </w:pPr>
      <w:r w:rsidRPr="00E70747">
        <w:rPr>
          <w:rFonts w:ascii="Century" w:hAnsi="Century" w:hint="eastAsia"/>
        </w:rPr>
        <w:t>（２）</w:t>
      </w:r>
      <w:r w:rsidRPr="00E70747">
        <w:rPr>
          <w:rFonts w:ascii="Century" w:hAnsi="Century" w:hint="eastAsia"/>
        </w:rPr>
        <w:t>JIS</w:t>
      </w:r>
      <w:r w:rsidRPr="00E70747">
        <w:rPr>
          <w:rFonts w:ascii="Century" w:hAnsi="Century" w:hint="eastAsia"/>
        </w:rPr>
        <w:t>マーク表示認証製品を製造している工場（</w:t>
      </w:r>
      <w:r w:rsidR="006E74FC" w:rsidRPr="00E70747">
        <w:rPr>
          <w:rFonts w:ascii="Century" w:hAnsi="Century" w:hint="eastAsia"/>
        </w:rPr>
        <w:t>産業標準化法（平成</w:t>
      </w:r>
      <w:r w:rsidR="006E74FC" w:rsidRPr="00E70747">
        <w:rPr>
          <w:rFonts w:ascii="Century" w:hAnsi="Century" w:hint="eastAsia"/>
        </w:rPr>
        <w:t>30</w:t>
      </w:r>
      <w:r w:rsidR="006E74FC" w:rsidRPr="00E70747">
        <w:rPr>
          <w:rFonts w:ascii="Century" w:hAnsi="Century" w:hint="eastAsia"/>
        </w:rPr>
        <w:t>年</w:t>
      </w:r>
      <w:r w:rsidR="006E74FC" w:rsidRPr="00E70747">
        <w:rPr>
          <w:rFonts w:ascii="Century" w:hAnsi="Century" w:hint="eastAsia"/>
        </w:rPr>
        <w:t>5</w:t>
      </w:r>
      <w:r w:rsidR="006E74FC" w:rsidRPr="00E70747">
        <w:rPr>
          <w:rFonts w:ascii="Century" w:hAnsi="Century" w:hint="eastAsia"/>
        </w:rPr>
        <w:t>月</w:t>
      </w:r>
      <w:r w:rsidR="006E74FC" w:rsidRPr="00E70747">
        <w:rPr>
          <w:rFonts w:ascii="Century" w:hAnsi="Century" w:hint="eastAsia"/>
        </w:rPr>
        <w:t>30</w:t>
      </w:r>
      <w:r w:rsidR="006E74FC" w:rsidRPr="00E70747">
        <w:rPr>
          <w:rFonts w:ascii="Century" w:hAnsi="Century" w:hint="eastAsia"/>
        </w:rPr>
        <w:t>日公布法律第</w:t>
      </w:r>
      <w:r w:rsidR="006E74FC" w:rsidRPr="00E70747">
        <w:rPr>
          <w:rFonts w:ascii="Century" w:hAnsi="Century" w:hint="eastAsia"/>
        </w:rPr>
        <w:t>33</w:t>
      </w:r>
      <w:r w:rsidR="006E74FC" w:rsidRPr="00E70747">
        <w:rPr>
          <w:rFonts w:ascii="Century" w:hAnsi="Century" w:hint="eastAsia"/>
        </w:rPr>
        <w:t>号</w:t>
      </w:r>
      <w:r w:rsidRPr="00E70747">
        <w:rPr>
          <w:rFonts w:ascii="Century" w:hAnsi="Century" w:hint="eastAsia"/>
        </w:rPr>
        <w:t>）に基づき国に登録された民間の第三者機関（登録認証機関）により製品に</w:t>
      </w:r>
      <w:r w:rsidRPr="00E70747">
        <w:rPr>
          <w:rFonts w:ascii="Century" w:hAnsi="Century" w:hint="eastAsia"/>
        </w:rPr>
        <w:t>JIS</w:t>
      </w:r>
      <w:r w:rsidRPr="00E70747">
        <w:rPr>
          <w:rFonts w:ascii="Century" w:hAnsi="Century" w:hint="eastAsia"/>
        </w:rPr>
        <w:t>マーク表示する認証を受けた製品を製造している工場）が工事現場近くに見あたらない場合は、使用する工場について、</w:t>
      </w:r>
      <w:r w:rsidR="00455CAE" w:rsidRPr="00E70747">
        <w:rPr>
          <w:rFonts w:ascii="Century" w:eastAsia="ＭＳ ゴシック" w:hAnsi="Century" w:hint="eastAsia"/>
          <w:b/>
        </w:rPr>
        <w:t>設計図書</w:t>
      </w:r>
      <w:r w:rsidRPr="00E70747">
        <w:rPr>
          <w:rFonts w:ascii="Century" w:hAnsi="Century" w:hint="eastAsia"/>
        </w:rPr>
        <w:t>に指定したコンクリートの品質が得られることを確かめた</w:t>
      </w:r>
      <w:r w:rsidR="00870B73" w:rsidRPr="00E70747">
        <w:rPr>
          <w:rFonts w:ascii="Century" w:hAnsi="Century" w:hint="eastAsia"/>
        </w:rPr>
        <w:t>うえ</w:t>
      </w:r>
      <w:r w:rsidRPr="00E70747">
        <w:rPr>
          <w:rFonts w:ascii="Century" w:hAnsi="Century" w:hint="eastAsia"/>
        </w:rPr>
        <w:t>、その資料により監督職員の</w:t>
      </w:r>
      <w:r w:rsidR="00E625A8" w:rsidRPr="00E70747">
        <w:rPr>
          <w:rFonts w:ascii="Century" w:eastAsia="ＭＳ ゴシック" w:hAnsi="Century" w:hint="eastAsia"/>
          <w:b/>
        </w:rPr>
        <w:t>確認</w:t>
      </w:r>
      <w:r w:rsidRPr="00E70747">
        <w:rPr>
          <w:rFonts w:ascii="Century" w:hAnsi="Century" w:hint="eastAsia"/>
        </w:rPr>
        <w:t>を</w:t>
      </w:r>
      <w:r w:rsidRPr="006A7986">
        <w:rPr>
          <w:rFonts w:ascii="Century" w:hAnsi="Century" w:hint="eastAsia"/>
        </w:rPr>
        <w:t>得なければならない。なお、コンクリートの製</w:t>
      </w:r>
      <w:r w:rsidRPr="006A7986">
        <w:rPr>
          <w:rFonts w:ascii="Century" w:hAnsi="Century" w:hint="eastAsia"/>
        </w:rPr>
        <w:lastRenderedPageBreak/>
        <w:t>造、施工、試験、検査及び管理などの技術的業務を実施する能力のある技術者（コンクリート主任技士等）が常駐しており、配合設計及び品質管理等を適切に実施できる工場</w:t>
      </w:r>
      <w:r w:rsidR="00870B73" w:rsidRPr="00E70747">
        <w:rPr>
          <w:rFonts w:ascii="Century" w:hAnsi="Century" w:hint="eastAsia"/>
        </w:rPr>
        <w:t>（全国生コンクリート品質管理監査会議の策定した統一監査基準に基づく監査に合格した工場等）</w:t>
      </w:r>
      <w:r w:rsidRPr="00E70747">
        <w:rPr>
          <w:rFonts w:ascii="Century" w:hAnsi="Century" w:hint="eastAsia"/>
        </w:rPr>
        <w:t>から選定しなければならない。</w:t>
      </w:r>
    </w:p>
    <w:p w14:paraId="104B5F8B" w14:textId="77777777" w:rsidR="000F5130" w:rsidRPr="00E70747" w:rsidRDefault="000F5130" w:rsidP="00BC4EEC">
      <w:pPr>
        <w:ind w:leftChars="200" w:left="416"/>
        <w:rPr>
          <w:rFonts w:ascii="Century" w:hAnsi="Century"/>
          <w:b/>
        </w:rPr>
      </w:pPr>
      <w:r w:rsidRPr="00E70747">
        <w:rPr>
          <w:rFonts w:ascii="Century" w:hAnsi="Century" w:hint="eastAsia"/>
          <w:b/>
        </w:rPr>
        <w:t>２．ＪＩＳのレディーミクストコンクリート</w:t>
      </w:r>
    </w:p>
    <w:p w14:paraId="369D1430" w14:textId="73753678" w:rsidR="000F5130" w:rsidRPr="006A7986" w:rsidRDefault="000F5130" w:rsidP="00BC4EEC">
      <w:pPr>
        <w:ind w:leftChars="300" w:left="624" w:firstLineChars="100" w:firstLine="208"/>
        <w:rPr>
          <w:rFonts w:ascii="Century" w:hAnsi="Century"/>
        </w:rPr>
      </w:pPr>
      <w:r w:rsidRPr="00E70747">
        <w:rPr>
          <w:rFonts w:ascii="Century" w:hAnsi="Century" w:hint="eastAsia"/>
        </w:rPr>
        <w:t>受注者は、共３－３－２第１項（１）により選定した工場が製造した</w:t>
      </w:r>
      <w:r w:rsidR="00870B73" w:rsidRPr="00E70747">
        <w:rPr>
          <w:rFonts w:ascii="Century" w:hAnsi="Century" w:hint="eastAsia"/>
        </w:rPr>
        <w:t>JIS</w:t>
      </w:r>
      <w:r w:rsidRPr="00E70747">
        <w:rPr>
          <w:rFonts w:ascii="Century" w:hAnsi="Century" w:hint="eastAsia"/>
        </w:rPr>
        <w:t>マーク表示されたレディーミクストコンクリートを用いる場合は、工場が発行するレディーミクストコンクリート配合計画書及びレディーミクストコンクリート納入書を整備および保管し、監督職員または検査</w:t>
      </w:r>
      <w:r w:rsidR="00870B73" w:rsidRPr="00E70747">
        <w:rPr>
          <w:rFonts w:ascii="Century" w:hAnsi="Century" w:hint="eastAsia"/>
        </w:rPr>
        <w:t>職</w:t>
      </w:r>
      <w:r w:rsidRPr="00E70747">
        <w:rPr>
          <w:rFonts w:ascii="Century" w:hAnsi="Century" w:hint="eastAsia"/>
        </w:rPr>
        <w:t>員からの請求があった場合は、速やかに</w:t>
      </w:r>
      <w:r w:rsidR="00455CAE" w:rsidRPr="00E70747">
        <w:rPr>
          <w:rFonts w:ascii="Century" w:eastAsia="ＭＳ ゴシック" w:hAnsi="Century" w:hint="eastAsia"/>
          <w:b/>
        </w:rPr>
        <w:t>提示</w:t>
      </w:r>
      <w:r w:rsidRPr="00E70747">
        <w:rPr>
          <w:rFonts w:ascii="Century" w:hAnsi="Century" w:hint="eastAsia"/>
        </w:rPr>
        <w:t>しなければならない。ただし、全国</w:t>
      </w:r>
      <w:r w:rsidR="00870B73" w:rsidRPr="00E70747">
        <w:rPr>
          <w:rFonts w:ascii="Century" w:hAnsi="Century" w:hint="eastAsia"/>
        </w:rPr>
        <w:t>生コンクリート</w:t>
      </w:r>
      <w:r w:rsidRPr="00E70747">
        <w:rPr>
          <w:rFonts w:ascii="Century" w:hAnsi="Century" w:hint="eastAsia"/>
        </w:rPr>
        <w:t>品質管理監査会議の策定した統一監査基準に基づく監査に合格した工場につい</w:t>
      </w:r>
      <w:r w:rsidRPr="006A7986">
        <w:rPr>
          <w:rFonts w:ascii="Century" w:hAnsi="Century" w:hint="eastAsia"/>
        </w:rPr>
        <w:t>ては、配合の決定に関する資料については省略することができる。</w:t>
      </w:r>
    </w:p>
    <w:p w14:paraId="431C5439" w14:textId="7F302DE8" w:rsidR="000F5130" w:rsidRPr="00E70747" w:rsidRDefault="000F5130" w:rsidP="0093509A">
      <w:pPr>
        <w:ind w:leftChars="300" w:left="624" w:firstLineChars="100" w:firstLine="208"/>
        <w:rPr>
          <w:rFonts w:ascii="Century" w:hAnsi="Century"/>
        </w:rPr>
      </w:pPr>
      <w:r w:rsidRPr="006A7986">
        <w:rPr>
          <w:rFonts w:ascii="Century" w:hAnsi="Century" w:hint="eastAsia"/>
        </w:rPr>
        <w:t>なお、共３－３－２第１項（１）により選定した工場が製造する</w:t>
      </w:r>
      <w:r w:rsidRPr="006A7986">
        <w:rPr>
          <w:rFonts w:ascii="Century" w:hAnsi="Century" w:hint="eastAsia"/>
        </w:rPr>
        <w:t>JIS</w:t>
      </w:r>
      <w:r w:rsidRPr="006A7986">
        <w:rPr>
          <w:rFonts w:ascii="Century" w:hAnsi="Century" w:hint="eastAsia"/>
        </w:rPr>
        <w:t>マーク表示のされないレディーミクストコンクリートを用いる場合は、受注者は、配合試験に臨場し品質を</w:t>
      </w:r>
      <w:r w:rsidR="00E625A8" w:rsidRPr="006A7986">
        <w:rPr>
          <w:rFonts w:ascii="Century" w:eastAsia="ＭＳ ゴシック" w:hAnsi="Century" w:hint="eastAsia"/>
          <w:b/>
        </w:rPr>
        <w:t>確認</w:t>
      </w:r>
      <w:r w:rsidRPr="006A7986">
        <w:rPr>
          <w:rFonts w:ascii="Century" w:hAnsi="Century" w:hint="eastAsia"/>
        </w:rPr>
        <w:t>するとともに、レディーミクストコンクリート配合計画書及び基礎資料、レディーミクストコンクリート納入書またはバッチごとの計量記録を整備および保管し、監督職員または検査</w:t>
      </w:r>
      <w:r w:rsidR="0093509A" w:rsidRPr="00E70747">
        <w:rPr>
          <w:rFonts w:ascii="Century" w:hAnsi="Century" w:hint="eastAsia"/>
        </w:rPr>
        <w:t>職</w:t>
      </w:r>
      <w:r w:rsidRPr="00E70747">
        <w:rPr>
          <w:rFonts w:ascii="Century" w:hAnsi="Century" w:hint="eastAsia"/>
        </w:rPr>
        <w:t>員からの請求があった場合は、速やかに</w:t>
      </w:r>
      <w:r w:rsidR="00455CAE" w:rsidRPr="00E70747">
        <w:rPr>
          <w:rFonts w:ascii="Century" w:eastAsia="ＭＳ ゴシック" w:hAnsi="Century" w:hint="eastAsia"/>
          <w:b/>
        </w:rPr>
        <w:t>提示</w:t>
      </w:r>
      <w:r w:rsidR="0093509A" w:rsidRPr="00E70747">
        <w:rPr>
          <w:rFonts w:ascii="Century" w:hAnsi="Century" w:hint="eastAsia"/>
        </w:rPr>
        <w:t>しなければならない</w:t>
      </w:r>
      <w:r w:rsidRPr="00E70747">
        <w:rPr>
          <w:rFonts w:ascii="Century" w:hAnsi="Century" w:hint="eastAsia"/>
        </w:rPr>
        <w:t>。</w:t>
      </w:r>
    </w:p>
    <w:p w14:paraId="30D7DFEE" w14:textId="77777777" w:rsidR="000F5130" w:rsidRPr="00E70747" w:rsidRDefault="000F5130" w:rsidP="00BC4EEC">
      <w:pPr>
        <w:ind w:leftChars="200" w:left="416"/>
        <w:rPr>
          <w:rFonts w:ascii="Century" w:hAnsi="Century"/>
          <w:b/>
        </w:rPr>
      </w:pPr>
      <w:r w:rsidRPr="00E70747">
        <w:rPr>
          <w:rFonts w:ascii="Century" w:hAnsi="Century" w:hint="eastAsia"/>
          <w:b/>
        </w:rPr>
        <w:t>３</w:t>
      </w:r>
      <w:r w:rsidRPr="00E70747">
        <w:rPr>
          <w:rFonts w:ascii="Century" w:hAnsi="Century" w:hint="eastAsia"/>
          <w:b/>
        </w:rPr>
        <w:t xml:space="preserve">. </w:t>
      </w:r>
      <w:r w:rsidRPr="00E70747">
        <w:rPr>
          <w:rFonts w:ascii="Century" w:hAnsi="Century" w:hint="eastAsia"/>
          <w:b/>
        </w:rPr>
        <w:t>ＪＩＳ以外のレディーミクストコンクリート</w:t>
      </w:r>
    </w:p>
    <w:p w14:paraId="64B68367" w14:textId="765E0E7F" w:rsidR="000F5130" w:rsidRPr="00E70747" w:rsidRDefault="000F5130" w:rsidP="00BC4EEC">
      <w:pPr>
        <w:ind w:leftChars="300" w:left="624" w:firstLineChars="100" w:firstLine="208"/>
        <w:rPr>
          <w:rFonts w:ascii="Century" w:hAnsi="Century"/>
        </w:rPr>
      </w:pPr>
      <w:r w:rsidRPr="00E70747">
        <w:rPr>
          <w:rFonts w:ascii="Century" w:hAnsi="Century" w:hint="eastAsia"/>
        </w:rPr>
        <w:t>受注者は、共３－３－２第１項（２）に該当する工場が製造するレディーミクストコンクリートを用いる場合は、</w:t>
      </w:r>
      <w:r w:rsidR="00455CAE" w:rsidRPr="00E70747">
        <w:rPr>
          <w:rFonts w:ascii="Century" w:eastAsia="ＭＳ ゴシック" w:hAnsi="Century" w:hint="eastAsia"/>
          <w:b/>
        </w:rPr>
        <w:t>設計図書</w:t>
      </w:r>
      <w:r w:rsidRPr="00E70747">
        <w:rPr>
          <w:rFonts w:ascii="Century" w:hAnsi="Century" w:hint="eastAsia"/>
        </w:rPr>
        <w:t>及び第１編３－５－４材料の計量及び練混ぜの規定によるものとし、配合試験に臨場するとともに、レディーミクストコンクリート配合計画書及び基礎資料を</w:t>
      </w:r>
      <w:r w:rsidR="00E625A8" w:rsidRPr="00E70747">
        <w:rPr>
          <w:rFonts w:ascii="Century" w:eastAsia="ＭＳ ゴシック" w:hAnsi="Century" w:hint="eastAsia"/>
          <w:b/>
        </w:rPr>
        <w:t>確認</w:t>
      </w:r>
      <w:r w:rsidRPr="00E70747">
        <w:rPr>
          <w:rFonts w:ascii="Century" w:hAnsi="Century" w:hint="eastAsia"/>
        </w:rPr>
        <w:t>の</w:t>
      </w:r>
      <w:r w:rsidR="0093509A" w:rsidRPr="00E70747">
        <w:rPr>
          <w:rFonts w:ascii="Century" w:hAnsi="Century" w:hint="eastAsia"/>
        </w:rPr>
        <w:t>うえ</w:t>
      </w:r>
      <w:r w:rsidRPr="00E70747">
        <w:rPr>
          <w:rFonts w:ascii="Century" w:hAnsi="Century" w:hint="eastAsia"/>
        </w:rPr>
        <w:t>、使用するまでに監督職員へ</w:t>
      </w:r>
      <w:r w:rsidR="00455CAE" w:rsidRPr="00E70747">
        <w:rPr>
          <w:rFonts w:ascii="Century" w:eastAsia="ＭＳ ゴシック" w:hAnsi="Century" w:hint="eastAsia"/>
          <w:b/>
        </w:rPr>
        <w:t>提出</w:t>
      </w:r>
      <w:r w:rsidRPr="00E70747">
        <w:rPr>
          <w:rFonts w:ascii="Century" w:hAnsi="Century" w:hint="eastAsia"/>
        </w:rPr>
        <w:t>しなければならない。</w:t>
      </w:r>
    </w:p>
    <w:p w14:paraId="48DBED5F" w14:textId="51E81BF2" w:rsidR="000F5130" w:rsidRPr="006A7986" w:rsidRDefault="000F5130" w:rsidP="00BC4EEC">
      <w:pPr>
        <w:ind w:leftChars="300" w:left="624" w:firstLineChars="100" w:firstLine="208"/>
        <w:rPr>
          <w:rFonts w:ascii="Century" w:hAnsi="Century"/>
        </w:rPr>
      </w:pPr>
      <w:r w:rsidRPr="006A7986">
        <w:rPr>
          <w:rFonts w:ascii="Century" w:hAnsi="Century" w:hint="eastAsia"/>
        </w:rPr>
        <w:t>また、バッチごとの計量記録やレディーミクストコンクリート納入書などの品質を</w:t>
      </w:r>
      <w:r w:rsidR="00E625A8" w:rsidRPr="006A7986">
        <w:rPr>
          <w:rFonts w:ascii="Century" w:eastAsia="ＭＳ ゴシック" w:hAnsi="Century" w:hint="eastAsia"/>
          <w:b/>
        </w:rPr>
        <w:t>確認</w:t>
      </w:r>
      <w:r w:rsidRPr="006A7986">
        <w:rPr>
          <w:rFonts w:ascii="Century" w:hAnsi="Century" w:hint="eastAsia"/>
        </w:rPr>
        <w:t>、証明できる資料を整備および保管し、監督職員または検査職員からの請求があった場合は、速やかに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382E1F04" w14:textId="77777777" w:rsidR="000F5130" w:rsidRPr="006A7986" w:rsidRDefault="000F5130" w:rsidP="00BC4EEC">
      <w:pPr>
        <w:ind w:leftChars="200" w:left="416"/>
        <w:rPr>
          <w:rFonts w:ascii="Century" w:hAnsi="Century"/>
          <w:b/>
        </w:rPr>
      </w:pPr>
      <w:r w:rsidRPr="006A7986">
        <w:rPr>
          <w:rFonts w:ascii="Century" w:hAnsi="Century" w:hint="eastAsia"/>
          <w:b/>
        </w:rPr>
        <w:t>４．レディーミクストコンクリートの品質検査</w:t>
      </w:r>
    </w:p>
    <w:p w14:paraId="5C68BD8F"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受注者は、レディーミクストコンクリートの品質を確かめるための検査を</w:t>
      </w:r>
      <w:r w:rsidRPr="006A7986">
        <w:rPr>
          <w:rFonts w:ascii="Century" w:hAnsi="Century" w:hint="eastAsia"/>
        </w:rPr>
        <w:t>JIS A 5308</w:t>
      </w:r>
      <w:r w:rsidRPr="006A7986">
        <w:rPr>
          <w:rFonts w:ascii="Century" w:hAnsi="Century" w:hint="eastAsia"/>
        </w:rPr>
        <w:t>（レディーミクストコンクリート）により実施しなければならない。なお、生産者等に検査のため試験を代行させる場合は受注者がその試験に臨場しなければならない。また、現場練りコンクリートについても、これに準ずるものとする。</w:t>
      </w:r>
    </w:p>
    <w:p w14:paraId="393D0060" w14:textId="77777777" w:rsidR="000F5130" w:rsidRPr="006A7986" w:rsidRDefault="00015FA4" w:rsidP="00D95726">
      <w:pPr>
        <w:ind w:leftChars="100" w:left="208"/>
        <w:outlineLvl w:val="3"/>
        <w:rPr>
          <w:rFonts w:ascii="Century" w:eastAsiaTheme="majorEastAsia" w:hAnsi="Century"/>
          <w:b/>
        </w:rPr>
      </w:pPr>
      <w:r w:rsidRPr="006A7986">
        <w:rPr>
          <w:rFonts w:ascii="Century" w:eastAsiaTheme="majorEastAsia" w:hAnsi="Century" w:hint="eastAsia"/>
          <w:b/>
        </w:rPr>
        <w:t>共３－３－３　配</w:t>
      </w:r>
      <w:r w:rsidR="000F5130" w:rsidRPr="006A7986">
        <w:rPr>
          <w:rFonts w:ascii="Century" w:eastAsiaTheme="majorEastAsia" w:hAnsi="Century" w:hint="eastAsia"/>
          <w:b/>
        </w:rPr>
        <w:t>合</w:t>
      </w:r>
    </w:p>
    <w:p w14:paraId="74442C27" w14:textId="77777777" w:rsidR="000F5130" w:rsidRPr="006A7986" w:rsidRDefault="000F5130" w:rsidP="00BC4EEC">
      <w:pPr>
        <w:ind w:leftChars="200" w:left="416"/>
        <w:rPr>
          <w:rFonts w:ascii="Century" w:hAnsi="Century"/>
          <w:b/>
        </w:rPr>
      </w:pPr>
      <w:r w:rsidRPr="006A7986">
        <w:rPr>
          <w:rFonts w:ascii="Century" w:hAnsi="Century" w:hint="eastAsia"/>
          <w:b/>
        </w:rPr>
        <w:t>１．一般事項</w:t>
      </w:r>
    </w:p>
    <w:p w14:paraId="765EC6BB" w14:textId="6CAE9160"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受注者は、コンクリートの配合において、</w:t>
      </w:r>
      <w:r w:rsidR="00455CAE" w:rsidRPr="006A7986">
        <w:rPr>
          <w:rFonts w:ascii="Century" w:eastAsia="ＭＳ ゴシック" w:hAnsi="Century" w:hint="eastAsia"/>
          <w:b/>
        </w:rPr>
        <w:t>設計図書</w:t>
      </w:r>
      <w:r w:rsidRPr="006A7986">
        <w:rPr>
          <w:rFonts w:ascii="Century" w:hAnsi="Century" w:hint="eastAsia"/>
        </w:rPr>
        <w:t>の規定のほか、構造物の目的に必要な強度、耐久性、ひび割れ抵抗性、鋼材を保護する性能、水密性及び作業に適するワーカービリティーをもつ範囲内で単位水量を少なくするように定めなければならない。</w:t>
      </w:r>
    </w:p>
    <w:p w14:paraId="2CFAE9CC" w14:textId="77777777" w:rsidR="000F5130" w:rsidRPr="006A7986" w:rsidRDefault="000F5130" w:rsidP="00BC4EEC">
      <w:pPr>
        <w:ind w:leftChars="200" w:left="416"/>
        <w:rPr>
          <w:rFonts w:ascii="Century" w:hAnsi="Century"/>
          <w:b/>
        </w:rPr>
      </w:pPr>
      <w:r w:rsidRPr="006A7986">
        <w:rPr>
          <w:rFonts w:ascii="Century" w:hAnsi="Century" w:hint="eastAsia"/>
          <w:b/>
        </w:rPr>
        <w:t>２．配合試験</w:t>
      </w:r>
    </w:p>
    <w:p w14:paraId="30E8064F" w14:textId="19B7548B"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受注者は、施工に先立ち、あらかじめ配合試験を行い、表</w:t>
      </w:r>
      <w:r w:rsidR="003A43F4" w:rsidRPr="00E70747">
        <w:rPr>
          <w:rFonts w:ascii="Century" w:hAnsi="Century" w:hint="eastAsia"/>
        </w:rPr>
        <w:t>１－</w:t>
      </w:r>
      <w:r w:rsidRPr="00E70747">
        <w:rPr>
          <w:rFonts w:ascii="Century" w:hAnsi="Century" w:hint="eastAsia"/>
        </w:rPr>
        <w:t>３－１の示方配合表を作成し、監督職員の</w:t>
      </w:r>
      <w:r w:rsidR="00E625A8" w:rsidRPr="00E70747">
        <w:rPr>
          <w:rFonts w:ascii="Century" w:eastAsia="ＭＳ ゴシック" w:hAnsi="Century" w:hint="eastAsia"/>
          <w:b/>
        </w:rPr>
        <w:t>確認</w:t>
      </w:r>
      <w:r w:rsidRPr="00E70747">
        <w:rPr>
          <w:rFonts w:ascii="Century" w:hAnsi="Century" w:hint="eastAsia"/>
        </w:rPr>
        <w:t>を得なければならない。ただし、すでに他工事</w:t>
      </w:r>
      <w:r w:rsidRPr="006A7986">
        <w:rPr>
          <w:rFonts w:ascii="Century" w:hAnsi="Century" w:hint="eastAsia"/>
        </w:rPr>
        <w:t>（公共工事に限る）において使用実績があり、品質管理データがある場合は、配合試験を行わず、他工事（公共工事に限る）の配合表に代えることができる。</w:t>
      </w:r>
    </w:p>
    <w:p w14:paraId="5046DE50" w14:textId="21060648" w:rsidR="000F5130" w:rsidRPr="006A7986" w:rsidRDefault="000F5130" w:rsidP="00BC4EEC">
      <w:pPr>
        <w:ind w:leftChars="300" w:left="624" w:firstLineChars="100" w:firstLine="208"/>
        <w:rPr>
          <w:rFonts w:ascii="Century" w:hAnsi="Century"/>
        </w:rPr>
      </w:pPr>
      <w:r w:rsidRPr="006A7986">
        <w:rPr>
          <w:rFonts w:ascii="Century" w:hAnsi="Century" w:hint="eastAsia"/>
        </w:rPr>
        <w:t>また、</w:t>
      </w:r>
      <w:r w:rsidR="00755D13" w:rsidRPr="006A7986">
        <w:rPr>
          <w:rFonts w:ascii="Century" w:hAnsi="Century" w:hint="eastAsia"/>
        </w:rPr>
        <w:t>J</w:t>
      </w:r>
      <w:r w:rsidR="00755D13" w:rsidRPr="006A7986">
        <w:rPr>
          <w:rFonts w:ascii="Century" w:hAnsi="Century" w:hint="eastAsia"/>
        </w:rPr>
        <w:t>Ⅰ</w:t>
      </w:r>
      <w:r w:rsidR="00755D13" w:rsidRPr="006A7986">
        <w:rPr>
          <w:rFonts w:ascii="Century" w:hAnsi="Century" w:hint="eastAsia"/>
        </w:rPr>
        <w:t>S</w:t>
      </w:r>
      <w:r w:rsidRPr="006A7986">
        <w:rPr>
          <w:rFonts w:ascii="Century" w:hAnsi="Century" w:hint="eastAsia"/>
        </w:rPr>
        <w:t>マーク表示されたレディーミクストコンクリートを使用する場合は配合試験を省略できる。</w:t>
      </w:r>
    </w:p>
    <w:p w14:paraId="49CB8631" w14:textId="77777777" w:rsidR="000F5130" w:rsidRPr="006A7986" w:rsidRDefault="000F5130" w:rsidP="00BC4EEC">
      <w:pPr>
        <w:ind w:leftChars="200" w:left="416"/>
        <w:rPr>
          <w:rFonts w:ascii="Century" w:hAnsi="Century"/>
          <w:b/>
        </w:rPr>
      </w:pPr>
      <w:r w:rsidRPr="006A7986">
        <w:rPr>
          <w:rFonts w:ascii="Century" w:hAnsi="Century" w:hint="eastAsia"/>
          <w:b/>
        </w:rPr>
        <w:t>３．水セメント比</w:t>
      </w:r>
    </w:p>
    <w:p w14:paraId="1FE7EB8E" w14:textId="77777777" w:rsidR="000F5130" w:rsidRPr="006A7986" w:rsidRDefault="000F5130" w:rsidP="00BC4EEC">
      <w:pPr>
        <w:ind w:leftChars="300" w:left="624" w:firstLineChars="100" w:firstLine="208"/>
        <w:rPr>
          <w:rFonts w:ascii="Century" w:hAnsi="Century"/>
        </w:rPr>
      </w:pPr>
      <w:r w:rsidRPr="006A7986">
        <w:rPr>
          <w:rFonts w:ascii="Century" w:hAnsi="Century" w:hint="eastAsia"/>
        </w:rPr>
        <w:t>受注者は、土木コンクリート構造物の耐久性を向上させるため、一般の環境条件の場合のコンクリート構造物に使用するコンクリートの水セメント比は、鉄筋コンクリートについては</w:t>
      </w:r>
      <w:r w:rsidRPr="006A7986">
        <w:rPr>
          <w:rFonts w:ascii="Century" w:hAnsi="Century" w:hint="eastAsia"/>
        </w:rPr>
        <w:t>55</w:t>
      </w:r>
      <w:r w:rsidRPr="006A7986">
        <w:rPr>
          <w:rFonts w:ascii="Century" w:hAnsi="Century" w:hint="eastAsia"/>
        </w:rPr>
        <w:t>％以下、無筋コンクリートについては</w:t>
      </w:r>
      <w:r w:rsidRPr="006A7986">
        <w:rPr>
          <w:rFonts w:ascii="Century" w:hAnsi="Century" w:hint="eastAsia"/>
        </w:rPr>
        <w:t>60</w:t>
      </w:r>
      <w:r w:rsidRPr="006A7986">
        <w:rPr>
          <w:rFonts w:ascii="Century" w:hAnsi="Century" w:hint="eastAsia"/>
        </w:rPr>
        <w:t>％以下とするものとする。</w:t>
      </w:r>
    </w:p>
    <w:p w14:paraId="1F4473B1" w14:textId="77777777" w:rsidR="00015FA4" w:rsidRPr="006A7986" w:rsidRDefault="00015FA4" w:rsidP="00BC4EEC">
      <w:pPr>
        <w:rPr>
          <w:rFonts w:ascii="Century" w:hAnsi="Century"/>
        </w:rPr>
      </w:pPr>
    </w:p>
    <w:p w14:paraId="2016FD42" w14:textId="67C4B11E" w:rsidR="00015FA4" w:rsidRPr="006A7986" w:rsidRDefault="00015FA4" w:rsidP="00015FA4">
      <w:pPr>
        <w:jc w:val="center"/>
        <w:rPr>
          <w:rFonts w:ascii="Century" w:eastAsiaTheme="majorEastAsia" w:hAnsi="Century"/>
          <w:b/>
        </w:rPr>
      </w:pPr>
      <w:r w:rsidRPr="006A7986">
        <w:rPr>
          <w:rFonts w:ascii="Century" w:eastAsiaTheme="majorEastAsia" w:hAnsi="Century" w:hint="eastAsia"/>
          <w:b/>
        </w:rPr>
        <w:t>表</w:t>
      </w:r>
      <w:r w:rsidR="003A43F4" w:rsidRPr="00E70747">
        <w:rPr>
          <w:rFonts w:ascii="Century" w:eastAsiaTheme="majorEastAsia" w:hAnsi="Century" w:hint="eastAsia"/>
          <w:b/>
        </w:rPr>
        <w:t>１－</w:t>
      </w:r>
      <w:r w:rsidRPr="006A7986">
        <w:rPr>
          <w:rFonts w:ascii="Century" w:eastAsiaTheme="majorEastAsia" w:hAnsi="Century" w:hint="eastAsia"/>
          <w:b/>
        </w:rPr>
        <w:t>３－１　示方配合表</w:t>
      </w:r>
    </w:p>
    <w:p w14:paraId="2CFE8A0B" w14:textId="0B443CC4" w:rsidR="005B4A74" w:rsidRPr="006A7986" w:rsidRDefault="0093509A" w:rsidP="0093509A">
      <w:pPr>
        <w:ind w:leftChars="200" w:left="416"/>
        <w:jc w:val="center"/>
        <w:rPr>
          <w:rFonts w:ascii="Century" w:hAnsi="Century"/>
        </w:rPr>
      </w:pPr>
      <w:r w:rsidRPr="006A7986">
        <w:rPr>
          <w:rFonts w:ascii="Century" w:hAnsi="Century"/>
        </w:rPr>
        <w:object w:dxaOrig="9185" w:dyaOrig="1106" w14:anchorId="1A8244E8">
          <v:shape id="_x0000_i1033" type="#_x0000_t75" style="width:436.5pt;height:52.5pt" o:ole="">
            <v:imagedata r:id="rId26" o:title=""/>
          </v:shape>
          <o:OLEObject Type="Embed" ProgID="Excel.Sheet.12" ShapeID="_x0000_i1033" DrawAspect="Content" ObjectID="_1680684417" r:id="rId27"/>
        </w:object>
      </w:r>
    </w:p>
    <w:p w14:paraId="3C02A342" w14:textId="77777777" w:rsidR="005B4A74" w:rsidRPr="006A7986" w:rsidRDefault="005B4A74" w:rsidP="0093509A">
      <w:pPr>
        <w:ind w:leftChars="300" w:left="624" w:firstLineChars="100" w:firstLine="208"/>
        <w:rPr>
          <w:rFonts w:ascii="Century" w:hAnsi="Century"/>
        </w:rPr>
      </w:pPr>
      <w:r w:rsidRPr="006A7986">
        <w:rPr>
          <w:rFonts w:ascii="Century" w:hAnsi="Century" w:hint="eastAsia"/>
        </w:rPr>
        <w:t>ただし、以下の構造物は、水セメント比の規定を適用しないこととする。</w:t>
      </w:r>
    </w:p>
    <w:p w14:paraId="4C3DFDF5" w14:textId="77777777" w:rsidR="005B4A74" w:rsidRPr="006A7986" w:rsidRDefault="005B4A74" w:rsidP="00155E96">
      <w:pPr>
        <w:ind w:leftChars="400" w:left="831"/>
        <w:rPr>
          <w:rFonts w:ascii="Century" w:hAnsi="Century"/>
        </w:rPr>
      </w:pPr>
      <w:r w:rsidRPr="006A7986">
        <w:rPr>
          <w:rFonts w:ascii="Century" w:hAnsi="Century" w:hint="eastAsia"/>
        </w:rPr>
        <w:t>・仮設構造物（建設後数年のうちに撤去するもの。）</w:t>
      </w:r>
    </w:p>
    <w:p w14:paraId="014477D3" w14:textId="77777777" w:rsidR="005B4A74" w:rsidRPr="006A7986" w:rsidRDefault="005B4A74" w:rsidP="00155E96">
      <w:pPr>
        <w:ind w:leftChars="400" w:left="831"/>
        <w:rPr>
          <w:rFonts w:ascii="Century" w:hAnsi="Century"/>
        </w:rPr>
      </w:pPr>
      <w:r w:rsidRPr="006A7986">
        <w:rPr>
          <w:rFonts w:ascii="Century" w:hAnsi="Century" w:hint="eastAsia"/>
        </w:rPr>
        <w:t>・最大高さ１ｍ未満の擁壁・水路・側溝及び街渠等の構造物</w:t>
      </w:r>
    </w:p>
    <w:p w14:paraId="3AB588A2" w14:textId="62DBDDC5" w:rsidR="005B4A74" w:rsidRPr="006A7986" w:rsidRDefault="005B4A74" w:rsidP="00155E96">
      <w:pPr>
        <w:ind w:leftChars="400" w:left="831"/>
        <w:rPr>
          <w:rFonts w:ascii="Century" w:hAnsi="Century"/>
        </w:rPr>
      </w:pPr>
      <w:r w:rsidRPr="006A7986">
        <w:rPr>
          <w:rFonts w:ascii="Century" w:hAnsi="Century" w:hint="eastAsia"/>
        </w:rPr>
        <w:t>・管（函）渠等（φ</w:t>
      </w:r>
      <w:r w:rsidRPr="006A7986">
        <w:rPr>
          <w:rFonts w:ascii="Century" w:hAnsi="Century" w:hint="eastAsia"/>
        </w:rPr>
        <w:t>600</w:t>
      </w:r>
      <w:r w:rsidRPr="006A7986">
        <w:rPr>
          <w:rFonts w:ascii="Century" w:hAnsi="Century" w:hint="eastAsia"/>
        </w:rPr>
        <w:t>未満、</w:t>
      </w:r>
      <w:r w:rsidRPr="006A7986">
        <w:rPr>
          <w:rFonts w:ascii="Century" w:hAnsi="Century" w:hint="eastAsia"/>
        </w:rPr>
        <w:t>600</w:t>
      </w:r>
      <w:r w:rsidR="00DF3A9E" w:rsidRPr="006A7986">
        <w:rPr>
          <w:rFonts w:ascii="Century" w:hAnsi="Century" w:hint="eastAsia"/>
        </w:rPr>
        <w:t>㎜</w:t>
      </w:r>
      <w:r w:rsidRPr="006A7986">
        <w:rPr>
          <w:rFonts w:ascii="Century" w:hAnsi="Century" w:hint="eastAsia"/>
        </w:rPr>
        <w:t>×</w:t>
      </w:r>
      <w:r w:rsidRPr="006A7986">
        <w:rPr>
          <w:rFonts w:ascii="Century" w:hAnsi="Century" w:hint="eastAsia"/>
        </w:rPr>
        <w:t>600</w:t>
      </w:r>
      <w:r w:rsidR="00DF3A9E" w:rsidRPr="006A7986">
        <w:rPr>
          <w:rFonts w:ascii="Century" w:hAnsi="Century" w:hint="eastAsia"/>
        </w:rPr>
        <w:t>㎜</w:t>
      </w:r>
      <w:r w:rsidRPr="006A7986">
        <w:rPr>
          <w:rFonts w:ascii="Century" w:hAnsi="Century" w:hint="eastAsia"/>
        </w:rPr>
        <w:t>未満）の構造物</w:t>
      </w:r>
    </w:p>
    <w:p w14:paraId="6147846B" w14:textId="77777777" w:rsidR="005B4A74" w:rsidRPr="006A7986" w:rsidRDefault="005B4A74" w:rsidP="00155E96">
      <w:pPr>
        <w:ind w:leftChars="400" w:left="831"/>
        <w:rPr>
          <w:rFonts w:ascii="Century" w:hAnsi="Century"/>
        </w:rPr>
      </w:pPr>
      <w:r w:rsidRPr="006A7986">
        <w:rPr>
          <w:rFonts w:ascii="Century" w:hAnsi="Century" w:hint="eastAsia"/>
        </w:rPr>
        <w:t>・道路照明、標識、防護柵等の構造物</w:t>
      </w:r>
    </w:p>
    <w:p w14:paraId="0FAFF2D0" w14:textId="77777777" w:rsidR="005B4A74" w:rsidRPr="006A7986" w:rsidRDefault="005B4A74" w:rsidP="00155E96">
      <w:pPr>
        <w:ind w:leftChars="400" w:left="831"/>
        <w:rPr>
          <w:rFonts w:ascii="Century" w:hAnsi="Century"/>
        </w:rPr>
      </w:pPr>
      <w:r w:rsidRPr="006A7986">
        <w:rPr>
          <w:rFonts w:ascii="Century" w:hAnsi="Century" w:hint="eastAsia"/>
        </w:rPr>
        <w:t>・耐久性を期待しない構造物</w:t>
      </w:r>
    </w:p>
    <w:p w14:paraId="6C02C54A" w14:textId="77777777" w:rsidR="005B4A74" w:rsidRPr="006A7986" w:rsidRDefault="005B4A74" w:rsidP="00155E96">
      <w:pPr>
        <w:ind w:leftChars="400" w:left="831"/>
        <w:rPr>
          <w:rFonts w:ascii="Century" w:hAnsi="Century"/>
        </w:rPr>
      </w:pPr>
      <w:r w:rsidRPr="006A7986">
        <w:rPr>
          <w:rFonts w:ascii="Century" w:hAnsi="Century" w:hint="eastAsia"/>
        </w:rPr>
        <w:t>・河川における護岸構造物（特殊堤及び船着場等は除く）</w:t>
      </w:r>
    </w:p>
    <w:p w14:paraId="53DBE9C4" w14:textId="77777777" w:rsidR="0093509A" w:rsidRPr="006A7986" w:rsidRDefault="0093509A" w:rsidP="00155E96">
      <w:pPr>
        <w:ind w:leftChars="200" w:left="416"/>
        <w:rPr>
          <w:rFonts w:ascii="Century" w:hAnsi="Century"/>
          <w:b/>
        </w:rPr>
      </w:pPr>
    </w:p>
    <w:p w14:paraId="41579CC5" w14:textId="77777777" w:rsidR="005B4A74" w:rsidRPr="006A7986" w:rsidRDefault="005B4A74" w:rsidP="00155E96">
      <w:pPr>
        <w:ind w:leftChars="200" w:left="416"/>
        <w:rPr>
          <w:rFonts w:ascii="Century" w:hAnsi="Century"/>
          <w:b/>
        </w:rPr>
      </w:pPr>
      <w:r w:rsidRPr="006A7986">
        <w:rPr>
          <w:rFonts w:ascii="Century" w:hAnsi="Century" w:hint="eastAsia"/>
          <w:b/>
        </w:rPr>
        <w:t>４．現場配合</w:t>
      </w:r>
    </w:p>
    <w:p w14:paraId="59261931" w14:textId="0602650D"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受注者は、示方配合を現場配合に直す場合には、骨材の含水状態、</w:t>
      </w:r>
      <w:r w:rsidR="00755D13" w:rsidRPr="006A7986">
        <w:rPr>
          <w:rFonts w:ascii="Century" w:hAnsi="Century" w:hint="eastAsia"/>
        </w:rPr>
        <w:t>5</w:t>
      </w:r>
      <w:r w:rsidR="00AE4F73" w:rsidRPr="006A7986">
        <w:rPr>
          <w:rFonts w:ascii="Century" w:hAnsi="Century" w:hint="eastAsia"/>
        </w:rPr>
        <w:t>㎜</w:t>
      </w:r>
      <w:r w:rsidRPr="006A7986">
        <w:rPr>
          <w:rFonts w:ascii="Century" w:hAnsi="Century" w:hint="eastAsia"/>
        </w:rPr>
        <w:t>ふるいに留まる細骨材の量、</w:t>
      </w:r>
      <w:r w:rsidR="00755D13" w:rsidRPr="006A7986">
        <w:rPr>
          <w:rFonts w:ascii="Century" w:hAnsi="Century" w:hint="eastAsia"/>
        </w:rPr>
        <w:t>5</w:t>
      </w:r>
      <w:r w:rsidR="00AE4F73" w:rsidRPr="006A7986">
        <w:rPr>
          <w:rFonts w:ascii="Century" w:hAnsi="Century" w:hint="eastAsia"/>
        </w:rPr>
        <w:t>㎜</w:t>
      </w:r>
      <w:r w:rsidRPr="006A7986">
        <w:rPr>
          <w:rFonts w:ascii="Century" w:hAnsi="Century" w:hint="eastAsia"/>
        </w:rPr>
        <w:t>ふるいを通る粗骨材の量、</w:t>
      </w:r>
      <w:r w:rsidR="006E74FC" w:rsidRPr="00E70747">
        <w:rPr>
          <w:rFonts w:ascii="Century" w:hAnsi="Century" w:hint="eastAsia"/>
        </w:rPr>
        <w:t>及</w:t>
      </w:r>
      <w:r w:rsidR="006E74FC">
        <w:rPr>
          <w:rFonts w:ascii="Century" w:hAnsi="Century" w:hint="eastAsia"/>
        </w:rPr>
        <w:t>び</w:t>
      </w:r>
      <w:r w:rsidRPr="006A7986">
        <w:rPr>
          <w:rFonts w:ascii="Century" w:hAnsi="Century" w:hint="eastAsia"/>
        </w:rPr>
        <w:t>混和剤の希釈水量等を考慮しなければならない。</w:t>
      </w:r>
    </w:p>
    <w:p w14:paraId="25A14EA9" w14:textId="77777777" w:rsidR="005B4A74" w:rsidRPr="006A7986" w:rsidRDefault="005B4A74" w:rsidP="00155E96">
      <w:pPr>
        <w:ind w:leftChars="200" w:left="416"/>
        <w:rPr>
          <w:rFonts w:ascii="Century" w:hAnsi="Century"/>
          <w:b/>
        </w:rPr>
      </w:pPr>
      <w:r w:rsidRPr="006A7986">
        <w:rPr>
          <w:rFonts w:ascii="Century" w:hAnsi="Century" w:hint="eastAsia"/>
          <w:b/>
        </w:rPr>
        <w:t>５．材料変更等</w:t>
      </w:r>
    </w:p>
    <w:p w14:paraId="3853656A" w14:textId="0E842A56"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受注者は、使用する材料を変更したり、示方配合の修正が必要と認められる場合には、本条２項の規定に従って示方配合表を作成し、事前に監督職員に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726659F0" w14:textId="77777777" w:rsidR="005B4A74" w:rsidRPr="006A7986" w:rsidRDefault="005B4A74" w:rsidP="00155E96">
      <w:pPr>
        <w:ind w:leftChars="200" w:left="416"/>
        <w:rPr>
          <w:rFonts w:ascii="Century" w:hAnsi="Century"/>
          <w:b/>
        </w:rPr>
      </w:pPr>
      <w:r w:rsidRPr="006A7986">
        <w:rPr>
          <w:rFonts w:ascii="Century" w:hAnsi="Century" w:hint="eastAsia"/>
          <w:b/>
        </w:rPr>
        <w:t>６．セメント混和材料</w:t>
      </w:r>
    </w:p>
    <w:p w14:paraId="5B95427F" w14:textId="26A9DDC5"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受注者は、セメント混和材料を使用する場合には、材料の品質に関する資料により使用前に監督職員の</w:t>
      </w:r>
      <w:r w:rsidR="00E625A8" w:rsidRPr="006A7986">
        <w:rPr>
          <w:rFonts w:ascii="Century" w:eastAsia="ＭＳ ゴシック" w:hAnsi="Century" w:hint="eastAsia"/>
          <w:b/>
        </w:rPr>
        <w:t>確認</w:t>
      </w:r>
      <w:r w:rsidRPr="006A7986">
        <w:rPr>
          <w:rFonts w:ascii="Century" w:hAnsi="Century" w:hint="eastAsia"/>
        </w:rPr>
        <w:t>を得なければならない。</w:t>
      </w:r>
    </w:p>
    <w:p w14:paraId="0824FB26" w14:textId="77777777" w:rsidR="005B4A74" w:rsidRPr="006A7986" w:rsidRDefault="005B4A74" w:rsidP="00155E96">
      <w:pPr>
        <w:ind w:leftChars="200" w:left="416"/>
        <w:rPr>
          <w:rFonts w:ascii="Century" w:hAnsi="Century"/>
        </w:rPr>
      </w:pPr>
    </w:p>
    <w:p w14:paraId="0DC3A1B2" w14:textId="77777777" w:rsidR="005B4A74" w:rsidRPr="006A7986" w:rsidRDefault="005B4A74"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第４節　現場練りコンクリート</w:t>
      </w:r>
    </w:p>
    <w:p w14:paraId="251EE8AE" w14:textId="77777777" w:rsidR="005B4A74" w:rsidRPr="006A7986" w:rsidRDefault="005B4A74" w:rsidP="00D95726">
      <w:pPr>
        <w:ind w:leftChars="100" w:left="208"/>
        <w:outlineLvl w:val="3"/>
        <w:rPr>
          <w:rFonts w:ascii="Century" w:eastAsiaTheme="majorEastAsia" w:hAnsi="Century"/>
          <w:b/>
        </w:rPr>
      </w:pPr>
      <w:r w:rsidRPr="006A7986">
        <w:rPr>
          <w:rFonts w:ascii="Century" w:eastAsiaTheme="majorEastAsia" w:hAnsi="Century" w:hint="eastAsia"/>
          <w:b/>
        </w:rPr>
        <w:t>共３－４－１　一般事項</w:t>
      </w:r>
    </w:p>
    <w:p w14:paraId="2DD12BD6" w14:textId="77777777" w:rsidR="005B4A74" w:rsidRPr="006A7986" w:rsidRDefault="005B4A74" w:rsidP="00155E96">
      <w:pPr>
        <w:ind w:leftChars="200" w:left="416" w:firstLineChars="100" w:firstLine="208"/>
        <w:rPr>
          <w:rFonts w:ascii="Century" w:hAnsi="Century"/>
        </w:rPr>
      </w:pPr>
      <w:r w:rsidRPr="006A7986">
        <w:rPr>
          <w:rFonts w:ascii="Century" w:hAnsi="Century" w:hint="eastAsia"/>
        </w:rPr>
        <w:t>本節は、現場練りコンクリートの製造に関する一般的事項を取り扱うものとする。</w:t>
      </w:r>
    </w:p>
    <w:p w14:paraId="4C8B754D" w14:textId="77777777" w:rsidR="005B4A74" w:rsidRPr="006A7986" w:rsidRDefault="005B4A74" w:rsidP="00D95726">
      <w:pPr>
        <w:ind w:leftChars="100" w:left="208"/>
        <w:outlineLvl w:val="3"/>
        <w:rPr>
          <w:rFonts w:ascii="Century" w:eastAsiaTheme="majorEastAsia" w:hAnsi="Century"/>
          <w:b/>
        </w:rPr>
      </w:pPr>
      <w:r w:rsidRPr="006A7986">
        <w:rPr>
          <w:rFonts w:ascii="Century" w:eastAsiaTheme="majorEastAsia" w:hAnsi="Century" w:hint="eastAsia"/>
          <w:b/>
        </w:rPr>
        <w:t>共３－４－２　材料の貯蔵</w:t>
      </w:r>
    </w:p>
    <w:p w14:paraId="1D1FEC88" w14:textId="77777777" w:rsidR="005B4A74" w:rsidRPr="006A7986" w:rsidRDefault="005B4A74" w:rsidP="00155E96">
      <w:pPr>
        <w:ind w:leftChars="200" w:left="416"/>
        <w:rPr>
          <w:rFonts w:ascii="Century" w:hAnsi="Century"/>
          <w:b/>
        </w:rPr>
      </w:pPr>
      <w:r w:rsidRPr="006A7986">
        <w:rPr>
          <w:rFonts w:ascii="Century" w:hAnsi="Century" w:hint="eastAsia"/>
          <w:b/>
        </w:rPr>
        <w:t>１．セメントの貯蔵</w:t>
      </w:r>
    </w:p>
    <w:p w14:paraId="6CC1E3E9" w14:textId="77777777"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受注者は、防湿性のあるサイロに、セメントを貯蔵しなければならない。また、貯蔵中にわずかでも固まったセメントは使用してはならない。</w:t>
      </w:r>
    </w:p>
    <w:p w14:paraId="65515EEC" w14:textId="77777777" w:rsidR="005B4A74" w:rsidRPr="006A7986" w:rsidRDefault="005B4A74" w:rsidP="00155E96">
      <w:pPr>
        <w:ind w:leftChars="200" w:left="416"/>
        <w:rPr>
          <w:rFonts w:ascii="Century" w:hAnsi="Century"/>
          <w:b/>
        </w:rPr>
      </w:pPr>
      <w:r w:rsidRPr="006A7986">
        <w:rPr>
          <w:rFonts w:ascii="Century" w:hAnsi="Century" w:hint="eastAsia"/>
          <w:b/>
        </w:rPr>
        <w:t>２．混和材料の貯蔵</w:t>
      </w:r>
    </w:p>
    <w:p w14:paraId="7DB3788B" w14:textId="77777777"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ゴミ、その他不純物が混入しない構造の容器又は防湿性のあるサイロ等に、混和材料を分離、変質しないように貯蔵しなければならない。また、貯蔵中に分離、変質した混和材料を使用してはならない。</w:t>
      </w:r>
    </w:p>
    <w:p w14:paraId="69247384" w14:textId="77777777" w:rsidR="005B4A74" w:rsidRPr="006A7986" w:rsidRDefault="005B4A74" w:rsidP="00155E96">
      <w:pPr>
        <w:ind w:leftChars="200" w:left="416"/>
        <w:rPr>
          <w:rFonts w:ascii="Century" w:hAnsi="Century"/>
          <w:b/>
        </w:rPr>
      </w:pPr>
      <w:r w:rsidRPr="006A7986">
        <w:rPr>
          <w:rFonts w:ascii="Century" w:hAnsi="Century" w:hint="eastAsia"/>
          <w:b/>
        </w:rPr>
        <w:t>３．骨材の貯蔵</w:t>
      </w:r>
    </w:p>
    <w:p w14:paraId="36707515" w14:textId="77777777" w:rsidR="005B4A74" w:rsidRPr="006A7986" w:rsidRDefault="005B4A74" w:rsidP="00155E96">
      <w:pPr>
        <w:ind w:leftChars="300" w:left="624" w:firstLineChars="100" w:firstLine="208"/>
        <w:rPr>
          <w:rFonts w:ascii="Century" w:hAnsi="Century"/>
        </w:rPr>
      </w:pPr>
      <w:r w:rsidRPr="006A7986">
        <w:rPr>
          <w:rFonts w:ascii="Century" w:hAnsi="Century" w:hint="eastAsia"/>
        </w:rPr>
        <w:t>受注者は、ゴミ、泥、その他の異物が混入しないよう、かつ、大小粒が分離しないように、排水設備の整った貯蔵施設に骨材を貯蔵しなければならない。</w:t>
      </w:r>
    </w:p>
    <w:p w14:paraId="13487036" w14:textId="77777777" w:rsidR="005B4A74" w:rsidRPr="006A7986" w:rsidRDefault="005B4A74" w:rsidP="00D95726">
      <w:pPr>
        <w:ind w:leftChars="100" w:left="208"/>
        <w:outlineLvl w:val="3"/>
        <w:rPr>
          <w:rFonts w:ascii="Century" w:eastAsiaTheme="majorEastAsia" w:hAnsi="Century"/>
          <w:b/>
        </w:rPr>
      </w:pPr>
      <w:r w:rsidRPr="006A7986">
        <w:rPr>
          <w:rFonts w:ascii="Century" w:eastAsiaTheme="majorEastAsia" w:hAnsi="Century" w:hint="eastAsia"/>
          <w:b/>
        </w:rPr>
        <w:t>共３－４－３　配合</w:t>
      </w:r>
    </w:p>
    <w:p w14:paraId="5D058954" w14:textId="53FDC704" w:rsidR="005B4A74" w:rsidRPr="00E70747" w:rsidRDefault="005B4A74" w:rsidP="00155E96">
      <w:pPr>
        <w:ind w:leftChars="200" w:left="416" w:firstLineChars="100" w:firstLine="208"/>
        <w:rPr>
          <w:rFonts w:ascii="Century" w:hAnsi="Century"/>
        </w:rPr>
      </w:pPr>
      <w:r w:rsidRPr="006A7986">
        <w:rPr>
          <w:rFonts w:ascii="Century" w:hAnsi="Century" w:hint="eastAsia"/>
        </w:rPr>
        <w:t>受注者は、コンクリートの配合については、</w:t>
      </w:r>
      <w:r w:rsidRPr="00E70747">
        <w:rPr>
          <w:rFonts w:ascii="Century" w:hAnsi="Century" w:hint="eastAsia"/>
        </w:rPr>
        <w:t>共３－３－３配合の規定による。</w:t>
      </w:r>
    </w:p>
    <w:p w14:paraId="387240D2" w14:textId="77777777" w:rsidR="005B4A74" w:rsidRPr="00E70747" w:rsidRDefault="005B4A74" w:rsidP="00D95726">
      <w:pPr>
        <w:ind w:leftChars="100" w:left="208"/>
        <w:outlineLvl w:val="3"/>
        <w:rPr>
          <w:rFonts w:ascii="Century" w:eastAsiaTheme="majorEastAsia" w:hAnsi="Century"/>
          <w:b/>
        </w:rPr>
      </w:pPr>
      <w:r w:rsidRPr="00E70747">
        <w:rPr>
          <w:rFonts w:ascii="Century" w:eastAsiaTheme="majorEastAsia" w:hAnsi="Century" w:hint="eastAsia"/>
          <w:b/>
        </w:rPr>
        <w:t>共３－４－４　材料の計量及び練混ぜ</w:t>
      </w:r>
    </w:p>
    <w:p w14:paraId="122D81F2" w14:textId="77777777" w:rsidR="005B4A74" w:rsidRPr="00E70747" w:rsidRDefault="005B4A74" w:rsidP="00155E96">
      <w:pPr>
        <w:ind w:leftChars="200" w:left="416"/>
        <w:rPr>
          <w:rFonts w:ascii="Century" w:hAnsi="Century"/>
          <w:b/>
        </w:rPr>
      </w:pPr>
      <w:r w:rsidRPr="00E70747">
        <w:rPr>
          <w:rFonts w:ascii="Century" w:hAnsi="Century" w:hint="eastAsia"/>
          <w:b/>
        </w:rPr>
        <w:t>１．計量装置</w:t>
      </w:r>
    </w:p>
    <w:p w14:paraId="76DEE997" w14:textId="5B9B284D" w:rsidR="005B4A74" w:rsidRPr="00E70747" w:rsidRDefault="005B4A74" w:rsidP="00155E96">
      <w:pPr>
        <w:ind w:leftChars="200" w:left="832" w:hangingChars="200" w:hanging="416"/>
        <w:rPr>
          <w:rFonts w:ascii="Century" w:hAnsi="Century"/>
        </w:rPr>
      </w:pPr>
      <w:r w:rsidRPr="00E70747">
        <w:rPr>
          <w:rFonts w:ascii="Century" w:hAnsi="Century" w:hint="eastAsia"/>
        </w:rPr>
        <w:t>（１）各材料の計量方法及び計量装置は、工事に適し、かつ、各材料を規定の計量</w:t>
      </w:r>
      <w:r w:rsidR="00184891" w:rsidRPr="00E70747">
        <w:rPr>
          <w:rFonts w:ascii="Century" w:hAnsi="Century" w:hint="eastAsia"/>
        </w:rPr>
        <w:t>値の許容</w:t>
      </w:r>
      <w:r w:rsidRPr="00E70747">
        <w:rPr>
          <w:rFonts w:ascii="Century" w:hAnsi="Century" w:hint="eastAsia"/>
        </w:rPr>
        <w:t>差内で計量できるもの</w:t>
      </w:r>
      <w:r w:rsidR="00DF3A9E" w:rsidRPr="00E70747">
        <w:rPr>
          <w:rFonts w:ascii="Century" w:hAnsi="Century" w:hint="eastAsia"/>
        </w:rPr>
        <w:t>でなければならない</w:t>
      </w:r>
      <w:r w:rsidRPr="00E70747">
        <w:rPr>
          <w:rFonts w:ascii="Century" w:hAnsi="Century" w:hint="eastAsia"/>
        </w:rPr>
        <w:t>。なお、受注者は、各材料の計量方法及び計量装置について、施工計画書へ記載しなければならない。</w:t>
      </w:r>
      <w:r w:rsidR="00184891" w:rsidRPr="00E70747">
        <w:rPr>
          <w:rFonts w:ascii="Century" w:hAnsi="Century" w:hint="eastAsia"/>
        </w:rPr>
        <w:t>また、練混ぜに用いた各材料の計量値を記</w:t>
      </w:r>
      <w:r w:rsidR="00184891" w:rsidRPr="00E70747">
        <w:rPr>
          <w:rFonts w:ascii="Century" w:hAnsi="Century" w:hint="eastAsia"/>
        </w:rPr>
        <w:lastRenderedPageBreak/>
        <w:t>録しておかなければならない。</w:t>
      </w:r>
    </w:p>
    <w:p w14:paraId="60B44D66" w14:textId="6485F59E" w:rsidR="005B4A74" w:rsidRPr="006A7986" w:rsidRDefault="005B4A74" w:rsidP="00155E96">
      <w:pPr>
        <w:ind w:leftChars="200" w:left="832" w:hangingChars="200" w:hanging="416"/>
        <w:rPr>
          <w:rFonts w:ascii="Century" w:hAnsi="Century"/>
        </w:rPr>
      </w:pPr>
      <w:r w:rsidRPr="006A7986">
        <w:rPr>
          <w:rFonts w:ascii="Century" w:hAnsi="Century" w:hint="eastAsia"/>
        </w:rPr>
        <w:t>（２）受注者は、材料の計量設備の計量精度の定期的な点検を行わなければならない。なお、点検結果の資料を整備及び保管し、監督</w:t>
      </w:r>
      <w:r w:rsidR="00AE4F73" w:rsidRPr="00E70747">
        <w:rPr>
          <w:rFonts w:ascii="Century" w:hAnsi="Century" w:hint="eastAsia"/>
        </w:rPr>
        <w:t>職</w:t>
      </w:r>
      <w:r w:rsidRPr="00E70747">
        <w:rPr>
          <w:rFonts w:ascii="Century" w:hAnsi="Century" w:hint="eastAsia"/>
        </w:rPr>
        <w:t>員または検査</w:t>
      </w:r>
      <w:r w:rsidR="00AE4F73" w:rsidRPr="00E70747">
        <w:rPr>
          <w:rFonts w:ascii="Century" w:hAnsi="Century" w:hint="eastAsia"/>
        </w:rPr>
        <w:t>職</w:t>
      </w:r>
      <w:r w:rsidRPr="006A7986">
        <w:rPr>
          <w:rFonts w:ascii="Century" w:hAnsi="Century" w:hint="eastAsia"/>
        </w:rPr>
        <w:t>員の請求があった場合は速やかに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000A3287" w14:textId="77777777" w:rsidR="005B4A74" w:rsidRPr="006A7986" w:rsidRDefault="005B4A74" w:rsidP="00155E96">
      <w:pPr>
        <w:ind w:leftChars="200" w:left="416"/>
        <w:rPr>
          <w:rFonts w:ascii="Century" w:hAnsi="Century"/>
          <w:b/>
        </w:rPr>
      </w:pPr>
      <w:r w:rsidRPr="006A7986">
        <w:rPr>
          <w:rFonts w:ascii="Century" w:hAnsi="Century" w:hint="eastAsia"/>
          <w:b/>
        </w:rPr>
        <w:t>２．材料の計量</w:t>
      </w:r>
    </w:p>
    <w:p w14:paraId="22410ACF" w14:textId="4BABE1F7" w:rsidR="005B4A74" w:rsidRPr="006A7986" w:rsidRDefault="005B4A74" w:rsidP="00155E96">
      <w:pPr>
        <w:ind w:leftChars="200" w:left="832" w:hangingChars="200" w:hanging="416"/>
        <w:rPr>
          <w:rFonts w:ascii="Century" w:hAnsi="Century"/>
        </w:rPr>
      </w:pPr>
      <w:r w:rsidRPr="006A7986">
        <w:rPr>
          <w:rFonts w:ascii="Century" w:hAnsi="Century" w:hint="eastAsia"/>
        </w:rPr>
        <w:t>（１）受注者は、計量については、現場配合によって行わなければならない。また、骨材の表面水率の試験は、</w:t>
      </w:r>
      <w:r w:rsidRPr="006A7986">
        <w:rPr>
          <w:rFonts w:ascii="Century" w:hAnsi="Century" w:hint="eastAsia"/>
        </w:rPr>
        <w:t>JIS A 1111</w:t>
      </w:r>
      <w:r w:rsidRPr="006A7986">
        <w:rPr>
          <w:rFonts w:ascii="Century" w:hAnsi="Century" w:hint="eastAsia"/>
        </w:rPr>
        <w:t>（細骨材の表面水率試験方法）若しくは</w:t>
      </w:r>
      <w:r w:rsidRPr="006A7986">
        <w:rPr>
          <w:rFonts w:ascii="Century" w:hAnsi="Century" w:hint="eastAsia"/>
        </w:rPr>
        <w:t>JIS A 1125</w:t>
      </w:r>
      <w:r w:rsidRPr="006A7986">
        <w:rPr>
          <w:rFonts w:ascii="Century" w:hAnsi="Century" w:hint="eastAsia"/>
        </w:rPr>
        <w:t>（骨材の含水率試験方法及び含水率に基づく表面水率の試験方法）、</w:t>
      </w:r>
      <w:r w:rsidRPr="006A7986">
        <w:rPr>
          <w:rFonts w:ascii="Century" w:hAnsi="Century" w:hint="eastAsia"/>
        </w:rPr>
        <w:t>JISA1802</w:t>
      </w:r>
      <w:r w:rsidRPr="006A7986">
        <w:rPr>
          <w:rFonts w:ascii="Century" w:hAnsi="Century" w:hint="eastAsia"/>
        </w:rPr>
        <w:t>「コンクリート生産工程管理用試験方法</w:t>
      </w:r>
      <w:r w:rsidR="00DF3A9E" w:rsidRPr="006A7986">
        <w:rPr>
          <w:rFonts w:ascii="Century" w:hAnsi="Century" w:hint="eastAsia"/>
        </w:rPr>
        <w:t>－</w:t>
      </w:r>
      <w:r w:rsidRPr="006A7986">
        <w:rPr>
          <w:rFonts w:ascii="Century" w:hAnsi="Century" w:hint="eastAsia"/>
        </w:rPr>
        <w:t>遠心力による細骨材の表面水率の試験方法」、</w:t>
      </w:r>
      <w:r w:rsidRPr="006A7986">
        <w:rPr>
          <w:rFonts w:ascii="Century" w:hAnsi="Century" w:hint="eastAsia"/>
        </w:rPr>
        <w:t>JISA1803</w:t>
      </w:r>
      <w:r w:rsidRPr="006A7986">
        <w:rPr>
          <w:rFonts w:ascii="Century" w:hAnsi="Century" w:hint="eastAsia"/>
        </w:rPr>
        <w:t>「コンクリート生産工程管理用試験方法</w:t>
      </w:r>
      <w:r w:rsidR="00DF3A9E" w:rsidRPr="006A7986">
        <w:rPr>
          <w:rFonts w:ascii="Century" w:hAnsi="Century" w:hint="eastAsia"/>
        </w:rPr>
        <w:t>－</w:t>
      </w:r>
      <w:r w:rsidRPr="006A7986">
        <w:rPr>
          <w:rFonts w:ascii="Century" w:hAnsi="Century" w:hint="eastAsia"/>
        </w:rPr>
        <w:t>粗骨材の表面水率試験方法」または連続測定が可能な簡易試験方法）または監督職員の</w:t>
      </w:r>
      <w:r w:rsidR="00E625A8" w:rsidRPr="006A7986">
        <w:rPr>
          <w:rFonts w:ascii="Century" w:eastAsia="ＭＳ ゴシック" w:hAnsi="Century" w:hint="eastAsia"/>
          <w:b/>
        </w:rPr>
        <w:t>承諾</w:t>
      </w:r>
      <w:r w:rsidRPr="006A7986">
        <w:rPr>
          <w:rFonts w:ascii="Century" w:hAnsi="Century" w:hint="eastAsia"/>
        </w:rPr>
        <w:t>を得た方法によらなければならない。なお、骨材が乾燥している場合の有効吸水率の値は、骨材を適切な時間吸水させて求めなければならない。</w:t>
      </w:r>
    </w:p>
    <w:p w14:paraId="34486FA8" w14:textId="1002EB0F" w:rsidR="005B4A74" w:rsidRPr="006A7986" w:rsidRDefault="005B4A74" w:rsidP="00155E96">
      <w:pPr>
        <w:ind w:leftChars="200" w:left="832" w:hangingChars="200" w:hanging="416"/>
        <w:rPr>
          <w:rFonts w:ascii="Century" w:hAnsi="Century"/>
        </w:rPr>
      </w:pPr>
      <w:r w:rsidRPr="006A7986">
        <w:rPr>
          <w:rFonts w:ascii="Century" w:hAnsi="Century" w:hint="eastAsia"/>
        </w:rPr>
        <w:t>（２）受注者は、共３－３－３配合で定めた示方配合を現場配合に修正した内容をその都度、監督職員に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59F059F2" w14:textId="62902DA5" w:rsidR="005B4A74" w:rsidRPr="006A7986" w:rsidRDefault="005B4A74" w:rsidP="00155E96">
      <w:pPr>
        <w:ind w:leftChars="200" w:left="832" w:hangingChars="200" w:hanging="416"/>
        <w:rPr>
          <w:rFonts w:ascii="Century" w:hAnsi="Century"/>
        </w:rPr>
      </w:pPr>
      <w:r w:rsidRPr="006A7986">
        <w:rPr>
          <w:rFonts w:ascii="Century" w:hAnsi="Century" w:hint="eastAsia"/>
        </w:rPr>
        <w:t>（３）計量</w:t>
      </w:r>
      <w:r w:rsidR="00184891" w:rsidRPr="00E70747">
        <w:rPr>
          <w:rFonts w:ascii="Century" w:hAnsi="Century" w:hint="eastAsia"/>
        </w:rPr>
        <w:t>値の許容</w:t>
      </w:r>
      <w:r w:rsidRPr="00E70747">
        <w:rPr>
          <w:rFonts w:ascii="Century" w:hAnsi="Century" w:hint="eastAsia"/>
        </w:rPr>
        <w:t>差は、１回計量分に対し、「表</w:t>
      </w:r>
      <w:r w:rsidR="003A43F4" w:rsidRPr="00E70747">
        <w:rPr>
          <w:rFonts w:ascii="Century" w:hAnsi="Century" w:hint="eastAsia"/>
        </w:rPr>
        <w:t>１－</w:t>
      </w:r>
      <w:r w:rsidRPr="00E70747">
        <w:rPr>
          <w:rFonts w:ascii="Century" w:hAnsi="Century" w:hint="eastAsia"/>
        </w:rPr>
        <w:t>３－２計量</w:t>
      </w:r>
      <w:r w:rsidR="00184891" w:rsidRPr="00E70747">
        <w:rPr>
          <w:rFonts w:ascii="Century" w:hAnsi="Century" w:hint="eastAsia"/>
        </w:rPr>
        <w:t>値</w:t>
      </w:r>
      <w:r w:rsidRPr="006A7986">
        <w:rPr>
          <w:rFonts w:ascii="Century" w:hAnsi="Century" w:hint="eastAsia"/>
        </w:rPr>
        <w:t>の許容差」の値以下とする。</w:t>
      </w:r>
    </w:p>
    <w:p w14:paraId="74B7718D" w14:textId="77777777" w:rsidR="005B4A74" w:rsidRPr="006A7986" w:rsidRDefault="005B4A74" w:rsidP="00155E96">
      <w:pPr>
        <w:ind w:leftChars="200" w:left="832" w:hangingChars="200" w:hanging="416"/>
        <w:rPr>
          <w:rFonts w:ascii="Century" w:hAnsi="Century"/>
        </w:rPr>
      </w:pPr>
      <w:r w:rsidRPr="006A7986">
        <w:rPr>
          <w:rFonts w:ascii="Century" w:hAnsi="Century" w:hint="eastAsia"/>
        </w:rPr>
        <w:t>（４）連続ミキサを使用する場合、各材料は容積計量してよいものとする。</w:t>
      </w:r>
    </w:p>
    <w:p w14:paraId="3C8C29DB" w14:textId="7734369B" w:rsidR="005B4A74" w:rsidRPr="00E70747" w:rsidRDefault="005B4A74" w:rsidP="00155E96">
      <w:pPr>
        <w:ind w:leftChars="400" w:left="831" w:firstLineChars="100" w:firstLine="208"/>
        <w:rPr>
          <w:rFonts w:ascii="Century" w:hAnsi="Century"/>
        </w:rPr>
      </w:pPr>
      <w:r w:rsidRPr="006A7986">
        <w:rPr>
          <w:rFonts w:ascii="Century" w:hAnsi="Century" w:hint="eastAsia"/>
        </w:rPr>
        <w:t>その計量誤差は、ミキサの容量によって定められる規定の時間当たりの計量分を質量に換算して、「表</w:t>
      </w:r>
      <w:r w:rsidR="00DF3A9E" w:rsidRPr="00E70747">
        <w:rPr>
          <w:rFonts w:ascii="Century" w:hAnsi="Century" w:hint="eastAsia"/>
        </w:rPr>
        <w:t>１－</w:t>
      </w:r>
      <w:r w:rsidRPr="00E70747">
        <w:rPr>
          <w:rFonts w:ascii="Century" w:hAnsi="Century" w:hint="eastAsia"/>
        </w:rPr>
        <w:t>３－２計量</w:t>
      </w:r>
      <w:r w:rsidR="00CC46A9" w:rsidRPr="00E70747">
        <w:rPr>
          <w:rFonts w:ascii="Century" w:hAnsi="Century" w:hint="eastAsia"/>
        </w:rPr>
        <w:t>値の許容差</w:t>
      </w:r>
      <w:r w:rsidRPr="00E70747">
        <w:rPr>
          <w:rFonts w:ascii="Century" w:hAnsi="Century" w:hint="eastAsia"/>
        </w:rPr>
        <w:t>」の値以下とする。なお、受注者は、ミキサの種類、練混ぜ時間などに基づき、規定の時間</w:t>
      </w:r>
      <w:r w:rsidR="00DF3A9E" w:rsidRPr="00E70747">
        <w:rPr>
          <w:rFonts w:ascii="Century" w:hAnsi="Century" w:hint="eastAsia"/>
        </w:rPr>
        <w:t>あ</w:t>
      </w:r>
      <w:r w:rsidRPr="00E70747">
        <w:rPr>
          <w:rFonts w:ascii="Century" w:hAnsi="Century" w:hint="eastAsia"/>
        </w:rPr>
        <w:t>たりの計量分を適切に定めなければならない。</w:t>
      </w:r>
    </w:p>
    <w:p w14:paraId="682E854E" w14:textId="77777777" w:rsidR="00015FA4" w:rsidRPr="00E70747" w:rsidRDefault="005B4A74" w:rsidP="00155E96">
      <w:pPr>
        <w:ind w:leftChars="200" w:left="832" w:hangingChars="200" w:hanging="416"/>
        <w:rPr>
          <w:rFonts w:ascii="Century" w:hAnsi="Century"/>
        </w:rPr>
      </w:pPr>
      <w:r w:rsidRPr="00E70747">
        <w:rPr>
          <w:rFonts w:ascii="Century" w:hAnsi="Century" w:hint="eastAsia"/>
        </w:rPr>
        <w:t>（５）受注者は、材料の計量値を、自動記録装置により記録しなければならない。</w:t>
      </w:r>
    </w:p>
    <w:p w14:paraId="5BBCFDDE" w14:textId="77777777" w:rsidR="00015FA4" w:rsidRPr="00E70747" w:rsidRDefault="00015FA4" w:rsidP="00155E96">
      <w:pPr>
        <w:rPr>
          <w:rFonts w:ascii="Century" w:hAnsi="Century"/>
        </w:rPr>
      </w:pPr>
    </w:p>
    <w:p w14:paraId="7C640323" w14:textId="291FBF90" w:rsidR="00015FA4" w:rsidRPr="00E70747" w:rsidRDefault="005B4A74" w:rsidP="005B4A74">
      <w:pPr>
        <w:jc w:val="center"/>
        <w:rPr>
          <w:rFonts w:ascii="Century" w:eastAsiaTheme="majorEastAsia" w:hAnsi="Century"/>
          <w:b/>
        </w:rPr>
      </w:pPr>
      <w:r w:rsidRPr="00E70747">
        <w:rPr>
          <w:rFonts w:ascii="Century" w:eastAsiaTheme="majorEastAsia" w:hAnsi="Century" w:hint="eastAsia"/>
          <w:b/>
        </w:rPr>
        <w:t>表</w:t>
      </w:r>
      <w:r w:rsidR="003A43F4" w:rsidRPr="00E70747">
        <w:rPr>
          <w:rFonts w:ascii="Century" w:eastAsiaTheme="majorEastAsia" w:hAnsi="Century" w:hint="eastAsia"/>
          <w:b/>
        </w:rPr>
        <w:t>１－</w:t>
      </w:r>
      <w:r w:rsidRPr="00E70747">
        <w:rPr>
          <w:rFonts w:ascii="Century" w:eastAsiaTheme="majorEastAsia" w:hAnsi="Century" w:hint="eastAsia"/>
          <w:b/>
        </w:rPr>
        <w:t>３－２　計量</w:t>
      </w:r>
      <w:r w:rsidR="00184891" w:rsidRPr="00E70747">
        <w:rPr>
          <w:rFonts w:ascii="Century" w:eastAsiaTheme="majorEastAsia" w:hAnsi="Century" w:hint="eastAsia"/>
          <w:b/>
        </w:rPr>
        <w:t>値</w:t>
      </w:r>
      <w:r w:rsidRPr="00E70747">
        <w:rPr>
          <w:rFonts w:ascii="Century" w:eastAsiaTheme="majorEastAsia" w:hAnsi="Century" w:hint="eastAsia"/>
          <w:b/>
        </w:rPr>
        <w:t>の許容差</w:t>
      </w:r>
    </w:p>
    <w:p w14:paraId="23D95F96" w14:textId="55EAA9AE" w:rsidR="005B4A74" w:rsidRPr="006A7986" w:rsidRDefault="00E70747" w:rsidP="005B4A74">
      <w:pPr>
        <w:jc w:val="center"/>
        <w:rPr>
          <w:rFonts w:ascii="Century" w:hAnsi="Century"/>
        </w:rPr>
      </w:pPr>
      <w:r>
        <w:rPr>
          <w:rFonts w:ascii="Century" w:hAnsi="Century"/>
        </w:rPr>
        <w:object w:dxaOrig="3474" w:dyaOrig="1648" w14:anchorId="267C4DA2">
          <v:shape id="_x0000_i1034" type="#_x0000_t75" style="width:174pt;height:82.5pt" o:ole="">
            <v:imagedata r:id="rId28" o:title=""/>
          </v:shape>
          <o:OLEObject Type="Embed" ProgID="Excel.Sheet.12" ShapeID="_x0000_i1034" DrawAspect="Content" ObjectID="_1680684418" r:id="rId29"/>
        </w:object>
      </w:r>
    </w:p>
    <w:p w14:paraId="6534B95C" w14:textId="77777777" w:rsidR="005B4A74" w:rsidRPr="006A7986" w:rsidRDefault="00987B49" w:rsidP="00987B49">
      <w:pPr>
        <w:jc w:val="center"/>
        <w:rPr>
          <w:rFonts w:ascii="Century" w:hAnsi="Century"/>
        </w:rPr>
      </w:pPr>
      <w:r w:rsidRPr="006A7986">
        <w:rPr>
          <w:rFonts w:ascii="Century" w:hAnsi="Century" w:hint="eastAsia"/>
        </w:rPr>
        <w:t>※高炉スラグ微粉末の場合は、</w:t>
      </w:r>
      <w:r w:rsidRPr="006A7986">
        <w:rPr>
          <w:rFonts w:ascii="Century" w:hAnsi="Century" w:hint="eastAsia"/>
        </w:rPr>
        <w:t>1(%)</w:t>
      </w:r>
      <w:r w:rsidRPr="006A7986">
        <w:rPr>
          <w:rFonts w:ascii="Century" w:hAnsi="Century" w:hint="eastAsia"/>
        </w:rPr>
        <w:t>以内</w:t>
      </w:r>
    </w:p>
    <w:p w14:paraId="32B7DD48" w14:textId="77777777" w:rsidR="005B4A74" w:rsidRPr="006A7986" w:rsidRDefault="005B4A74" w:rsidP="00155E96">
      <w:pPr>
        <w:rPr>
          <w:rFonts w:ascii="Century" w:hAnsi="Century"/>
        </w:rPr>
      </w:pPr>
    </w:p>
    <w:p w14:paraId="52B0EB59"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６）受注者は、各材料を、一練り分ずつ重量で計量しなければならない。ただし、水及び混和剤溶液は容積で計量してもよいものとする。なお、一練りの量は、工事の種類、コンクリートの打込み量、練りまぜ設備、運搬方法等を考慮して定めなければならない。</w:t>
      </w:r>
    </w:p>
    <w:p w14:paraId="68418727"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（７）受注者は、混和剤を溶かすのに用いた水または混和剤をうすめるのに用いた水は、練り混ぜ水の一部としなければならない。</w:t>
      </w:r>
    </w:p>
    <w:p w14:paraId="34EACA7F" w14:textId="77777777" w:rsidR="00987B49" w:rsidRPr="006A7986" w:rsidRDefault="00987B49" w:rsidP="00155E96">
      <w:pPr>
        <w:ind w:leftChars="200" w:left="416"/>
        <w:rPr>
          <w:rFonts w:ascii="Century" w:hAnsi="Century"/>
          <w:b/>
        </w:rPr>
      </w:pPr>
      <w:r w:rsidRPr="006A7986">
        <w:rPr>
          <w:rFonts w:ascii="Century" w:hAnsi="Century" w:hint="eastAsia"/>
          <w:b/>
        </w:rPr>
        <w:t>３．練混ぜ</w:t>
      </w:r>
    </w:p>
    <w:p w14:paraId="2E67301F"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（１）受注者は、コンクリートの練混ぜに際し、可傾式又は強制練りバッチミキサ及び連続ミキサを使用するものとする。</w:t>
      </w:r>
    </w:p>
    <w:p w14:paraId="47ADE1C3" w14:textId="491C21AA" w:rsidR="00987B49" w:rsidRPr="006A7986" w:rsidRDefault="00987B49" w:rsidP="00155E96">
      <w:pPr>
        <w:ind w:leftChars="200" w:left="832" w:hangingChars="200" w:hanging="416"/>
        <w:rPr>
          <w:rFonts w:ascii="Century" w:hAnsi="Century"/>
        </w:rPr>
      </w:pPr>
      <w:r w:rsidRPr="006A7986">
        <w:rPr>
          <w:rFonts w:ascii="Century" w:hAnsi="Century" w:hint="eastAsia"/>
        </w:rPr>
        <w:t>（２）受注者は、ミキサの練混ぜ試験を、</w:t>
      </w:r>
      <w:r w:rsidRPr="006A7986">
        <w:rPr>
          <w:rFonts w:ascii="Century" w:hAnsi="Century" w:hint="eastAsia"/>
        </w:rPr>
        <w:t>JIS</w:t>
      </w:r>
      <w:r w:rsidR="003A43F4" w:rsidRPr="006A7986">
        <w:rPr>
          <w:rFonts w:ascii="Century" w:hAnsi="Century" w:hint="eastAsia"/>
        </w:rPr>
        <w:t xml:space="preserve"> </w:t>
      </w:r>
      <w:r w:rsidRPr="006A7986">
        <w:rPr>
          <w:rFonts w:ascii="Century" w:hAnsi="Century" w:hint="eastAsia"/>
        </w:rPr>
        <w:t>A</w:t>
      </w:r>
      <w:r w:rsidR="003A43F4" w:rsidRPr="006A7986">
        <w:rPr>
          <w:rFonts w:ascii="Century" w:hAnsi="Century" w:hint="eastAsia"/>
        </w:rPr>
        <w:t xml:space="preserve"> </w:t>
      </w:r>
      <w:r w:rsidRPr="006A7986">
        <w:rPr>
          <w:rFonts w:ascii="Century" w:hAnsi="Century" w:hint="eastAsia"/>
        </w:rPr>
        <w:t>8603-2</w:t>
      </w:r>
      <w:r w:rsidRPr="006A7986">
        <w:rPr>
          <w:rFonts w:ascii="Century" w:hAnsi="Century" w:hint="eastAsia"/>
        </w:rPr>
        <w:t>（練混ぜ性能試験方法）及び土木学会規準「連続ミキサの練混ぜ性能試験方法」により行わなければならない。</w:t>
      </w:r>
    </w:p>
    <w:p w14:paraId="74BAE122" w14:textId="5957150D" w:rsidR="00987B49" w:rsidRPr="006A7986" w:rsidRDefault="00987B49" w:rsidP="00155E96">
      <w:pPr>
        <w:ind w:leftChars="200" w:left="832" w:hangingChars="200" w:hanging="416"/>
        <w:rPr>
          <w:rFonts w:ascii="Century" w:hAnsi="Century"/>
        </w:rPr>
      </w:pPr>
      <w:r w:rsidRPr="006A7986">
        <w:rPr>
          <w:rFonts w:ascii="Century" w:hAnsi="Century" w:hint="eastAsia"/>
        </w:rPr>
        <w:t>（３）受注者は、</w:t>
      </w:r>
      <w:r w:rsidRPr="006A7986">
        <w:rPr>
          <w:rFonts w:ascii="Century" w:hAnsi="Century" w:hint="eastAsia"/>
        </w:rPr>
        <w:t>JIS A 8603</w:t>
      </w:r>
      <w:r w:rsidR="00B23694" w:rsidRPr="00E70747">
        <w:rPr>
          <w:rFonts w:ascii="Century" w:hAnsi="Century" w:hint="eastAsia"/>
        </w:rPr>
        <w:t>-1</w:t>
      </w:r>
      <w:r w:rsidRPr="006A7986">
        <w:rPr>
          <w:rFonts w:ascii="Century" w:hAnsi="Century" w:hint="eastAsia"/>
        </w:rPr>
        <w:t>（コンクリートミキサ－第１部：用語及び仕様項目）、</w:t>
      </w:r>
      <w:r w:rsidRPr="006A7986">
        <w:rPr>
          <w:rFonts w:ascii="Century" w:hAnsi="Century" w:hint="eastAsia"/>
        </w:rPr>
        <w:t>JIS A 8603</w:t>
      </w:r>
      <w:r w:rsidR="00B23694" w:rsidRPr="00E70747">
        <w:rPr>
          <w:rFonts w:ascii="Century" w:hAnsi="Century" w:hint="eastAsia"/>
        </w:rPr>
        <w:t>-2</w:t>
      </w:r>
      <w:r w:rsidRPr="006A7986">
        <w:rPr>
          <w:rFonts w:ascii="Century" w:hAnsi="Century" w:hint="eastAsia"/>
        </w:rPr>
        <w:t>（コンクリートミキサ－第２部：練混ぜ性能試験方法）に適合するか、または同等以上の性能を有するミキサを使用しなければならない。ただし、機械練りが不可能でかつ簡易な構造物の場合で、手練りで行う場合には、受注者は、</w:t>
      </w:r>
      <w:r w:rsidR="00455CAE" w:rsidRPr="006A7986">
        <w:rPr>
          <w:rFonts w:ascii="Century" w:eastAsia="ＭＳ ゴシック" w:hAnsi="Century" w:hint="eastAsia"/>
          <w:b/>
        </w:rPr>
        <w:t>設計図書</w:t>
      </w:r>
      <w:r w:rsidRPr="006A7986">
        <w:rPr>
          <w:rFonts w:ascii="Century" w:hAnsi="Century" w:hint="eastAsia"/>
        </w:rPr>
        <w:t>に関して監督職員に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405BD9C0"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lastRenderedPageBreak/>
        <w:t>（４）受注者は、練混ぜ時間を試験練りによって定めなければならない。</w:t>
      </w:r>
    </w:p>
    <w:p w14:paraId="1EBD7318" w14:textId="194632D7" w:rsidR="00987B49" w:rsidRPr="006A7986" w:rsidRDefault="00987B49" w:rsidP="00155E96">
      <w:pPr>
        <w:ind w:leftChars="400" w:left="831" w:firstLineChars="100" w:firstLine="208"/>
        <w:rPr>
          <w:rFonts w:ascii="Century" w:hAnsi="Century"/>
        </w:rPr>
      </w:pPr>
      <w:r w:rsidRPr="006A7986">
        <w:rPr>
          <w:rFonts w:ascii="Century" w:hAnsi="Century" w:hint="eastAsia"/>
        </w:rPr>
        <w:t>やむを得ず、練り混ぜ時間の試験を行わない場合は、その最小時間を可傾式バッチミキサを用いる場合</w:t>
      </w:r>
      <w:r w:rsidR="00B23694" w:rsidRPr="006A7986">
        <w:rPr>
          <w:rFonts w:ascii="Century" w:hAnsi="Century" w:hint="eastAsia"/>
        </w:rPr>
        <w:t>1</w:t>
      </w:r>
      <w:r w:rsidRPr="006A7986">
        <w:rPr>
          <w:rFonts w:ascii="Century" w:hAnsi="Century" w:hint="eastAsia"/>
        </w:rPr>
        <w:t>分</w:t>
      </w:r>
      <w:r w:rsidRPr="006A7986">
        <w:rPr>
          <w:rFonts w:ascii="Century" w:hAnsi="Century" w:hint="eastAsia"/>
        </w:rPr>
        <w:t>30</w:t>
      </w:r>
      <w:r w:rsidRPr="006A7986">
        <w:rPr>
          <w:rFonts w:ascii="Century" w:hAnsi="Century" w:hint="eastAsia"/>
        </w:rPr>
        <w:t>秒、強制練りバッチミキサを用いる場合</w:t>
      </w:r>
      <w:r w:rsidR="00B23694" w:rsidRPr="006A7986">
        <w:rPr>
          <w:rFonts w:ascii="Century" w:hAnsi="Century" w:hint="eastAsia"/>
        </w:rPr>
        <w:t>1</w:t>
      </w:r>
      <w:r w:rsidRPr="006A7986">
        <w:rPr>
          <w:rFonts w:ascii="Century" w:hAnsi="Century" w:hint="eastAsia"/>
        </w:rPr>
        <w:t>分とするものとする。</w:t>
      </w:r>
    </w:p>
    <w:p w14:paraId="64F5191D" w14:textId="1375FCE1" w:rsidR="00987B49" w:rsidRPr="006A7986" w:rsidRDefault="00987B49" w:rsidP="00155E96">
      <w:pPr>
        <w:ind w:leftChars="200" w:left="832" w:hangingChars="200" w:hanging="416"/>
        <w:rPr>
          <w:rFonts w:ascii="Century" w:hAnsi="Century"/>
        </w:rPr>
      </w:pPr>
      <w:r w:rsidRPr="006A7986">
        <w:rPr>
          <w:rFonts w:ascii="Century" w:hAnsi="Century" w:hint="eastAsia"/>
        </w:rPr>
        <w:t>（５）受注者は、あらかじめ定めた練混ぜ時間の</w:t>
      </w:r>
      <w:r w:rsidR="00B23694" w:rsidRPr="006A7986">
        <w:rPr>
          <w:rFonts w:ascii="Century" w:hAnsi="Century" w:hint="eastAsia"/>
        </w:rPr>
        <w:t>3</w:t>
      </w:r>
      <w:r w:rsidRPr="006A7986">
        <w:rPr>
          <w:rFonts w:ascii="Century" w:hAnsi="Century" w:hint="eastAsia"/>
        </w:rPr>
        <w:t>倍以内で練混ぜを、行わなければならない。</w:t>
      </w:r>
    </w:p>
    <w:p w14:paraId="29D14C9F"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（６）受注者は、ミキサ内のコンクリートを排出し終わった後でなければ、ミキサ内に新たに材料を投入してはならない。</w:t>
      </w:r>
    </w:p>
    <w:p w14:paraId="5D75367E"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（７）受注者は、使用の前後にミキサを清掃しなければならない。</w:t>
      </w:r>
    </w:p>
    <w:p w14:paraId="74B86B98"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（８）ミキサは、練上げコンクリートを排出するときに材料の分離を起こさない構造でなければならない。</w:t>
      </w:r>
    </w:p>
    <w:p w14:paraId="62048EAB"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（９）受注者は、連続ミキサを用いる場合、練混ぜ開始後、最初に排出されるコンクリートを用いてはならない。なお、この場合の廃棄するコンクリート量は、ミキサ部の容積以上とする。</w:t>
      </w:r>
    </w:p>
    <w:p w14:paraId="63E2180D"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w:t>
      </w:r>
      <w:r w:rsidRPr="006A7986">
        <w:rPr>
          <w:rFonts w:ascii="Century" w:hAnsi="Century" w:hint="eastAsia"/>
        </w:rPr>
        <w:t>10</w:t>
      </w:r>
      <w:r w:rsidRPr="006A7986">
        <w:rPr>
          <w:rFonts w:ascii="Century" w:hAnsi="Century" w:hint="eastAsia"/>
        </w:rPr>
        <w:t>）受注者は、コンクリートを手練りにより練り混ぜる場合は、水密性が確保された練り台の上で行わなければならない。</w:t>
      </w:r>
    </w:p>
    <w:p w14:paraId="73C19412" w14:textId="77777777" w:rsidR="00987B49" w:rsidRPr="006A7986" w:rsidRDefault="00987B49" w:rsidP="00155E96">
      <w:pPr>
        <w:ind w:leftChars="200" w:left="832" w:hangingChars="200" w:hanging="416"/>
        <w:rPr>
          <w:rFonts w:ascii="Century" w:hAnsi="Century"/>
        </w:rPr>
      </w:pPr>
      <w:r w:rsidRPr="006A7986">
        <w:rPr>
          <w:rFonts w:ascii="Century" w:hAnsi="Century" w:hint="eastAsia"/>
        </w:rPr>
        <w:t>（</w:t>
      </w:r>
      <w:r w:rsidRPr="006A7986">
        <w:rPr>
          <w:rFonts w:ascii="Century" w:hAnsi="Century" w:hint="eastAsia"/>
        </w:rPr>
        <w:t>11</w:t>
      </w:r>
      <w:r w:rsidRPr="006A7986">
        <w:rPr>
          <w:rFonts w:ascii="Century" w:hAnsi="Century" w:hint="eastAsia"/>
        </w:rPr>
        <w:t>）受注者は、練上りコンクリートが均等質となるまでコンクリート材料を練り混ぜなければならない。</w:t>
      </w:r>
    </w:p>
    <w:p w14:paraId="645A5F36" w14:textId="77777777" w:rsidR="00987B49" w:rsidRPr="006A7986" w:rsidRDefault="00987B49" w:rsidP="00155E96">
      <w:pPr>
        <w:ind w:leftChars="200" w:left="416"/>
        <w:rPr>
          <w:rFonts w:ascii="Century" w:hAnsi="Century"/>
        </w:rPr>
      </w:pPr>
    </w:p>
    <w:p w14:paraId="7A039160" w14:textId="77777777" w:rsidR="00987B49" w:rsidRPr="006A7986" w:rsidRDefault="00987B49"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第５節　運搬・打設</w:t>
      </w:r>
    </w:p>
    <w:p w14:paraId="75ED0C41"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共３－５－１　一般事項</w:t>
      </w:r>
    </w:p>
    <w:p w14:paraId="21FC0789" w14:textId="77777777" w:rsidR="00987B49" w:rsidRPr="006A7986" w:rsidRDefault="00987B49" w:rsidP="00155E96">
      <w:pPr>
        <w:ind w:leftChars="200" w:left="416"/>
        <w:rPr>
          <w:rFonts w:ascii="Century" w:hAnsi="Century"/>
        </w:rPr>
      </w:pPr>
      <w:r w:rsidRPr="006A7986">
        <w:rPr>
          <w:rFonts w:ascii="Century" w:hAnsi="Century" w:hint="eastAsia"/>
        </w:rPr>
        <w:t>本節は、コンクリートの運搬及び打設に関する一般的事項を取り扱うものとする。</w:t>
      </w:r>
    </w:p>
    <w:p w14:paraId="5CB9D83A"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共３－５－２　準備</w:t>
      </w:r>
    </w:p>
    <w:p w14:paraId="60A91185"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5111FD19"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受注者は、レディーミクストコンクリートの運搬に先立ち、搬入間隔、経路、荷下し場所等の状況を把握しておかなければならない。</w:t>
      </w:r>
    </w:p>
    <w:p w14:paraId="3A27837F" w14:textId="658224BC" w:rsidR="00987B49" w:rsidRPr="006A7986" w:rsidRDefault="00987B49" w:rsidP="00155E96">
      <w:pPr>
        <w:ind w:leftChars="200" w:left="416"/>
        <w:rPr>
          <w:rFonts w:ascii="Century" w:hAnsi="Century"/>
          <w:b/>
        </w:rPr>
      </w:pPr>
      <w:r w:rsidRPr="006A7986">
        <w:rPr>
          <w:rFonts w:ascii="Century" w:hAnsi="Century" w:hint="eastAsia"/>
          <w:b/>
        </w:rPr>
        <w:t>２．打設前の</w:t>
      </w:r>
      <w:r w:rsidR="00E625A8" w:rsidRPr="006A7986">
        <w:rPr>
          <w:rFonts w:ascii="Century" w:eastAsia="ＭＳ ゴシック" w:hAnsi="Century" w:hint="eastAsia"/>
          <w:b/>
        </w:rPr>
        <w:t>確認</w:t>
      </w:r>
    </w:p>
    <w:p w14:paraId="18EC69B1" w14:textId="647D2A88"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受注者は、コンクリートの打込み前に型</w:t>
      </w:r>
      <w:r w:rsidR="00B23694" w:rsidRPr="00E70747">
        <w:rPr>
          <w:rFonts w:ascii="Century" w:hAnsi="Century" w:hint="eastAsia"/>
        </w:rPr>
        <w:t>枠</w:t>
      </w:r>
      <w:r w:rsidRPr="006A7986">
        <w:rPr>
          <w:rFonts w:ascii="Century" w:hAnsi="Century" w:hint="eastAsia"/>
        </w:rPr>
        <w:t>、鉄筋等が</w:t>
      </w:r>
      <w:r w:rsidR="00455CAE" w:rsidRPr="006A7986">
        <w:rPr>
          <w:rFonts w:ascii="Century" w:eastAsia="ＭＳ ゴシック" w:hAnsi="Century" w:hint="eastAsia"/>
          <w:b/>
        </w:rPr>
        <w:t>設計図書</w:t>
      </w:r>
      <w:r w:rsidRPr="006A7986">
        <w:rPr>
          <w:rFonts w:ascii="Century" w:hAnsi="Century" w:hint="eastAsia"/>
        </w:rPr>
        <w:t>に従って配置されていることを確かめなければならない。</w:t>
      </w:r>
    </w:p>
    <w:p w14:paraId="409F7AE0" w14:textId="77777777" w:rsidR="00987B49" w:rsidRPr="006A7986" w:rsidRDefault="00987B49" w:rsidP="00155E96">
      <w:pPr>
        <w:ind w:leftChars="200" w:left="416"/>
        <w:rPr>
          <w:rFonts w:ascii="Century" w:hAnsi="Century"/>
          <w:b/>
        </w:rPr>
      </w:pPr>
      <w:r w:rsidRPr="006A7986">
        <w:rPr>
          <w:rFonts w:ascii="Century" w:hAnsi="Century" w:hint="eastAsia"/>
          <w:b/>
        </w:rPr>
        <w:t>３．打設前の注意</w:t>
      </w:r>
    </w:p>
    <w:p w14:paraId="4139B978"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受注者は、打設に先立ち、打設場所を清掃し、鉄筋を正しい位置に固定しなければならない。また、コンクリートと接して吸水の恐れのあるところは、あらかじめ湿らせておかなければならない。</w:t>
      </w:r>
    </w:p>
    <w:p w14:paraId="5E8CFF1E"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共３－５－３　運搬</w:t>
      </w:r>
    </w:p>
    <w:p w14:paraId="62240986"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1B8E3B8A"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受注者は、コンクリート練混ぜ後、速やかに運搬しなければならない。</w:t>
      </w:r>
    </w:p>
    <w:p w14:paraId="3A8ED927" w14:textId="77777777" w:rsidR="00987B49" w:rsidRPr="006A7986" w:rsidRDefault="00987B49" w:rsidP="00155E96">
      <w:pPr>
        <w:ind w:leftChars="200" w:left="416"/>
        <w:rPr>
          <w:rFonts w:ascii="Century" w:hAnsi="Century"/>
          <w:b/>
        </w:rPr>
      </w:pPr>
      <w:r w:rsidRPr="006A7986">
        <w:rPr>
          <w:rFonts w:ascii="Century" w:hAnsi="Century" w:hint="eastAsia"/>
          <w:b/>
        </w:rPr>
        <w:t>２．品質の保持</w:t>
      </w:r>
    </w:p>
    <w:p w14:paraId="152D739A"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受注者は、材料の分離その他コンクリートの品質を損なうことのないように、コンクリートを運搬しなければならない。</w:t>
      </w:r>
    </w:p>
    <w:p w14:paraId="0BB8AAE6" w14:textId="77777777" w:rsidR="00987B49" w:rsidRPr="006A7986" w:rsidRDefault="00987B49" w:rsidP="00155E96">
      <w:pPr>
        <w:ind w:leftChars="200" w:left="416"/>
        <w:rPr>
          <w:rFonts w:ascii="Century" w:hAnsi="Century"/>
          <w:b/>
        </w:rPr>
      </w:pPr>
      <w:r w:rsidRPr="006A7986">
        <w:rPr>
          <w:rFonts w:ascii="Century" w:hAnsi="Century" w:hint="eastAsia"/>
          <w:b/>
        </w:rPr>
        <w:t>３．トラックアジテータ</w:t>
      </w:r>
    </w:p>
    <w:p w14:paraId="4680E5C3" w14:textId="380D4FEC"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受注者は、運搬車の使用にあたって、練りまぜたコンクリートを均一に保持し、材料の分離を起こさずに、容易に完全に排出できるトラックアジテータを使用しなければならない。これにより難い場合は、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59FB4A1F"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共３－５－４　打設</w:t>
      </w:r>
    </w:p>
    <w:p w14:paraId="185770C3"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6D8DB916" w14:textId="2CFA0B90"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受注者は、コンクリートを速やかに運搬し、直ちに打込み、十分に締固めなければならない。練混ぜてから打ち終わるまでの時間は、原則として外気温が</w:t>
      </w:r>
      <w:r w:rsidRPr="006A7986">
        <w:rPr>
          <w:rFonts w:ascii="Century" w:hAnsi="Century" w:hint="eastAsia"/>
        </w:rPr>
        <w:t>25</w:t>
      </w:r>
      <w:r w:rsidRPr="006A7986">
        <w:rPr>
          <w:rFonts w:ascii="Century" w:hAnsi="Century" w:hint="eastAsia"/>
        </w:rPr>
        <w:t>℃を超える場合で</w:t>
      </w:r>
      <w:r w:rsidRPr="006A7986">
        <w:rPr>
          <w:rFonts w:ascii="Century" w:hAnsi="Century" w:hint="eastAsia"/>
        </w:rPr>
        <w:t>1.5</w:t>
      </w:r>
      <w:r w:rsidRPr="006A7986">
        <w:rPr>
          <w:rFonts w:ascii="Century" w:hAnsi="Century" w:hint="eastAsia"/>
        </w:rPr>
        <w:t>時間、</w:t>
      </w:r>
      <w:r w:rsidRPr="006A7986">
        <w:rPr>
          <w:rFonts w:ascii="Century" w:hAnsi="Century" w:hint="eastAsia"/>
        </w:rPr>
        <w:t>25</w:t>
      </w:r>
      <w:r w:rsidRPr="006A7986">
        <w:rPr>
          <w:rFonts w:ascii="Century" w:hAnsi="Century" w:hint="eastAsia"/>
        </w:rPr>
        <w:t>℃以下の場合で</w:t>
      </w:r>
      <w:r w:rsidR="00B23694" w:rsidRPr="006A7986">
        <w:rPr>
          <w:rFonts w:ascii="Century" w:hAnsi="Century" w:hint="eastAsia"/>
        </w:rPr>
        <w:t>2</w:t>
      </w:r>
      <w:r w:rsidRPr="006A7986">
        <w:rPr>
          <w:rFonts w:ascii="Century" w:hAnsi="Century" w:hint="eastAsia"/>
        </w:rPr>
        <w:t>時間を超えないものとし、かつコンクリートの運搬時間（練り混ぜ開始から荷</w:t>
      </w:r>
      <w:r w:rsidRPr="006A7986">
        <w:rPr>
          <w:rFonts w:ascii="Century" w:hAnsi="Century" w:hint="eastAsia"/>
        </w:rPr>
        <w:lastRenderedPageBreak/>
        <w:t>下ろし地点に到着するまでの時間）は、</w:t>
      </w:r>
      <w:r w:rsidRPr="006A7986">
        <w:rPr>
          <w:rFonts w:ascii="Century" w:hAnsi="Century" w:hint="eastAsia"/>
        </w:rPr>
        <w:t>1.5</w:t>
      </w:r>
      <w:r w:rsidRPr="006A7986">
        <w:rPr>
          <w:rFonts w:ascii="Century" w:hAnsi="Century" w:hint="eastAsia"/>
        </w:rPr>
        <w:t>時間以内としなければならない。これ以外で施工する可能性がある場合は、監督職員と</w:t>
      </w:r>
      <w:r w:rsidR="00E625A8" w:rsidRPr="006A7986">
        <w:rPr>
          <w:rFonts w:ascii="Century" w:eastAsia="ＭＳ ゴシック" w:hAnsi="Century" w:hint="eastAsia"/>
          <w:b/>
        </w:rPr>
        <w:t>協議</w:t>
      </w:r>
      <w:r w:rsidRPr="006A7986">
        <w:rPr>
          <w:rFonts w:ascii="Century" w:hAnsi="Century" w:hint="eastAsia"/>
        </w:rPr>
        <w:t>しなければならない。なお、コンクリートの練り混ぜから打ち終わるまでの時間中コンクリートを日光、風雨等</w:t>
      </w:r>
      <w:r w:rsidR="00B23694" w:rsidRPr="00E70747">
        <w:rPr>
          <w:rFonts w:ascii="Century" w:hAnsi="Century" w:hint="eastAsia"/>
        </w:rPr>
        <w:t>から</w:t>
      </w:r>
      <w:r w:rsidRPr="006A7986">
        <w:rPr>
          <w:rFonts w:ascii="Century" w:hAnsi="Century" w:hint="eastAsia"/>
        </w:rPr>
        <w:t>保護しなければならない。</w:t>
      </w:r>
    </w:p>
    <w:p w14:paraId="71026F6F" w14:textId="77777777" w:rsidR="00987B49" w:rsidRPr="006A7986" w:rsidRDefault="00987B49" w:rsidP="00155E96">
      <w:pPr>
        <w:ind w:leftChars="200" w:left="416"/>
        <w:rPr>
          <w:rFonts w:ascii="Century" w:hAnsi="Century"/>
          <w:b/>
        </w:rPr>
      </w:pPr>
      <w:r w:rsidRPr="006A7986">
        <w:rPr>
          <w:rFonts w:ascii="Century" w:hAnsi="Century" w:hint="eastAsia"/>
          <w:b/>
        </w:rPr>
        <w:t>２．適用気温</w:t>
      </w:r>
    </w:p>
    <w:p w14:paraId="0579EBA4" w14:textId="0D1868C6"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受注者は、コンクリートの打込みを、日平均気温が</w:t>
      </w:r>
      <w:r w:rsidR="00B23694" w:rsidRPr="006A7986">
        <w:rPr>
          <w:rFonts w:ascii="Century" w:hAnsi="Century" w:hint="eastAsia"/>
        </w:rPr>
        <w:t>4</w:t>
      </w:r>
      <w:r w:rsidRPr="006A7986">
        <w:rPr>
          <w:rFonts w:ascii="Century" w:hAnsi="Century" w:hint="eastAsia"/>
        </w:rPr>
        <w:t>℃を超え</w:t>
      </w:r>
      <w:r w:rsidRPr="006A7986">
        <w:rPr>
          <w:rFonts w:ascii="Century" w:hAnsi="Century" w:hint="eastAsia"/>
        </w:rPr>
        <w:t>25</w:t>
      </w:r>
      <w:r w:rsidRPr="006A7986">
        <w:rPr>
          <w:rFonts w:ascii="Century" w:hAnsi="Century" w:hint="eastAsia"/>
        </w:rPr>
        <w:t>℃以下の範囲に予想されるときに実施しなければならない。日平均気温の予想がこの範囲にない場合には、共通編第３章８節暑中コンクリート、９節寒中コンクリートの規定による。</w:t>
      </w:r>
    </w:p>
    <w:p w14:paraId="31519EDD" w14:textId="7C782CB9" w:rsidR="00987B49" w:rsidRPr="006A7986" w:rsidRDefault="00987B49" w:rsidP="00155E96">
      <w:pPr>
        <w:ind w:leftChars="200" w:left="416"/>
        <w:rPr>
          <w:rFonts w:ascii="Century" w:hAnsi="Century"/>
          <w:b/>
        </w:rPr>
      </w:pPr>
      <w:r w:rsidRPr="006A7986">
        <w:rPr>
          <w:rFonts w:ascii="Century" w:hAnsi="Century" w:hint="eastAsia"/>
          <w:b/>
        </w:rPr>
        <w:t>３．施工計画</w:t>
      </w:r>
      <w:r w:rsidR="00B23694" w:rsidRPr="00E70747">
        <w:rPr>
          <w:rFonts w:ascii="Century" w:hAnsi="Century" w:hint="eastAsia"/>
          <w:b/>
        </w:rPr>
        <w:t>書</w:t>
      </w:r>
    </w:p>
    <w:p w14:paraId="2348452D" w14:textId="55D68C9A"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w:t>
      </w:r>
      <w:r w:rsidR="00B23694" w:rsidRPr="006A7986">
        <w:rPr>
          <w:rFonts w:ascii="Century" w:hAnsi="Century" w:hint="eastAsia"/>
        </w:rPr>
        <w:t>1</w:t>
      </w:r>
      <w:r w:rsidRPr="006A7986">
        <w:rPr>
          <w:rFonts w:ascii="Century" w:hAnsi="Century" w:hint="eastAsia"/>
        </w:rPr>
        <w:t>回の打設で完了するような小規模構造物を除いて</w:t>
      </w:r>
      <w:r w:rsidR="00B23694" w:rsidRPr="006A7986">
        <w:rPr>
          <w:rFonts w:ascii="Century" w:hAnsi="Century" w:hint="eastAsia"/>
        </w:rPr>
        <w:t>1</w:t>
      </w:r>
      <w:r w:rsidRPr="006A7986">
        <w:rPr>
          <w:rFonts w:ascii="Century" w:hAnsi="Century" w:hint="eastAsia"/>
        </w:rPr>
        <w:t>回（</w:t>
      </w:r>
      <w:r w:rsidR="00B23694" w:rsidRPr="006A7986">
        <w:rPr>
          <w:rFonts w:ascii="Century" w:hAnsi="Century" w:hint="eastAsia"/>
        </w:rPr>
        <w:t>1</w:t>
      </w:r>
      <w:r w:rsidRPr="006A7986">
        <w:rPr>
          <w:rFonts w:ascii="Century" w:hAnsi="Century" w:hint="eastAsia"/>
        </w:rPr>
        <w:t>日）のコンクリート打設高さを施工計画書に記載しなければならない。ただし、受注者は、これを変更する場合には、施工前に施工計画書の記載内容を変更しなければならない。</w:t>
      </w:r>
    </w:p>
    <w:p w14:paraId="26928E5D" w14:textId="77777777" w:rsidR="00987B49" w:rsidRPr="006A7986" w:rsidRDefault="00987B49" w:rsidP="00155E96">
      <w:pPr>
        <w:ind w:leftChars="200" w:left="416"/>
        <w:rPr>
          <w:rFonts w:ascii="Century" w:hAnsi="Century"/>
          <w:b/>
        </w:rPr>
      </w:pPr>
      <w:r w:rsidRPr="006A7986">
        <w:rPr>
          <w:rFonts w:ascii="Century" w:hAnsi="Century" w:hint="eastAsia"/>
          <w:b/>
        </w:rPr>
        <w:t>４．コンクリートの打設中の注意</w:t>
      </w:r>
    </w:p>
    <w:p w14:paraId="5F6C5668"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受注者は、コンクリートの打設作業中、型枠のずれ、浮上り、目地材の離れ及び鉄筋の配置を乱さないように注意しなければならない。</w:t>
      </w:r>
    </w:p>
    <w:p w14:paraId="5A3BBEB4" w14:textId="77777777" w:rsidR="00987B49" w:rsidRPr="006A7986" w:rsidRDefault="00987B49" w:rsidP="00155E96">
      <w:pPr>
        <w:ind w:leftChars="200" w:left="416"/>
        <w:rPr>
          <w:rFonts w:ascii="Century" w:hAnsi="Century"/>
          <w:b/>
        </w:rPr>
      </w:pPr>
      <w:r w:rsidRPr="006A7986">
        <w:rPr>
          <w:rFonts w:ascii="Century" w:hAnsi="Century" w:hint="eastAsia"/>
          <w:b/>
        </w:rPr>
        <w:t>５．コンクリートポンプ使用時の注意</w:t>
      </w:r>
    </w:p>
    <w:p w14:paraId="410FE0F3" w14:textId="0F9A5268"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受注者はコンクリートポンプを用いる場合は、「コンクリートのポンプ施工指針（案）５章圧送」（土木学会、平成</w:t>
      </w:r>
      <w:r w:rsidRPr="006A7986">
        <w:rPr>
          <w:rFonts w:ascii="Century" w:hAnsi="Century" w:hint="eastAsia"/>
        </w:rPr>
        <w:t>24</w:t>
      </w:r>
      <w:r w:rsidRPr="006A7986">
        <w:rPr>
          <w:rFonts w:ascii="Century" w:hAnsi="Century" w:hint="eastAsia"/>
        </w:rPr>
        <w:t>年</w:t>
      </w:r>
      <w:r w:rsidRPr="006A7986">
        <w:rPr>
          <w:rFonts w:ascii="Century" w:hAnsi="Century" w:hint="eastAsia"/>
        </w:rPr>
        <w:t>6</w:t>
      </w:r>
      <w:r w:rsidRPr="006A7986">
        <w:rPr>
          <w:rFonts w:ascii="Century" w:hAnsi="Century" w:hint="eastAsia"/>
        </w:rPr>
        <w:t>月）の規定による。これにより難い場合は、監督</w:t>
      </w:r>
      <w:r w:rsidR="006C28EA" w:rsidRPr="00E70747">
        <w:rPr>
          <w:rFonts w:ascii="Century" w:hAnsi="Century" w:hint="eastAsia"/>
        </w:rPr>
        <w:t>職</w:t>
      </w:r>
      <w:r w:rsidRPr="006A7986">
        <w:rPr>
          <w:rFonts w:ascii="Century" w:hAnsi="Century" w:hint="eastAsia"/>
        </w:rPr>
        <w:t>員の</w:t>
      </w:r>
      <w:r w:rsidR="00E625A8" w:rsidRPr="006A7986">
        <w:rPr>
          <w:rFonts w:ascii="Century" w:eastAsia="ＭＳ ゴシック" w:hAnsi="Century" w:hint="eastAsia"/>
          <w:b/>
        </w:rPr>
        <w:t>承諾</w:t>
      </w:r>
      <w:r w:rsidRPr="006A7986">
        <w:rPr>
          <w:rFonts w:ascii="Century" w:hAnsi="Century" w:hint="eastAsia"/>
        </w:rPr>
        <w:t>を得なければならない。また、受注者はコンクリートプレーサ、ベルトコンベ</w:t>
      </w:r>
      <w:r w:rsidR="006C28EA" w:rsidRPr="00E70747">
        <w:rPr>
          <w:rFonts w:ascii="Century" w:hAnsi="Century" w:hint="eastAsia"/>
        </w:rPr>
        <w:t>ヤ</w:t>
      </w:r>
      <w:r w:rsidRPr="006A7986">
        <w:rPr>
          <w:rFonts w:ascii="Century" w:hAnsi="Century" w:hint="eastAsia"/>
        </w:rPr>
        <w:t>、その他を用いる場合も、材料の分離を防ぐようこれらを配置しなければならない。</w:t>
      </w:r>
    </w:p>
    <w:p w14:paraId="193590CA" w14:textId="77777777" w:rsidR="00987B49" w:rsidRPr="006A7986" w:rsidRDefault="00987B49" w:rsidP="00155E96">
      <w:pPr>
        <w:ind w:leftChars="200" w:left="416"/>
        <w:rPr>
          <w:rFonts w:ascii="Century" w:hAnsi="Century"/>
          <w:b/>
        </w:rPr>
      </w:pPr>
      <w:r w:rsidRPr="006A7986">
        <w:rPr>
          <w:rFonts w:ascii="Century" w:hAnsi="Century" w:hint="eastAsia"/>
          <w:b/>
        </w:rPr>
        <w:t>６．ベルトコンベヤ使用時の注意</w:t>
      </w:r>
    </w:p>
    <w:p w14:paraId="370045F0"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ベルトコンベヤを使用する場合、適切な速度で十分容量のある機種を選定し、終端にはバッフルプレート及びシュートを設け、材料が分離しない構造のものとしなければならない。なお、配置にあたっては、コンクリートの横移動ができるだけ少なくなるようにしなければならない。</w:t>
      </w:r>
    </w:p>
    <w:p w14:paraId="2087D6A4" w14:textId="77777777" w:rsidR="00987B49" w:rsidRPr="006A7986" w:rsidRDefault="00987B49" w:rsidP="00155E96">
      <w:pPr>
        <w:ind w:leftChars="200" w:left="416"/>
        <w:rPr>
          <w:rFonts w:ascii="Century" w:hAnsi="Century"/>
          <w:b/>
        </w:rPr>
      </w:pPr>
      <w:r w:rsidRPr="006A7986">
        <w:rPr>
          <w:rFonts w:ascii="Century" w:hAnsi="Century" w:hint="eastAsia"/>
          <w:b/>
        </w:rPr>
        <w:t>７．バケット及びスキップ使用時の注意</w:t>
      </w:r>
    </w:p>
    <w:p w14:paraId="16420BE0"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受注者は、バケット及びスキップを使用する場合、コンクリートに振動を与えないよう適切な処置を講じなければならない。また、排出口は、排出時に材料が分離しない構造のものとしなければならない。</w:t>
      </w:r>
    </w:p>
    <w:p w14:paraId="7ECE4FFC" w14:textId="77777777" w:rsidR="00987B49" w:rsidRPr="006A7986" w:rsidRDefault="00987B49" w:rsidP="00155E96">
      <w:pPr>
        <w:ind w:leftChars="200" w:left="416"/>
        <w:rPr>
          <w:rFonts w:ascii="Century" w:hAnsi="Century"/>
          <w:b/>
        </w:rPr>
      </w:pPr>
      <w:r w:rsidRPr="006A7986">
        <w:rPr>
          <w:rFonts w:ascii="Century" w:hAnsi="Century" w:hint="eastAsia"/>
          <w:b/>
        </w:rPr>
        <w:t>８．シュート使用時の注意</w:t>
      </w:r>
    </w:p>
    <w:p w14:paraId="4BDF7EEA" w14:textId="7FB173A1"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打設にシュートを使用する場合には縦シュートを用いるものとし、漏斗管、フレキシブルなホース等により、自由に曲がる構造のものを選定しなければならない。なお、これにより難い場合は、事前に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5814C753" w14:textId="77777777" w:rsidR="00987B49" w:rsidRPr="006A7986" w:rsidRDefault="00987B49" w:rsidP="00155E96">
      <w:pPr>
        <w:ind w:leftChars="200" w:left="416"/>
        <w:rPr>
          <w:rFonts w:ascii="Century" w:hAnsi="Century"/>
          <w:b/>
        </w:rPr>
      </w:pPr>
      <w:r w:rsidRPr="006A7986">
        <w:rPr>
          <w:rFonts w:ascii="Century" w:hAnsi="Century" w:hint="eastAsia"/>
          <w:b/>
        </w:rPr>
        <w:t>９．打設コンクリートの横移動禁止</w:t>
      </w:r>
    </w:p>
    <w:p w14:paraId="302F9FB5"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受注者は、打設したコンクリートを型枠内で横移動させてはならない。</w:t>
      </w:r>
    </w:p>
    <w:p w14:paraId="2E0EB374" w14:textId="77777777" w:rsidR="00987B49" w:rsidRPr="006A7986" w:rsidRDefault="00987B49" w:rsidP="00155E96">
      <w:pPr>
        <w:ind w:leftChars="200" w:left="416"/>
        <w:rPr>
          <w:rFonts w:ascii="Century" w:hAnsi="Century"/>
          <w:b/>
        </w:rPr>
      </w:pPr>
      <w:r w:rsidRPr="006A7986">
        <w:rPr>
          <w:rFonts w:ascii="Century" w:hAnsi="Century" w:hint="eastAsia"/>
          <w:b/>
        </w:rPr>
        <w:t>10</w:t>
      </w:r>
      <w:r w:rsidRPr="006A7986">
        <w:rPr>
          <w:rFonts w:ascii="Century" w:hAnsi="Century" w:hint="eastAsia"/>
          <w:b/>
        </w:rPr>
        <w:t>．連続打設</w:t>
      </w:r>
    </w:p>
    <w:p w14:paraId="050734AC"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受注者は、一区画内のコンクリートの一層を打設が完了するまで連続して打設しなければならない。</w:t>
      </w:r>
    </w:p>
    <w:p w14:paraId="007C6190" w14:textId="77777777" w:rsidR="00987B49" w:rsidRPr="006A7986" w:rsidRDefault="00987B49" w:rsidP="00155E96">
      <w:pPr>
        <w:ind w:leftChars="200" w:left="416"/>
        <w:rPr>
          <w:rFonts w:ascii="Century" w:hAnsi="Century"/>
          <w:b/>
        </w:rPr>
      </w:pPr>
      <w:r w:rsidRPr="006A7986">
        <w:rPr>
          <w:rFonts w:ascii="Century" w:hAnsi="Century" w:hint="eastAsia"/>
          <w:b/>
        </w:rPr>
        <w:t>11</w:t>
      </w:r>
      <w:r w:rsidRPr="006A7986">
        <w:rPr>
          <w:rFonts w:ascii="Century" w:hAnsi="Century" w:hint="eastAsia"/>
          <w:b/>
        </w:rPr>
        <w:t>．水平打設</w:t>
      </w:r>
    </w:p>
    <w:p w14:paraId="3EB771D5" w14:textId="0D17909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受注者は、コンクリートの表面が一区画内でほぼ水平となるように打設しなければならない。なお、締固め能力等を考慮して、コンクリート打設の</w:t>
      </w:r>
      <w:r w:rsidR="006C28EA" w:rsidRPr="006A7986">
        <w:rPr>
          <w:rFonts w:ascii="Century" w:hAnsi="Century" w:hint="eastAsia"/>
        </w:rPr>
        <w:t>1</w:t>
      </w:r>
      <w:r w:rsidRPr="006A7986">
        <w:rPr>
          <w:rFonts w:ascii="Century" w:hAnsi="Century" w:hint="eastAsia"/>
        </w:rPr>
        <w:t>層の高さを定めなければならない。</w:t>
      </w:r>
    </w:p>
    <w:p w14:paraId="1E96CBC7" w14:textId="77777777" w:rsidR="00987B49" w:rsidRPr="006A7986" w:rsidRDefault="00987B49" w:rsidP="00155E96">
      <w:pPr>
        <w:ind w:leftChars="200" w:left="416"/>
        <w:rPr>
          <w:rFonts w:ascii="Century" w:hAnsi="Century"/>
          <w:b/>
        </w:rPr>
      </w:pPr>
      <w:r w:rsidRPr="006A7986">
        <w:rPr>
          <w:rFonts w:ascii="Century" w:hAnsi="Century" w:hint="eastAsia"/>
          <w:b/>
        </w:rPr>
        <w:t>12</w:t>
      </w:r>
      <w:r w:rsidRPr="006A7986">
        <w:rPr>
          <w:rFonts w:ascii="Century" w:hAnsi="Century" w:hint="eastAsia"/>
          <w:b/>
        </w:rPr>
        <w:t>．打設計画書</w:t>
      </w:r>
    </w:p>
    <w:p w14:paraId="1A14569B" w14:textId="44C2DA51" w:rsidR="00987B49" w:rsidRPr="006A7986" w:rsidRDefault="00987B49" w:rsidP="003E2C85">
      <w:pPr>
        <w:ind w:leftChars="300" w:left="624" w:firstLineChars="100" w:firstLine="208"/>
        <w:rPr>
          <w:rFonts w:ascii="Century" w:hAnsi="Century"/>
        </w:rPr>
      </w:pPr>
      <w:r w:rsidRPr="006A7986">
        <w:rPr>
          <w:rFonts w:ascii="Century" w:hAnsi="Century" w:hint="eastAsia"/>
        </w:rPr>
        <w:t>受注者は、コンクリートの打設作業に際しては、あらかじめ打設計画書を作成し、適切な高さに設定してこれに基づき、打設作業を行わなければならない。また、受注者は、型枠の高さが高い場合には、型枠にコンクリートが付着して硬化するのを防ぐため、型枠に投入口を設けるか、縦シュートあるいはポンプ配管の吐出口を打込み面近くまで下げてコンクリートを打ち</w:t>
      </w:r>
      <w:r w:rsidRPr="006A7986">
        <w:rPr>
          <w:rFonts w:ascii="Century" w:hAnsi="Century" w:hint="eastAsia"/>
        </w:rPr>
        <w:lastRenderedPageBreak/>
        <w:t>込まなければならない。この場合、シュート、ポンプ配管、バケット、ホッパー等の吐出口と打込み面までの</w:t>
      </w:r>
      <w:r w:rsidR="003E2C85" w:rsidRPr="00E70747">
        <w:rPr>
          <w:rFonts w:ascii="Century" w:hAnsi="Century" w:hint="eastAsia"/>
        </w:rPr>
        <w:t>自由落下</w:t>
      </w:r>
      <w:r w:rsidRPr="006A7986">
        <w:rPr>
          <w:rFonts w:ascii="Century" w:hAnsi="Century" w:hint="eastAsia"/>
        </w:rPr>
        <w:t>高さは</w:t>
      </w:r>
      <w:r w:rsidRPr="006A7986">
        <w:rPr>
          <w:rFonts w:ascii="Century" w:hAnsi="Century" w:hint="eastAsia"/>
        </w:rPr>
        <w:t>1.5</w:t>
      </w:r>
      <w:r w:rsidRPr="006A7986">
        <w:rPr>
          <w:rFonts w:ascii="Century" w:hAnsi="Century" w:hint="eastAsia"/>
        </w:rPr>
        <w:t>ｍ以下とするものとする。</w:t>
      </w:r>
    </w:p>
    <w:p w14:paraId="194B2C76" w14:textId="77777777" w:rsidR="00987B49" w:rsidRPr="006A7986" w:rsidRDefault="00987B49" w:rsidP="00155E96">
      <w:pPr>
        <w:ind w:leftChars="200" w:left="416"/>
        <w:rPr>
          <w:rFonts w:ascii="Century" w:hAnsi="Century"/>
          <w:b/>
        </w:rPr>
      </w:pPr>
      <w:r w:rsidRPr="006A7986">
        <w:rPr>
          <w:rFonts w:ascii="Century" w:hAnsi="Century" w:hint="eastAsia"/>
          <w:b/>
        </w:rPr>
        <w:t>13</w:t>
      </w:r>
      <w:r w:rsidRPr="006A7986">
        <w:rPr>
          <w:rFonts w:ascii="Century" w:hAnsi="Century" w:hint="eastAsia"/>
          <w:b/>
        </w:rPr>
        <w:t>．材料分離防止</w:t>
      </w:r>
    </w:p>
    <w:p w14:paraId="73F56E86"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受注者は、著しい材料分離が生じないように打込まなければならない。</w:t>
      </w:r>
    </w:p>
    <w:p w14:paraId="299E0BB5" w14:textId="77777777" w:rsidR="00987B49" w:rsidRPr="006A7986" w:rsidRDefault="00987B49" w:rsidP="00155E96">
      <w:pPr>
        <w:ind w:leftChars="200" w:left="416"/>
        <w:rPr>
          <w:rFonts w:ascii="Century" w:hAnsi="Century"/>
          <w:b/>
        </w:rPr>
      </w:pPr>
      <w:r w:rsidRPr="006A7986">
        <w:rPr>
          <w:rFonts w:ascii="Century" w:hAnsi="Century" w:hint="eastAsia"/>
          <w:b/>
        </w:rPr>
        <w:t>14</w:t>
      </w:r>
      <w:r w:rsidRPr="006A7986">
        <w:rPr>
          <w:rFonts w:ascii="Century" w:hAnsi="Century" w:hint="eastAsia"/>
          <w:b/>
        </w:rPr>
        <w:t>．上層下層一体の締固め</w:t>
      </w:r>
    </w:p>
    <w:p w14:paraId="2F33F081" w14:textId="04187803"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受注者は、コンクリートを</w:t>
      </w:r>
      <w:r w:rsidR="006C28EA" w:rsidRPr="006A7986">
        <w:rPr>
          <w:rFonts w:ascii="Century" w:hAnsi="Century" w:hint="eastAsia"/>
        </w:rPr>
        <w:t>2</w:t>
      </w:r>
      <w:r w:rsidRPr="006A7986">
        <w:rPr>
          <w:rFonts w:ascii="Century" w:hAnsi="Century" w:hint="eastAsia"/>
        </w:rPr>
        <w:t>層以上に分けて打込む場合、上層のコンクリートの打込みは、下層のコンクリートが固まり始める前に行い、上層と下層が一体になるように施工しなければならない。</w:t>
      </w:r>
    </w:p>
    <w:p w14:paraId="769E3EDB" w14:textId="77777777" w:rsidR="00987B49" w:rsidRPr="006A7986" w:rsidRDefault="00987B49" w:rsidP="00155E96">
      <w:pPr>
        <w:ind w:leftChars="200" w:left="416"/>
        <w:rPr>
          <w:rFonts w:ascii="Century" w:hAnsi="Century"/>
          <w:b/>
        </w:rPr>
      </w:pPr>
      <w:r w:rsidRPr="006A7986">
        <w:rPr>
          <w:rFonts w:ascii="Century" w:hAnsi="Century" w:hint="eastAsia"/>
          <w:b/>
        </w:rPr>
        <w:t>15</w:t>
      </w:r>
      <w:r w:rsidRPr="006A7986">
        <w:rPr>
          <w:rFonts w:ascii="Century" w:hAnsi="Century" w:hint="eastAsia"/>
          <w:b/>
        </w:rPr>
        <w:t>．ブリーディング水の除去</w:t>
      </w:r>
    </w:p>
    <w:p w14:paraId="2FDE4807"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受注者は、コンクリートの打込み中、表面にブリーディング水がある場合には、これを取り除いてからコンクリートを打たなければならない。</w:t>
      </w:r>
    </w:p>
    <w:p w14:paraId="7D7E00BE" w14:textId="77777777" w:rsidR="00987B49" w:rsidRPr="006A7986" w:rsidRDefault="00987B49" w:rsidP="00155E96">
      <w:pPr>
        <w:ind w:leftChars="200" w:left="416"/>
        <w:rPr>
          <w:rFonts w:ascii="Century" w:hAnsi="Century"/>
          <w:b/>
        </w:rPr>
      </w:pPr>
      <w:r w:rsidRPr="006A7986">
        <w:rPr>
          <w:rFonts w:ascii="Century" w:hAnsi="Century" w:hint="eastAsia"/>
          <w:b/>
        </w:rPr>
        <w:t>16</w:t>
      </w:r>
      <w:r w:rsidRPr="006A7986">
        <w:rPr>
          <w:rFonts w:ascii="Century" w:hAnsi="Century" w:hint="eastAsia"/>
          <w:b/>
        </w:rPr>
        <w:t>．不要となったスペーサの除去</w:t>
      </w:r>
    </w:p>
    <w:p w14:paraId="65EF6ECF" w14:textId="39C0B295"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受注者は、コンクリートの打上りに伴い、不要となったスペーサを可能なかぎり取</w:t>
      </w:r>
      <w:r w:rsidR="006C28EA" w:rsidRPr="00CF0575">
        <w:rPr>
          <w:rFonts w:ascii="Century" w:hAnsi="Century" w:hint="eastAsia"/>
        </w:rPr>
        <w:t>り</w:t>
      </w:r>
      <w:r w:rsidRPr="006A7986">
        <w:rPr>
          <w:rFonts w:ascii="Century" w:hAnsi="Century" w:hint="eastAsia"/>
        </w:rPr>
        <w:t>除かなければならない。</w:t>
      </w:r>
    </w:p>
    <w:p w14:paraId="2D7AE9B8" w14:textId="77777777" w:rsidR="00987B49" w:rsidRPr="006A7986" w:rsidRDefault="00987B49" w:rsidP="00155E96">
      <w:pPr>
        <w:ind w:leftChars="200" w:left="416"/>
        <w:rPr>
          <w:rFonts w:ascii="Century" w:hAnsi="Century"/>
          <w:b/>
        </w:rPr>
      </w:pPr>
      <w:r w:rsidRPr="006A7986">
        <w:rPr>
          <w:rFonts w:ascii="Century" w:hAnsi="Century" w:hint="eastAsia"/>
          <w:b/>
        </w:rPr>
        <w:t>17</w:t>
      </w:r>
      <w:r w:rsidRPr="006A7986">
        <w:rPr>
          <w:rFonts w:ascii="Century" w:hAnsi="Century" w:hint="eastAsia"/>
          <w:b/>
        </w:rPr>
        <w:t>．壁または柱の連続打設時の注意</w:t>
      </w:r>
    </w:p>
    <w:p w14:paraId="5F650E9C" w14:textId="5917D46B"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受注者は、壁または柱のような幅に比べて高さが大きいコンクリートを連続して打込む場合には、打込み及び締固めの際、ブリーディングの悪影響を少なくするように、コンクリートの</w:t>
      </w:r>
      <w:r w:rsidR="006C28EA" w:rsidRPr="006A7986">
        <w:rPr>
          <w:rFonts w:ascii="Century" w:hAnsi="Century" w:hint="eastAsia"/>
        </w:rPr>
        <w:t>1</w:t>
      </w:r>
      <w:r w:rsidRPr="006A7986">
        <w:rPr>
          <w:rFonts w:ascii="Century" w:hAnsi="Century" w:hint="eastAsia"/>
        </w:rPr>
        <w:t>回の打込み高さや打上り速度を調整しなければならない。</w:t>
      </w:r>
    </w:p>
    <w:p w14:paraId="42EE5D8C" w14:textId="77777777" w:rsidR="00987B49" w:rsidRPr="006A7986" w:rsidRDefault="00987B49" w:rsidP="00155E96">
      <w:pPr>
        <w:ind w:leftChars="200" w:left="416"/>
        <w:rPr>
          <w:rFonts w:ascii="Century" w:hAnsi="Century"/>
          <w:b/>
        </w:rPr>
      </w:pPr>
      <w:r w:rsidRPr="006A7986">
        <w:rPr>
          <w:rFonts w:ascii="Century" w:hAnsi="Century" w:hint="eastAsia"/>
          <w:b/>
        </w:rPr>
        <w:t>18</w:t>
      </w:r>
      <w:r w:rsidRPr="006A7986">
        <w:rPr>
          <w:rFonts w:ascii="Century" w:hAnsi="Century" w:hint="eastAsia"/>
          <w:b/>
        </w:rPr>
        <w:t>．アーチ形式のコンクリート端部</w:t>
      </w:r>
    </w:p>
    <w:p w14:paraId="4D87ACC2"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受注者は、アーチ形式のコンクリートの打込みにあたって、その端面がなるべくアーチと直角になるように打込みを進めなければならない。</w:t>
      </w:r>
    </w:p>
    <w:p w14:paraId="68FB73B4" w14:textId="77777777" w:rsidR="00987B49" w:rsidRPr="006A7986" w:rsidRDefault="00987B49" w:rsidP="00155E96">
      <w:pPr>
        <w:ind w:leftChars="200" w:left="416"/>
        <w:rPr>
          <w:rFonts w:ascii="Century" w:hAnsi="Century"/>
          <w:b/>
        </w:rPr>
      </w:pPr>
      <w:r w:rsidRPr="006A7986">
        <w:rPr>
          <w:rFonts w:ascii="Century" w:hAnsi="Century" w:hint="eastAsia"/>
          <w:b/>
        </w:rPr>
        <w:t>19</w:t>
      </w:r>
      <w:r w:rsidRPr="006A7986">
        <w:rPr>
          <w:rFonts w:ascii="Century" w:hAnsi="Century" w:hint="eastAsia"/>
          <w:b/>
        </w:rPr>
        <w:t>．アーチ形式のコンクリート打設</w:t>
      </w:r>
    </w:p>
    <w:p w14:paraId="1192A971"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受注者は、アーチ形式のコンクリートの打込みにあたって、アーチの中心に対し、左右対称に同時に打たなければならない。</w:t>
      </w:r>
    </w:p>
    <w:p w14:paraId="427B20DA" w14:textId="77777777" w:rsidR="00987B49" w:rsidRPr="006A7986" w:rsidRDefault="00987B49" w:rsidP="00155E96">
      <w:pPr>
        <w:ind w:leftChars="200" w:left="416"/>
        <w:rPr>
          <w:rFonts w:ascii="Century" w:hAnsi="Century"/>
          <w:b/>
        </w:rPr>
      </w:pPr>
      <w:r w:rsidRPr="006A7986">
        <w:rPr>
          <w:rFonts w:ascii="Century" w:hAnsi="Century" w:hint="eastAsia"/>
          <w:b/>
        </w:rPr>
        <w:t>20</w:t>
      </w:r>
      <w:r w:rsidRPr="006A7986">
        <w:rPr>
          <w:rFonts w:ascii="Century" w:hAnsi="Century" w:hint="eastAsia"/>
          <w:b/>
        </w:rPr>
        <w:t>．アーチ形式のコンクリート打継目</w:t>
      </w:r>
    </w:p>
    <w:p w14:paraId="08A82C02"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アーチ形式のコンクリートの打継目を設ける場合は、アーチ軸に直角となるように設けなければならない。また、打込み幅が広いときはアーチ軸に平行な方向の鉛直打継目を設けてもよいものとする。</w:t>
      </w:r>
    </w:p>
    <w:p w14:paraId="36ACEFEA"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共３－５－５　締固め</w:t>
      </w:r>
    </w:p>
    <w:p w14:paraId="237CBDC6"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03891FA3"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受注者は、コンクリートの締固めに際し、棒状バイブレーターを用いなければならない。なお、薄い壁等バイブレーターの使用が困難な場所には、型枠バイブレータを使用しなければならない。</w:t>
      </w:r>
    </w:p>
    <w:p w14:paraId="3E8F675D" w14:textId="77777777" w:rsidR="00987B49" w:rsidRPr="006A7986" w:rsidRDefault="00987B49" w:rsidP="00155E96">
      <w:pPr>
        <w:ind w:leftChars="200" w:left="416"/>
        <w:rPr>
          <w:rFonts w:ascii="Century" w:hAnsi="Century"/>
          <w:b/>
        </w:rPr>
      </w:pPr>
      <w:r w:rsidRPr="006A7986">
        <w:rPr>
          <w:rFonts w:ascii="Century" w:hAnsi="Century" w:hint="eastAsia"/>
          <w:b/>
        </w:rPr>
        <w:t>２．締固め方法</w:t>
      </w:r>
    </w:p>
    <w:p w14:paraId="1E7D28A3" w14:textId="03916088"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受注者は、コンクリートが</w:t>
      </w:r>
      <w:r w:rsidR="003E2C85" w:rsidRPr="00E70747">
        <w:rPr>
          <w:rFonts w:ascii="Century" w:hAnsi="Century" w:hint="eastAsia"/>
        </w:rPr>
        <w:t>鋼材</w:t>
      </w:r>
      <w:r w:rsidRPr="006A7986">
        <w:rPr>
          <w:rFonts w:ascii="Century" w:hAnsi="Century" w:hint="eastAsia"/>
        </w:rPr>
        <w:t>の周囲及び型枠のすみずみに行き渡るように打設し、速やかにコンクリートを十分締め固めなければならない。</w:t>
      </w:r>
    </w:p>
    <w:p w14:paraId="428CC47D" w14:textId="77777777" w:rsidR="00987B49" w:rsidRPr="006A7986" w:rsidRDefault="00987B49" w:rsidP="00155E96">
      <w:pPr>
        <w:ind w:leftChars="200" w:left="416"/>
        <w:rPr>
          <w:rFonts w:ascii="Century" w:hAnsi="Century"/>
          <w:b/>
        </w:rPr>
      </w:pPr>
      <w:r w:rsidRPr="006A7986">
        <w:rPr>
          <w:rFonts w:ascii="Century" w:hAnsi="Century" w:hint="eastAsia"/>
          <w:b/>
        </w:rPr>
        <w:t>３．上層下層一体の締固め</w:t>
      </w:r>
    </w:p>
    <w:p w14:paraId="2D5ACFFF" w14:textId="466DED86"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受注者は、コンクリートを</w:t>
      </w:r>
      <w:r w:rsidR="006C28EA" w:rsidRPr="006A7986">
        <w:rPr>
          <w:rFonts w:ascii="Century" w:hAnsi="Century" w:hint="eastAsia"/>
        </w:rPr>
        <w:t>2</w:t>
      </w:r>
      <w:r w:rsidRPr="006A7986">
        <w:rPr>
          <w:rFonts w:ascii="Century" w:hAnsi="Century" w:hint="eastAsia"/>
        </w:rPr>
        <w:t>層以上に分けて打設する場合、バイブレーターを下層のコンクリート中に</w:t>
      </w:r>
      <w:r w:rsidRPr="006A7986">
        <w:rPr>
          <w:rFonts w:ascii="Century" w:hAnsi="Century" w:hint="eastAsia"/>
        </w:rPr>
        <w:t>10</w:t>
      </w:r>
      <w:r w:rsidRPr="006A7986">
        <w:rPr>
          <w:rFonts w:ascii="Century" w:hAnsi="Century" w:hint="eastAsia"/>
        </w:rPr>
        <w:t>㎝程度挿入し、上層と下層が一体となるように入念に締め固めなければならない。</w:t>
      </w:r>
    </w:p>
    <w:p w14:paraId="0FEA2249"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共３－５－６　沈下ひびわれに対する処置</w:t>
      </w:r>
    </w:p>
    <w:p w14:paraId="24320A49" w14:textId="77777777" w:rsidR="00987B49" w:rsidRPr="006A7986" w:rsidRDefault="00987B49" w:rsidP="00155E96">
      <w:pPr>
        <w:ind w:leftChars="200" w:left="416"/>
        <w:rPr>
          <w:rFonts w:ascii="Century" w:hAnsi="Century"/>
          <w:b/>
        </w:rPr>
      </w:pPr>
      <w:r w:rsidRPr="006A7986">
        <w:rPr>
          <w:rFonts w:ascii="Century" w:hAnsi="Century" w:hint="eastAsia"/>
          <w:b/>
        </w:rPr>
        <w:t>１．沈下ひび割れ対策</w:t>
      </w:r>
    </w:p>
    <w:p w14:paraId="2EC15C1A"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スラブまたは梁のコンクリートが壁または柱のコンクリートと連続している構造の場合、沈下ひび割れを防止するため、壁または柱のコンクリートの沈下がほぼ終了してからスラブ又は梁のコンクリートを打設しなければならない。また、張出し部分を持つ構造物の場</w:t>
      </w:r>
      <w:r w:rsidRPr="006A7986">
        <w:rPr>
          <w:rFonts w:ascii="Century" w:hAnsi="Century" w:hint="eastAsia"/>
        </w:rPr>
        <w:lastRenderedPageBreak/>
        <w:t>合も、前記と同様にして施工しなければならない。</w:t>
      </w:r>
    </w:p>
    <w:p w14:paraId="4AF71328" w14:textId="77777777" w:rsidR="00987B49" w:rsidRPr="00E70747" w:rsidRDefault="00987B49" w:rsidP="00155E96">
      <w:pPr>
        <w:ind w:leftChars="200" w:left="416"/>
        <w:rPr>
          <w:rFonts w:ascii="Century" w:hAnsi="Century"/>
          <w:b/>
        </w:rPr>
      </w:pPr>
      <w:r w:rsidRPr="00E70747">
        <w:rPr>
          <w:rFonts w:ascii="Century" w:hAnsi="Century" w:hint="eastAsia"/>
          <w:b/>
        </w:rPr>
        <w:t>２．沈下ひび割れの防止</w:t>
      </w:r>
    </w:p>
    <w:p w14:paraId="03A6CAD7" w14:textId="4FEA69EA"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受注者は、沈下ひび割れが発生した場合、タンピングや再振動を行い、これを修復しなければならない。再振動にあたっては、その時期をあらかじめ定めるなどコンクリートの品質の低下を招かないように</w:t>
      </w:r>
      <w:r w:rsidR="003E2C85" w:rsidRPr="00E70747">
        <w:rPr>
          <w:rFonts w:ascii="Century" w:hAnsi="Century" w:hint="eastAsia"/>
        </w:rPr>
        <w:t>適切な時期に</w:t>
      </w:r>
      <w:r w:rsidRPr="00E70747">
        <w:rPr>
          <w:rFonts w:ascii="Century" w:hAnsi="Century" w:hint="eastAsia"/>
        </w:rPr>
        <w:t>行わなければならない。</w:t>
      </w:r>
    </w:p>
    <w:p w14:paraId="30C03D66" w14:textId="77777777" w:rsidR="00987B49" w:rsidRPr="00E70747" w:rsidRDefault="00987B49" w:rsidP="00D95726">
      <w:pPr>
        <w:ind w:leftChars="100" w:left="208"/>
        <w:outlineLvl w:val="3"/>
        <w:rPr>
          <w:rFonts w:ascii="Century" w:eastAsiaTheme="majorEastAsia" w:hAnsi="Century"/>
          <w:b/>
        </w:rPr>
      </w:pPr>
      <w:r w:rsidRPr="00E70747">
        <w:rPr>
          <w:rFonts w:ascii="Century" w:eastAsiaTheme="majorEastAsia" w:hAnsi="Century" w:hint="eastAsia"/>
          <w:b/>
        </w:rPr>
        <w:t>共３－５－７　打継目</w:t>
      </w:r>
    </w:p>
    <w:p w14:paraId="5A003ABC" w14:textId="77777777" w:rsidR="00987B49" w:rsidRPr="00E70747" w:rsidRDefault="00987B49" w:rsidP="00155E96">
      <w:pPr>
        <w:ind w:leftChars="200" w:left="416"/>
        <w:rPr>
          <w:rFonts w:ascii="Century" w:hAnsi="Century"/>
          <w:b/>
        </w:rPr>
      </w:pPr>
      <w:r w:rsidRPr="00E70747">
        <w:rPr>
          <w:rFonts w:ascii="Century" w:hAnsi="Century" w:hint="eastAsia"/>
          <w:b/>
        </w:rPr>
        <w:t>１．一般事項</w:t>
      </w:r>
    </w:p>
    <w:p w14:paraId="55DA1F7A" w14:textId="6EEE050E" w:rsidR="00987B49" w:rsidRPr="00E70747" w:rsidRDefault="00987B49" w:rsidP="00155E96">
      <w:pPr>
        <w:ind w:leftChars="300" w:left="624" w:firstLineChars="100" w:firstLine="208"/>
        <w:rPr>
          <w:rFonts w:ascii="Century" w:hAnsi="Century"/>
        </w:rPr>
      </w:pPr>
      <w:r w:rsidRPr="00E70747">
        <w:rPr>
          <w:rFonts w:ascii="Century" w:hAnsi="Century" w:hint="eastAsia"/>
        </w:rPr>
        <w:t>打継目の位置及び構造は、</w:t>
      </w:r>
      <w:r w:rsidR="00E625A8" w:rsidRPr="00E70747">
        <w:rPr>
          <w:rFonts w:ascii="Century" w:eastAsia="ＭＳ ゴシック" w:hAnsi="Century" w:hint="eastAsia"/>
          <w:b/>
        </w:rPr>
        <w:t>契約図面</w:t>
      </w:r>
      <w:r w:rsidRPr="00E70747">
        <w:rPr>
          <w:rFonts w:ascii="Century" w:hAnsi="Century" w:hint="eastAsia"/>
        </w:rPr>
        <w:t>の定めによるものとする。ただし、受注者は、やむを得ず</w:t>
      </w:r>
      <w:r w:rsidR="00E625A8" w:rsidRPr="00E70747">
        <w:rPr>
          <w:rFonts w:ascii="Century" w:eastAsia="ＭＳ ゴシック" w:hAnsi="Century" w:hint="eastAsia"/>
          <w:b/>
        </w:rPr>
        <w:t>契約図面</w:t>
      </w:r>
      <w:r w:rsidRPr="00E70747">
        <w:rPr>
          <w:rFonts w:ascii="Century" w:hAnsi="Century" w:hint="eastAsia"/>
        </w:rPr>
        <w:t>で定められていない場所に打継目を設ける場合、構造物の</w:t>
      </w:r>
      <w:r w:rsidR="003E2C85" w:rsidRPr="00E70747">
        <w:rPr>
          <w:rFonts w:ascii="Century" w:hAnsi="Century" w:hint="eastAsia"/>
        </w:rPr>
        <w:t>性能を損なわない</w:t>
      </w:r>
      <w:r w:rsidRPr="00E70747">
        <w:rPr>
          <w:rFonts w:ascii="Century" w:hAnsi="Century" w:hint="eastAsia"/>
        </w:rPr>
        <w:t>ように、その位置、方向及び施工方法を定め、監督職員と</w:t>
      </w:r>
      <w:r w:rsidR="00E625A8" w:rsidRPr="00E70747">
        <w:rPr>
          <w:rFonts w:ascii="Century" w:eastAsia="ＭＳ ゴシック" w:hAnsi="Century" w:hint="eastAsia"/>
          <w:b/>
        </w:rPr>
        <w:t>協議</w:t>
      </w:r>
      <w:r w:rsidRPr="00E70747">
        <w:rPr>
          <w:rFonts w:ascii="Century" w:hAnsi="Century" w:hint="eastAsia"/>
        </w:rPr>
        <w:t>しなければならない。</w:t>
      </w:r>
    </w:p>
    <w:p w14:paraId="2BF67BB7" w14:textId="77777777" w:rsidR="00987B49" w:rsidRPr="00E70747" w:rsidRDefault="00987B49" w:rsidP="00155E96">
      <w:pPr>
        <w:ind w:leftChars="200" w:left="416"/>
        <w:rPr>
          <w:rFonts w:ascii="Century" w:hAnsi="Century"/>
          <w:b/>
        </w:rPr>
      </w:pPr>
      <w:r w:rsidRPr="00E70747">
        <w:rPr>
          <w:rFonts w:ascii="Century" w:hAnsi="Century" w:hint="eastAsia"/>
          <w:b/>
        </w:rPr>
        <w:t>２．打継目を設ける位置</w:t>
      </w:r>
    </w:p>
    <w:p w14:paraId="29F4E0A4" w14:textId="350FB942" w:rsidR="00987B49" w:rsidRPr="00E70747" w:rsidRDefault="00987B49" w:rsidP="003E2C85">
      <w:pPr>
        <w:ind w:leftChars="300" w:left="624" w:firstLineChars="100" w:firstLine="208"/>
        <w:rPr>
          <w:rFonts w:ascii="Century" w:hAnsi="Century"/>
        </w:rPr>
      </w:pPr>
      <w:r w:rsidRPr="00E70747">
        <w:rPr>
          <w:rFonts w:ascii="Century" w:hAnsi="Century" w:hint="eastAsia"/>
        </w:rPr>
        <w:t>受注者は、打継目を設ける場合には、せん断力の小さい位置に設け</w:t>
      </w:r>
      <w:r w:rsidR="003E2C85" w:rsidRPr="00E70747">
        <w:rPr>
          <w:rFonts w:ascii="Century" w:hAnsi="Century" w:hint="eastAsia"/>
        </w:rPr>
        <w:t>、</w:t>
      </w:r>
      <w:r w:rsidR="003E2C85" w:rsidRPr="00E70747">
        <w:rPr>
          <w:rFonts w:ascii="Century" w:hAnsi="Century" w:hint="eastAsia"/>
        </w:rPr>
        <w:t>PC</w:t>
      </w:r>
      <w:r w:rsidR="003E2C85" w:rsidRPr="00E70747">
        <w:rPr>
          <w:rFonts w:ascii="Century" w:hAnsi="Century" w:hint="eastAsia"/>
        </w:rPr>
        <w:t>鋼材定着部背面等の常時引張応力が作用する断面を避け、</w:t>
      </w:r>
      <w:r w:rsidRPr="00E70747">
        <w:rPr>
          <w:rFonts w:ascii="Century" w:hAnsi="Century" w:hint="eastAsia"/>
        </w:rPr>
        <w:t>打継面</w:t>
      </w:r>
      <w:r w:rsidR="003E2C85" w:rsidRPr="00E70747">
        <w:rPr>
          <w:rFonts w:ascii="Century" w:hAnsi="Century" w:hint="eastAsia"/>
        </w:rPr>
        <w:t>に</w:t>
      </w:r>
      <w:r w:rsidRPr="00E70747">
        <w:rPr>
          <w:rFonts w:ascii="Century" w:hAnsi="Century" w:hint="eastAsia"/>
        </w:rPr>
        <w:t>圧縮力</w:t>
      </w:r>
      <w:r w:rsidR="003E2C85" w:rsidRPr="00E70747">
        <w:rPr>
          <w:rFonts w:ascii="Century" w:hAnsi="Century" w:hint="eastAsia"/>
        </w:rPr>
        <w:t>が</w:t>
      </w:r>
      <w:r w:rsidRPr="00E70747">
        <w:rPr>
          <w:rFonts w:ascii="Century" w:hAnsi="Century" w:hint="eastAsia"/>
        </w:rPr>
        <w:t>作用する方向と直角になるよう施工</w:t>
      </w:r>
      <w:r w:rsidR="003E2C85" w:rsidRPr="00E70747">
        <w:rPr>
          <w:rFonts w:ascii="Century" w:hAnsi="Century" w:hint="eastAsia"/>
        </w:rPr>
        <w:t>することを原則とする</w:t>
      </w:r>
      <w:r w:rsidRPr="00E70747">
        <w:rPr>
          <w:rFonts w:ascii="Century" w:hAnsi="Century" w:hint="eastAsia"/>
        </w:rPr>
        <w:t>。</w:t>
      </w:r>
    </w:p>
    <w:p w14:paraId="325AC028" w14:textId="77777777" w:rsidR="00987B49" w:rsidRPr="00E70747" w:rsidRDefault="00987B49" w:rsidP="00155E96">
      <w:pPr>
        <w:ind w:leftChars="200" w:left="416"/>
        <w:rPr>
          <w:rFonts w:ascii="Century" w:hAnsi="Century"/>
          <w:b/>
        </w:rPr>
      </w:pPr>
      <w:r w:rsidRPr="00E70747">
        <w:rPr>
          <w:rFonts w:ascii="Century" w:hAnsi="Century" w:hint="eastAsia"/>
          <w:b/>
        </w:rPr>
        <w:t>３．打継目を設ける場合の注意</w:t>
      </w:r>
    </w:p>
    <w:p w14:paraId="5E8A8A6F" w14:textId="3742E5B4" w:rsidR="00987B49" w:rsidRPr="00E70747" w:rsidRDefault="00987B49" w:rsidP="00013BC6">
      <w:pPr>
        <w:ind w:leftChars="300" w:left="624" w:firstLineChars="100" w:firstLine="208"/>
        <w:rPr>
          <w:rFonts w:ascii="Century" w:hAnsi="Century"/>
        </w:rPr>
      </w:pPr>
      <w:r w:rsidRPr="00E70747">
        <w:rPr>
          <w:rFonts w:ascii="Century" w:hAnsi="Century" w:hint="eastAsia"/>
        </w:rPr>
        <w:t>受注者は、やむを得ずせん断力の大きい位置に打継目を設ける場合には、打継目に、ほぞ、または溝</w:t>
      </w:r>
      <w:r w:rsidR="00013BC6" w:rsidRPr="00E70747">
        <w:rPr>
          <w:rFonts w:ascii="Century" w:hAnsi="Century" w:hint="eastAsia"/>
        </w:rPr>
        <w:t>の凹凸によるせん断キーで抵抗する方法や、差し筋等の鉄筋によって打継目を補強する方法等の対策を講ずることとする。また、これらの対策は、所要の性能を満足することを照査した上で実施する</w:t>
      </w:r>
      <w:r w:rsidRPr="00E70747">
        <w:rPr>
          <w:rFonts w:ascii="Century" w:hAnsi="Century" w:hint="eastAsia"/>
        </w:rPr>
        <w:t>。</w:t>
      </w:r>
    </w:p>
    <w:p w14:paraId="03ED9E3E" w14:textId="77777777" w:rsidR="00987B49" w:rsidRPr="00E70747" w:rsidRDefault="00987B49" w:rsidP="00155E96">
      <w:pPr>
        <w:ind w:leftChars="200" w:left="416"/>
        <w:rPr>
          <w:rFonts w:ascii="Century" w:hAnsi="Century"/>
          <w:b/>
        </w:rPr>
      </w:pPr>
      <w:r w:rsidRPr="00E70747">
        <w:rPr>
          <w:rFonts w:ascii="Century" w:hAnsi="Century" w:hint="eastAsia"/>
          <w:b/>
        </w:rPr>
        <w:t>４．新コンクリートの打継時の注意</w:t>
      </w:r>
    </w:p>
    <w:p w14:paraId="4DDC62CD" w14:textId="77777777"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硬化したコンクリートに、新コンクリートを打継ぐ場合には、その打込み前に、型枠をしめ直し、硬化したコンクリートの表面のレイタンス、緩んだ骨材粒、品質の悪いコンクリート、雑物などを取り除き吸水させなければならない。</w:t>
      </w:r>
    </w:p>
    <w:p w14:paraId="1AC727BE" w14:textId="77777777" w:rsidR="00987B49" w:rsidRPr="00E70747" w:rsidRDefault="00987B49" w:rsidP="00155E96">
      <w:pPr>
        <w:ind w:leftChars="300" w:left="624" w:firstLineChars="100" w:firstLine="208"/>
        <w:rPr>
          <w:rFonts w:ascii="Century" w:hAnsi="Century"/>
        </w:rPr>
      </w:pPr>
      <w:r w:rsidRPr="00E70747">
        <w:rPr>
          <w:rFonts w:ascii="Century" w:hAnsi="Century" w:hint="eastAsia"/>
        </w:rPr>
        <w:t>また受注者は、構造物の品質を確保するために必要と判断した場合には、旧コンクリートの打継面を、ワイヤブラシで表面を削るか、チッピング等により粗にして十分吸水させ、セメントペースト、モルタルあるいは湿潤面用エポキシ樹脂などを塗った後、新コンクリートを打継がなければならない。</w:t>
      </w:r>
    </w:p>
    <w:p w14:paraId="654C729F" w14:textId="77777777" w:rsidR="00987B49" w:rsidRPr="00E70747" w:rsidRDefault="00987B49" w:rsidP="00155E96">
      <w:pPr>
        <w:ind w:leftChars="200" w:left="416"/>
        <w:rPr>
          <w:rFonts w:ascii="Century" w:hAnsi="Century"/>
          <w:b/>
        </w:rPr>
      </w:pPr>
      <w:r w:rsidRPr="00E70747">
        <w:rPr>
          <w:rFonts w:ascii="Century" w:hAnsi="Century" w:hint="eastAsia"/>
          <w:b/>
        </w:rPr>
        <w:t>５．床と一体になった柱または壁の打継目</w:t>
      </w:r>
    </w:p>
    <w:p w14:paraId="40D62C5B" w14:textId="77777777"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床組みと一体になった柱または壁の打継目を設ける場合には、床組みとの境の付近に設けなければならない。スラブと一体となるハンチは、床組みと連続してコンクリートを打つものとする。張出し部分を持つ構造物の場合も、同様にして施工するものとする。</w:t>
      </w:r>
    </w:p>
    <w:p w14:paraId="73707CCB" w14:textId="77777777" w:rsidR="00987B49" w:rsidRPr="00E70747" w:rsidRDefault="00987B49" w:rsidP="00155E96">
      <w:pPr>
        <w:ind w:leftChars="200" w:left="416"/>
        <w:rPr>
          <w:rFonts w:ascii="Century" w:hAnsi="Century"/>
          <w:b/>
        </w:rPr>
      </w:pPr>
      <w:r w:rsidRPr="00E70747">
        <w:rPr>
          <w:rFonts w:ascii="Century" w:hAnsi="Century" w:hint="eastAsia"/>
          <w:b/>
        </w:rPr>
        <w:t>６．床組みの打継目</w:t>
      </w:r>
    </w:p>
    <w:p w14:paraId="3D705A81" w14:textId="77777777"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床組みにおける打継目を設ける場合には、スラブまたは、はりのスパンの中央付近に設けなければならない。ただし、受注者は、はりがそのスパンの中央で小ばりと交わる場合には、小ばりの幅の約２倍の距離を隔てて、はりの打継目を設け、打継目を通る斜めの引張鉄筋を配置して、せん断力に対して補強しなければならない。</w:t>
      </w:r>
    </w:p>
    <w:p w14:paraId="1A4CC9ED" w14:textId="77777777" w:rsidR="00987B49" w:rsidRPr="00E70747" w:rsidRDefault="00987B49" w:rsidP="00155E96">
      <w:pPr>
        <w:ind w:leftChars="200" w:left="416"/>
        <w:rPr>
          <w:rFonts w:ascii="Century" w:hAnsi="Century"/>
          <w:b/>
        </w:rPr>
      </w:pPr>
      <w:r w:rsidRPr="00E70747">
        <w:rPr>
          <w:rFonts w:ascii="Century" w:hAnsi="Century" w:hint="eastAsia"/>
          <w:b/>
        </w:rPr>
        <w:t>７．目地</w:t>
      </w:r>
    </w:p>
    <w:p w14:paraId="0EEB5261" w14:textId="00E331BE" w:rsidR="00987B49" w:rsidRPr="00E70747" w:rsidRDefault="00987B49" w:rsidP="00155E96">
      <w:pPr>
        <w:ind w:leftChars="300" w:left="624" w:firstLineChars="100" w:firstLine="208"/>
        <w:rPr>
          <w:rFonts w:ascii="Century" w:hAnsi="Century"/>
        </w:rPr>
      </w:pPr>
      <w:r w:rsidRPr="00E70747">
        <w:rPr>
          <w:rFonts w:ascii="Century" w:hAnsi="Century" w:hint="eastAsia"/>
        </w:rPr>
        <w:t>目地の施工は、</w:t>
      </w:r>
      <w:r w:rsidR="00455CAE" w:rsidRPr="00E70747">
        <w:rPr>
          <w:rFonts w:ascii="Century" w:eastAsia="ＭＳ ゴシック" w:hAnsi="Century" w:hint="eastAsia"/>
          <w:b/>
        </w:rPr>
        <w:t>設計図書</w:t>
      </w:r>
      <w:r w:rsidRPr="00E70747">
        <w:rPr>
          <w:rFonts w:ascii="Century" w:hAnsi="Century" w:hint="eastAsia"/>
        </w:rPr>
        <w:t>の定めによるものとする。</w:t>
      </w:r>
    </w:p>
    <w:p w14:paraId="74C41F70" w14:textId="1C73043B" w:rsidR="00987B49" w:rsidRPr="00E70747" w:rsidRDefault="00987B49" w:rsidP="00155E96">
      <w:pPr>
        <w:ind w:leftChars="200" w:left="416"/>
        <w:rPr>
          <w:rFonts w:ascii="Century" w:hAnsi="Century"/>
          <w:b/>
        </w:rPr>
      </w:pPr>
      <w:r w:rsidRPr="00E70747">
        <w:rPr>
          <w:rFonts w:ascii="Century" w:hAnsi="Century" w:hint="eastAsia"/>
          <w:b/>
        </w:rPr>
        <w:t>８．伸縮目</w:t>
      </w:r>
      <w:r w:rsidR="00013BC6" w:rsidRPr="00E70747">
        <w:rPr>
          <w:rFonts w:ascii="Century" w:hAnsi="Century" w:hint="eastAsia"/>
          <w:b/>
        </w:rPr>
        <w:t>地</w:t>
      </w:r>
    </w:p>
    <w:p w14:paraId="22F7017A" w14:textId="4DCE7FDE" w:rsidR="00987B49" w:rsidRPr="00E70747" w:rsidRDefault="00987B49" w:rsidP="00155E96">
      <w:pPr>
        <w:ind w:leftChars="300" w:left="624" w:firstLineChars="100" w:firstLine="208"/>
        <w:rPr>
          <w:rFonts w:ascii="Century" w:hAnsi="Century"/>
        </w:rPr>
      </w:pPr>
      <w:r w:rsidRPr="00E70747">
        <w:rPr>
          <w:rFonts w:ascii="Century" w:hAnsi="Century" w:hint="eastAsia"/>
        </w:rPr>
        <w:t>受注者は、伸縮継目の目地の材質、厚、間隔は</w:t>
      </w:r>
      <w:r w:rsidR="00455CAE" w:rsidRPr="00E70747">
        <w:rPr>
          <w:rFonts w:ascii="Century" w:eastAsia="ＭＳ ゴシック" w:hAnsi="Century" w:hint="eastAsia"/>
          <w:b/>
        </w:rPr>
        <w:t>設計図書</w:t>
      </w:r>
      <w:r w:rsidRPr="00E70747">
        <w:rPr>
          <w:rFonts w:ascii="Century" w:hAnsi="Century" w:hint="eastAsia"/>
        </w:rPr>
        <w:t>によるものとするが、特に定めのない場合は瀝青系目地材料厚は</w:t>
      </w:r>
      <w:r w:rsidR="00125E49" w:rsidRPr="00E70747">
        <w:rPr>
          <w:rFonts w:ascii="Century" w:hAnsi="Century" w:hint="eastAsia"/>
        </w:rPr>
        <w:t>1</w:t>
      </w:r>
      <w:r w:rsidRPr="00E70747">
        <w:rPr>
          <w:rFonts w:ascii="Century" w:hAnsi="Century" w:hint="eastAsia"/>
        </w:rPr>
        <w:t>㎝、施工間隔</w:t>
      </w:r>
      <w:r w:rsidRPr="00E70747">
        <w:rPr>
          <w:rFonts w:ascii="Century" w:hAnsi="Century" w:hint="eastAsia"/>
        </w:rPr>
        <w:t>10</w:t>
      </w:r>
      <w:r w:rsidRPr="00E70747">
        <w:rPr>
          <w:rFonts w:ascii="Century" w:hAnsi="Century" w:hint="eastAsia"/>
        </w:rPr>
        <w:t>ｍ程度とする。</w:t>
      </w:r>
    </w:p>
    <w:p w14:paraId="79006D79" w14:textId="77777777" w:rsidR="00987B49" w:rsidRPr="00E70747" w:rsidRDefault="00987B49" w:rsidP="00155E96">
      <w:pPr>
        <w:ind w:leftChars="200" w:left="416"/>
        <w:rPr>
          <w:rFonts w:ascii="Century" w:hAnsi="Century"/>
          <w:b/>
        </w:rPr>
      </w:pPr>
      <w:r w:rsidRPr="00E70747">
        <w:rPr>
          <w:rFonts w:ascii="Century" w:hAnsi="Century" w:hint="eastAsia"/>
          <w:b/>
        </w:rPr>
        <w:t>９．ひび割れ誘発目地</w:t>
      </w:r>
    </w:p>
    <w:p w14:paraId="2074B817" w14:textId="25E4E279" w:rsidR="00987B49" w:rsidRPr="006A7986" w:rsidRDefault="00987B49" w:rsidP="00155E96">
      <w:pPr>
        <w:ind w:leftChars="300" w:left="624" w:firstLineChars="100" w:firstLine="208"/>
        <w:rPr>
          <w:rFonts w:ascii="Century" w:hAnsi="Century"/>
        </w:rPr>
      </w:pPr>
      <w:r w:rsidRPr="00E70747">
        <w:rPr>
          <w:rFonts w:ascii="Century" w:hAnsi="Century" w:hint="eastAsia"/>
        </w:rPr>
        <w:t>受注者は、温度変化や乾燥収縮などにより生じるひび割れを集中させる目的で、ひび割れ誘発目地を設けようとする場合は構造物の強度および機能を害さないように、その構造および位置について、監督職員と</w:t>
      </w:r>
      <w:r w:rsidR="00E625A8" w:rsidRPr="00E70747">
        <w:rPr>
          <w:rFonts w:ascii="Century" w:eastAsia="ＭＳ ゴシック" w:hAnsi="Century" w:hint="eastAsia"/>
          <w:b/>
        </w:rPr>
        <w:t>協議</w:t>
      </w:r>
      <w:r w:rsidRPr="00E70747">
        <w:rPr>
          <w:rFonts w:ascii="Century" w:hAnsi="Century" w:hint="eastAsia"/>
        </w:rPr>
        <w:t>しなければならな</w:t>
      </w:r>
      <w:r w:rsidRPr="006A7986">
        <w:rPr>
          <w:rFonts w:ascii="Century" w:hAnsi="Century" w:hint="eastAsia"/>
        </w:rPr>
        <w:t>い。</w:t>
      </w:r>
    </w:p>
    <w:p w14:paraId="38C70B05"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lastRenderedPageBreak/>
        <w:t>共３－５－８　表面仕上げ</w:t>
      </w:r>
    </w:p>
    <w:p w14:paraId="46FE8F4A"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2ECBE6DF"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受注者は、せき板に接して露出面となるコンクリートの仕上げにあたっては、平らなモルタルの表面が得られるように打込み、締固めをしなければならない。</w:t>
      </w:r>
    </w:p>
    <w:p w14:paraId="5F64BC72" w14:textId="77777777" w:rsidR="00987B49" w:rsidRPr="006A7986" w:rsidRDefault="00987B49" w:rsidP="00155E96">
      <w:pPr>
        <w:ind w:leftChars="200" w:left="416"/>
        <w:rPr>
          <w:rFonts w:ascii="Century" w:hAnsi="Century"/>
          <w:b/>
        </w:rPr>
      </w:pPr>
      <w:r w:rsidRPr="006A7986">
        <w:rPr>
          <w:rFonts w:ascii="Century" w:hAnsi="Century" w:hint="eastAsia"/>
          <w:b/>
        </w:rPr>
        <w:t>２．せき板に接しない面の仕上げ</w:t>
      </w:r>
    </w:p>
    <w:p w14:paraId="369E4D89"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受注者は、せき板に接しない面の仕上げにあたっては、締固めを終り、ならしたコンクリートの上面に、しみ出た水がなくなるかまたは上面の水を処理した後でなければ仕上げ作業にかかってはならない。</w:t>
      </w:r>
    </w:p>
    <w:p w14:paraId="72115EBA" w14:textId="77777777" w:rsidR="00987B49" w:rsidRPr="006A7986" w:rsidRDefault="00987B49" w:rsidP="00155E96">
      <w:pPr>
        <w:ind w:leftChars="200" w:left="416"/>
        <w:rPr>
          <w:rFonts w:ascii="Century" w:hAnsi="Century"/>
          <w:b/>
        </w:rPr>
      </w:pPr>
      <w:r w:rsidRPr="006A7986">
        <w:rPr>
          <w:rFonts w:ascii="Century" w:hAnsi="Century" w:hint="eastAsia"/>
          <w:b/>
        </w:rPr>
        <w:t>３．不完全な部分の仕上げ</w:t>
      </w:r>
    </w:p>
    <w:p w14:paraId="1F6BFD3C" w14:textId="77777777" w:rsidR="00987B49" w:rsidRPr="006A7986" w:rsidRDefault="00987B49" w:rsidP="00155E96">
      <w:pPr>
        <w:ind w:leftChars="300" w:left="624" w:firstLineChars="100" w:firstLine="208"/>
        <w:rPr>
          <w:rFonts w:ascii="Century" w:hAnsi="Century"/>
        </w:rPr>
      </w:pPr>
      <w:r w:rsidRPr="006A7986">
        <w:rPr>
          <w:rFonts w:ascii="Century" w:hAnsi="Century" w:hint="eastAsia"/>
        </w:rPr>
        <w:t>受注者は、コンクリート表面にできた突起、すじ等はこれらを除いて平らにし、豆板、欠けた箇所等は、その不完全な部分を取り除いて水で濡らした後、本体コンクリートと同等の品質を有するコンクリート、またはモルタルのパッチングを施し平らな表面が得られるように仕上げなければならない。</w:t>
      </w:r>
    </w:p>
    <w:p w14:paraId="0CDE9D6C" w14:textId="77777777" w:rsidR="00987B49" w:rsidRPr="006A7986" w:rsidRDefault="00987B49" w:rsidP="00D95726">
      <w:pPr>
        <w:ind w:leftChars="100" w:left="208"/>
        <w:outlineLvl w:val="3"/>
        <w:rPr>
          <w:rFonts w:ascii="Century" w:eastAsiaTheme="majorEastAsia" w:hAnsi="Century"/>
          <w:b/>
        </w:rPr>
      </w:pPr>
      <w:r w:rsidRPr="006A7986">
        <w:rPr>
          <w:rFonts w:ascii="Century" w:eastAsiaTheme="majorEastAsia" w:hAnsi="Century" w:hint="eastAsia"/>
          <w:b/>
        </w:rPr>
        <w:t>共３－５－９　養生</w:t>
      </w:r>
    </w:p>
    <w:p w14:paraId="5349FBAB" w14:textId="77777777" w:rsidR="00987B49" w:rsidRPr="006A7986" w:rsidRDefault="00987B49" w:rsidP="00155E96">
      <w:pPr>
        <w:ind w:leftChars="200" w:left="416"/>
        <w:rPr>
          <w:rFonts w:ascii="Century" w:hAnsi="Century"/>
          <w:b/>
        </w:rPr>
      </w:pPr>
      <w:r w:rsidRPr="006A7986">
        <w:rPr>
          <w:rFonts w:ascii="Century" w:hAnsi="Century" w:hint="eastAsia"/>
          <w:b/>
        </w:rPr>
        <w:t>１．一般事項</w:t>
      </w:r>
    </w:p>
    <w:p w14:paraId="5848BB3E" w14:textId="1C26F621" w:rsidR="00987B49" w:rsidRPr="00E70747" w:rsidRDefault="00987B49" w:rsidP="00155E96">
      <w:pPr>
        <w:ind w:leftChars="300" w:left="624" w:firstLineChars="100" w:firstLine="208"/>
        <w:rPr>
          <w:rFonts w:ascii="Century" w:hAnsi="Century"/>
        </w:rPr>
      </w:pPr>
      <w:r w:rsidRPr="006A7986">
        <w:rPr>
          <w:rFonts w:ascii="Century" w:hAnsi="Century" w:hint="eastAsia"/>
        </w:rPr>
        <w:t>受注者はコンクリートの打込み後の一定期間を、硬化に必要な温度及び湿潤状態を保ち、有害な作用の影響を受けないように、</w:t>
      </w:r>
      <w:r w:rsidR="00013BC6" w:rsidRPr="00E70747">
        <w:rPr>
          <w:rFonts w:ascii="Century" w:hAnsi="Century" w:hint="eastAsia"/>
        </w:rPr>
        <w:t>その部位に応じた適切な方法により</w:t>
      </w:r>
      <w:r w:rsidRPr="00E70747">
        <w:rPr>
          <w:rFonts w:ascii="Century" w:hAnsi="Century" w:hint="eastAsia"/>
        </w:rPr>
        <w:t>養生しなければならない。</w:t>
      </w:r>
    </w:p>
    <w:p w14:paraId="7944177B" w14:textId="77777777" w:rsidR="00987B49" w:rsidRPr="00E70747" w:rsidRDefault="00987B49" w:rsidP="00155E96">
      <w:pPr>
        <w:ind w:leftChars="200" w:left="416"/>
        <w:rPr>
          <w:rFonts w:ascii="Century" w:hAnsi="Century"/>
          <w:b/>
        </w:rPr>
      </w:pPr>
      <w:r w:rsidRPr="00E70747">
        <w:rPr>
          <w:rFonts w:ascii="Century" w:hAnsi="Century" w:hint="eastAsia"/>
          <w:b/>
        </w:rPr>
        <w:t>２．湿潤状態の保持</w:t>
      </w:r>
    </w:p>
    <w:p w14:paraId="4445C158" w14:textId="1D257065" w:rsidR="005B4A74" w:rsidRPr="00E70747" w:rsidRDefault="00987B49" w:rsidP="00013BC6">
      <w:pPr>
        <w:ind w:leftChars="300" w:left="624" w:firstLineChars="100" w:firstLine="208"/>
        <w:rPr>
          <w:rFonts w:ascii="Century" w:hAnsi="Century"/>
        </w:rPr>
      </w:pPr>
      <w:r w:rsidRPr="00E70747">
        <w:rPr>
          <w:rFonts w:ascii="Century" w:hAnsi="Century" w:hint="eastAsia"/>
        </w:rPr>
        <w:t>受注者は、</w:t>
      </w:r>
      <w:r w:rsidR="00013BC6" w:rsidRPr="00E70747">
        <w:rPr>
          <w:rFonts w:ascii="Century" w:hAnsi="Century" w:hint="eastAsia"/>
        </w:rPr>
        <w:t>打ち込み後の</w:t>
      </w:r>
      <w:r w:rsidRPr="00E70747">
        <w:rPr>
          <w:rFonts w:ascii="Century" w:hAnsi="Century" w:hint="eastAsia"/>
        </w:rPr>
        <w:t>コンクリート</w:t>
      </w:r>
      <w:r w:rsidR="00013BC6" w:rsidRPr="00E70747">
        <w:rPr>
          <w:rFonts w:ascii="Century" w:hAnsi="Century" w:hint="eastAsia"/>
        </w:rPr>
        <w:t>をその部位に応じた適切な養生方法により、</w:t>
      </w:r>
      <w:r w:rsidRPr="00E70747">
        <w:rPr>
          <w:rFonts w:ascii="Century" w:hAnsi="Century" w:hint="eastAsia"/>
        </w:rPr>
        <w:t>一定期間</w:t>
      </w:r>
      <w:r w:rsidRPr="00E70747">
        <w:rPr>
          <w:rFonts w:ascii="Century" w:hAnsi="Century" w:hint="eastAsia"/>
          <w:dstrike/>
        </w:rPr>
        <w:t>、</w:t>
      </w:r>
      <w:r w:rsidR="00013BC6" w:rsidRPr="00E70747">
        <w:rPr>
          <w:rFonts w:ascii="Century" w:hAnsi="Century" w:hint="eastAsia"/>
        </w:rPr>
        <w:t>は</w:t>
      </w:r>
      <w:r w:rsidRPr="00E70747">
        <w:rPr>
          <w:rFonts w:ascii="Century" w:hAnsi="Century" w:hint="eastAsia"/>
        </w:rPr>
        <w:t>十分な湿潤状態に保たなければならない。養生</w:t>
      </w:r>
      <w:r w:rsidR="00013BC6" w:rsidRPr="00E70747">
        <w:rPr>
          <w:rFonts w:ascii="Century" w:hAnsi="Century" w:hint="eastAsia"/>
        </w:rPr>
        <w:t>期間、使用するセメントの種類や養生期間中の環境温度等に応じて適切に定めなければならない。</w:t>
      </w:r>
      <w:r w:rsidRPr="00E70747">
        <w:rPr>
          <w:rFonts w:ascii="Century" w:hAnsi="Century" w:hint="eastAsia"/>
        </w:rPr>
        <w:t>通常のコンクリート工事におけるコンクリート湿潤養生期間は、表</w:t>
      </w:r>
      <w:r w:rsidR="00DB17D4" w:rsidRPr="00E70747">
        <w:rPr>
          <w:rFonts w:ascii="Century" w:hAnsi="Century" w:hint="eastAsia"/>
        </w:rPr>
        <w:t>１－</w:t>
      </w:r>
      <w:r w:rsidR="00600576" w:rsidRPr="00E70747">
        <w:rPr>
          <w:rFonts w:ascii="Century" w:hAnsi="Century" w:hint="eastAsia"/>
        </w:rPr>
        <w:t>３－</w:t>
      </w:r>
      <w:r w:rsidRPr="00E70747">
        <w:rPr>
          <w:rFonts w:ascii="Century" w:hAnsi="Century" w:hint="eastAsia"/>
        </w:rPr>
        <w:t>３を標準とする。</w:t>
      </w:r>
    </w:p>
    <w:p w14:paraId="395B9793" w14:textId="344287D2" w:rsidR="00013BC6" w:rsidRPr="00E70747" w:rsidRDefault="00013BC6" w:rsidP="00013BC6">
      <w:pPr>
        <w:ind w:leftChars="300" w:left="624" w:firstLineChars="100" w:firstLine="208"/>
        <w:rPr>
          <w:rFonts w:ascii="Century" w:hAnsi="Century"/>
        </w:rPr>
      </w:pPr>
      <w:r w:rsidRPr="00E70747">
        <w:rPr>
          <w:rFonts w:ascii="Century" w:hAnsi="Century" w:hint="eastAsia"/>
        </w:rPr>
        <w:t>なお、中庸熱ポルトランドセメントや低熱ポルトランドセメント等の表</w:t>
      </w:r>
      <w:r w:rsidR="0078614A" w:rsidRPr="00E70747">
        <w:rPr>
          <w:rFonts w:ascii="Century" w:hAnsi="Century" w:hint="eastAsia"/>
        </w:rPr>
        <w:t>１</w:t>
      </w:r>
      <w:r w:rsidR="00994655" w:rsidRPr="00E70747">
        <w:rPr>
          <w:rFonts w:ascii="Century" w:hAnsi="Century" w:hint="eastAsia"/>
        </w:rPr>
        <w:t>－３－３</w:t>
      </w:r>
      <w:r w:rsidRPr="00E70747">
        <w:rPr>
          <w:rFonts w:ascii="Century" w:hAnsi="Century" w:hint="eastAsia"/>
        </w:rPr>
        <w:t xml:space="preserve"> </w:t>
      </w:r>
      <w:r w:rsidRPr="00E70747">
        <w:rPr>
          <w:rFonts w:ascii="Century" w:hAnsi="Century" w:hint="eastAsia"/>
        </w:rPr>
        <w:t>に示されていないセメントを使用する場合には、湿潤養生期間に関して監督職員と</w:t>
      </w:r>
      <w:r w:rsidRPr="00E70747">
        <w:rPr>
          <w:rFonts w:asciiTheme="majorEastAsia" w:eastAsiaTheme="majorEastAsia" w:hAnsiTheme="majorEastAsia" w:hint="eastAsia"/>
          <w:b/>
        </w:rPr>
        <w:t>協議</w:t>
      </w:r>
      <w:r w:rsidRPr="00E70747">
        <w:rPr>
          <w:rFonts w:ascii="Century" w:hAnsi="Century" w:hint="eastAsia"/>
        </w:rPr>
        <w:t>しなければならない。</w:t>
      </w:r>
    </w:p>
    <w:p w14:paraId="431729F4" w14:textId="77777777" w:rsidR="00987B49" w:rsidRPr="00E70747" w:rsidRDefault="00987B49" w:rsidP="00155E96">
      <w:pPr>
        <w:rPr>
          <w:rFonts w:ascii="Century" w:hAnsi="Century"/>
        </w:rPr>
      </w:pPr>
    </w:p>
    <w:p w14:paraId="6AB15F70" w14:textId="50E5BCA9" w:rsidR="00987B49" w:rsidRPr="006A7986" w:rsidRDefault="00987B49" w:rsidP="00987B49">
      <w:pPr>
        <w:jc w:val="center"/>
        <w:rPr>
          <w:rFonts w:ascii="Century" w:eastAsiaTheme="majorEastAsia" w:hAnsi="Century"/>
          <w:b/>
        </w:rPr>
      </w:pPr>
      <w:r w:rsidRPr="00E70747">
        <w:rPr>
          <w:rFonts w:ascii="Century" w:eastAsiaTheme="majorEastAsia" w:hAnsi="Century" w:hint="eastAsia"/>
          <w:b/>
        </w:rPr>
        <w:t>表</w:t>
      </w:r>
      <w:r w:rsidR="00DB17D4" w:rsidRPr="00E70747">
        <w:rPr>
          <w:rFonts w:ascii="Century" w:eastAsiaTheme="majorEastAsia" w:hAnsi="Century" w:hint="eastAsia"/>
          <w:b/>
        </w:rPr>
        <w:t>１－</w:t>
      </w:r>
      <w:r w:rsidRPr="00E70747">
        <w:rPr>
          <w:rFonts w:ascii="Century" w:eastAsiaTheme="majorEastAsia" w:hAnsi="Century" w:hint="eastAsia"/>
          <w:b/>
        </w:rPr>
        <w:t>３</w:t>
      </w:r>
      <w:r w:rsidRPr="006A7986">
        <w:rPr>
          <w:rFonts w:ascii="Century" w:eastAsiaTheme="majorEastAsia" w:hAnsi="Century" w:hint="eastAsia"/>
          <w:b/>
        </w:rPr>
        <w:t>－３　コンクリートの標準養生期間</w:t>
      </w:r>
    </w:p>
    <w:p w14:paraId="31A737CF" w14:textId="77777777" w:rsidR="00987B49" w:rsidRPr="006A7986" w:rsidRDefault="00987B49" w:rsidP="00987B49">
      <w:pPr>
        <w:jc w:val="center"/>
        <w:rPr>
          <w:rFonts w:ascii="Century" w:hAnsi="Century"/>
        </w:rPr>
      </w:pPr>
      <w:r w:rsidRPr="006A7986">
        <w:rPr>
          <w:rFonts w:ascii="Century" w:hAnsi="Century"/>
        </w:rPr>
        <w:object w:dxaOrig="5603" w:dyaOrig="1377" w14:anchorId="411A314D">
          <v:shape id="_x0000_i1035" type="#_x0000_t75" style="width:280.5pt;height:69pt" o:ole="">
            <v:imagedata r:id="rId30" o:title=""/>
          </v:shape>
          <o:OLEObject Type="Embed" ProgID="Excel.Sheet.12" ShapeID="_x0000_i1035" DrawAspect="Content" ObjectID="_1680684419" r:id="rId31"/>
        </w:object>
      </w:r>
    </w:p>
    <w:p w14:paraId="7714DE28" w14:textId="77777777" w:rsidR="00600576" w:rsidRPr="006A7986" w:rsidRDefault="00600576" w:rsidP="00155E96">
      <w:pPr>
        <w:ind w:leftChars="300" w:left="1040" w:hangingChars="200" w:hanging="416"/>
        <w:rPr>
          <w:rFonts w:ascii="Century" w:hAnsi="Century"/>
        </w:rPr>
      </w:pPr>
      <w:r w:rsidRPr="006A7986">
        <w:rPr>
          <w:rFonts w:ascii="Century" w:hAnsi="Century" w:hint="eastAsia"/>
        </w:rPr>
        <w:t>［注］寒中コンクリートの場合は、共通編第３章第９節寒中コンクリートの規定による。</w:t>
      </w:r>
    </w:p>
    <w:p w14:paraId="769B9C30" w14:textId="77777777" w:rsidR="00987B49" w:rsidRPr="006A7986" w:rsidRDefault="00600576" w:rsidP="00155E96">
      <w:pPr>
        <w:ind w:leftChars="600" w:left="1663" w:hangingChars="200" w:hanging="416"/>
        <w:rPr>
          <w:rFonts w:ascii="Century" w:hAnsi="Century"/>
        </w:rPr>
      </w:pPr>
      <w:r w:rsidRPr="006A7986">
        <w:rPr>
          <w:rFonts w:ascii="Century" w:hAnsi="Century" w:hint="eastAsia"/>
        </w:rPr>
        <w:t>養生期間とは、湿潤状態を保つ期間のことである。</w:t>
      </w:r>
    </w:p>
    <w:p w14:paraId="4AC3E0C9" w14:textId="77777777" w:rsidR="00987B49" w:rsidRPr="006A7986" w:rsidRDefault="00987B49" w:rsidP="00155E96">
      <w:pPr>
        <w:rPr>
          <w:rFonts w:ascii="Century" w:hAnsi="Century"/>
        </w:rPr>
      </w:pPr>
    </w:p>
    <w:p w14:paraId="579368E4" w14:textId="77777777" w:rsidR="00600576" w:rsidRPr="006A7986" w:rsidRDefault="00600576" w:rsidP="00155E96">
      <w:pPr>
        <w:ind w:leftChars="200" w:left="416"/>
        <w:rPr>
          <w:rFonts w:ascii="Century" w:hAnsi="Century"/>
          <w:b/>
        </w:rPr>
      </w:pPr>
      <w:r w:rsidRPr="006A7986">
        <w:rPr>
          <w:rFonts w:ascii="Century" w:hAnsi="Century" w:hint="eastAsia"/>
          <w:b/>
        </w:rPr>
        <w:t>３．温度制御養生</w:t>
      </w:r>
    </w:p>
    <w:p w14:paraId="4D2BE5EB" w14:textId="77777777"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受注者は、温度制御養生を行う場合には、温度制御方法及び養生日数についてコンクリートの種類及び構造物の形状寸法を考慮して、養生方法を施工計画書に記載しなければならない。</w:t>
      </w:r>
    </w:p>
    <w:p w14:paraId="28204236" w14:textId="77777777" w:rsidR="00600576" w:rsidRPr="006A7986" w:rsidRDefault="00600576" w:rsidP="00155E96">
      <w:pPr>
        <w:ind w:leftChars="200" w:left="416"/>
        <w:rPr>
          <w:rFonts w:ascii="Century" w:hAnsi="Century"/>
          <w:b/>
        </w:rPr>
      </w:pPr>
      <w:r w:rsidRPr="006A7986">
        <w:rPr>
          <w:rFonts w:ascii="Century" w:hAnsi="Century" w:hint="eastAsia"/>
          <w:b/>
        </w:rPr>
        <w:t>４．蒸気養生等</w:t>
      </w:r>
    </w:p>
    <w:p w14:paraId="7898E349" w14:textId="63923A94"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蒸気養生、その他の促進養生を行う場合には、コンクリートに悪影響を及ぼさないよう養生を開始する時期、温度の上昇速度、冷却速度、養生温度及び養生時間などの養生方法を施工計画書に記載しなければならない。なお、膜養生を行う場合には、</w:t>
      </w:r>
      <w:r w:rsidR="00455CAE" w:rsidRPr="006A7986">
        <w:rPr>
          <w:rFonts w:ascii="Century" w:eastAsia="ＭＳ ゴシック" w:hAnsi="Century" w:hint="eastAsia"/>
          <w:b/>
        </w:rPr>
        <w:t>設計図書</w:t>
      </w:r>
      <w:r w:rsidRPr="006A7986">
        <w:rPr>
          <w:rFonts w:ascii="Century" w:hAnsi="Century" w:hint="eastAsia"/>
        </w:rPr>
        <w:t>に関して監督職員と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1C546746" w14:textId="77777777" w:rsidR="00600576" w:rsidRPr="006A7986" w:rsidRDefault="00600576" w:rsidP="00155E96">
      <w:pPr>
        <w:ind w:leftChars="200" w:left="416"/>
        <w:rPr>
          <w:rFonts w:ascii="Century" w:hAnsi="Century"/>
        </w:rPr>
      </w:pPr>
    </w:p>
    <w:p w14:paraId="6D0AB6BA" w14:textId="77777777" w:rsidR="00600576" w:rsidRPr="006A7986" w:rsidRDefault="00600576"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lastRenderedPageBreak/>
        <w:t>第６節　鉄筋工</w:t>
      </w:r>
    </w:p>
    <w:p w14:paraId="4F10F6A7" w14:textId="77777777" w:rsidR="00600576" w:rsidRPr="006A7986" w:rsidRDefault="00600576" w:rsidP="00D95726">
      <w:pPr>
        <w:ind w:leftChars="100" w:left="208"/>
        <w:outlineLvl w:val="3"/>
        <w:rPr>
          <w:rFonts w:ascii="Century" w:eastAsiaTheme="majorEastAsia" w:hAnsi="Century"/>
          <w:b/>
        </w:rPr>
      </w:pPr>
      <w:r w:rsidRPr="006A7986">
        <w:rPr>
          <w:rFonts w:ascii="Century" w:eastAsiaTheme="majorEastAsia" w:hAnsi="Century" w:hint="eastAsia"/>
          <w:b/>
        </w:rPr>
        <w:t>共３－６－１　一般事項</w:t>
      </w:r>
    </w:p>
    <w:p w14:paraId="58D352E3" w14:textId="77777777" w:rsidR="00600576" w:rsidRPr="006A7986" w:rsidRDefault="00600576" w:rsidP="00155E96">
      <w:pPr>
        <w:ind w:leftChars="200" w:left="416"/>
        <w:rPr>
          <w:rFonts w:ascii="Century" w:hAnsi="Century"/>
          <w:b/>
        </w:rPr>
      </w:pPr>
      <w:r w:rsidRPr="006A7986">
        <w:rPr>
          <w:rFonts w:ascii="Century" w:hAnsi="Century" w:hint="eastAsia"/>
          <w:b/>
        </w:rPr>
        <w:t>１．適用事項</w:t>
      </w:r>
    </w:p>
    <w:p w14:paraId="3E1FAFB9" w14:textId="77777777" w:rsidR="00600576" w:rsidRPr="006A7986" w:rsidRDefault="00600576" w:rsidP="00155E96">
      <w:pPr>
        <w:ind w:leftChars="300" w:left="624" w:firstLineChars="100" w:firstLine="208"/>
        <w:rPr>
          <w:rFonts w:ascii="Century" w:hAnsi="Century"/>
        </w:rPr>
      </w:pPr>
      <w:r w:rsidRPr="006A7986">
        <w:rPr>
          <w:rFonts w:ascii="Century" w:hAnsi="Century" w:hint="eastAsia"/>
        </w:rPr>
        <w:t>本節は、鉄筋の加工、鉄筋の組立て、鉄筋の継手、ガス圧接その他これらに類する事項について定める。</w:t>
      </w:r>
    </w:p>
    <w:p w14:paraId="60A51D34" w14:textId="77777777" w:rsidR="00600576" w:rsidRPr="006A7986" w:rsidRDefault="00600576" w:rsidP="00155E96">
      <w:pPr>
        <w:ind w:leftChars="200" w:left="416"/>
        <w:rPr>
          <w:rFonts w:ascii="Century" w:hAnsi="Century"/>
          <w:b/>
        </w:rPr>
      </w:pPr>
      <w:r w:rsidRPr="006A7986">
        <w:rPr>
          <w:rFonts w:ascii="Century" w:hAnsi="Century" w:hint="eastAsia"/>
          <w:b/>
        </w:rPr>
        <w:t>２．照査</w:t>
      </w:r>
    </w:p>
    <w:p w14:paraId="395E3B4B" w14:textId="166BB43D"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受注者は、施工前に、</w:t>
      </w:r>
      <w:r w:rsidR="00455CAE" w:rsidRPr="006A7986">
        <w:rPr>
          <w:rFonts w:ascii="Century" w:eastAsia="ＭＳ ゴシック" w:hAnsi="Century" w:hint="eastAsia"/>
          <w:b/>
        </w:rPr>
        <w:t>設計図書</w:t>
      </w:r>
      <w:r w:rsidRPr="006A7986">
        <w:rPr>
          <w:rFonts w:ascii="Century" w:hAnsi="Century" w:hint="eastAsia"/>
        </w:rPr>
        <w:t>に示された形状及び寸法で、鉄筋の組立が可能か、また打込み及び締固作業を行うために必要な空間が確保出来ていることを</w:t>
      </w:r>
      <w:r w:rsidR="00E625A8" w:rsidRPr="006A7986">
        <w:rPr>
          <w:rFonts w:ascii="Century" w:eastAsia="ＭＳ ゴシック" w:hAnsi="Century" w:hint="eastAsia"/>
          <w:b/>
        </w:rPr>
        <w:t>確認</w:t>
      </w:r>
      <w:r w:rsidRPr="006A7986">
        <w:rPr>
          <w:rFonts w:ascii="Century" w:hAnsi="Century" w:hint="eastAsia"/>
        </w:rPr>
        <w:t>しなければならない。不備を発見したときは監督職員に</w:t>
      </w:r>
      <w:r w:rsidR="00E625A8" w:rsidRPr="006A7986">
        <w:rPr>
          <w:rFonts w:ascii="Century" w:eastAsia="ＭＳ ゴシック" w:hAnsi="Century" w:hint="eastAsia"/>
          <w:b/>
        </w:rPr>
        <w:t>協議</w:t>
      </w:r>
      <w:r w:rsidRPr="006A7986">
        <w:rPr>
          <w:rFonts w:ascii="Century" w:hAnsi="Century" w:hint="eastAsia"/>
        </w:rPr>
        <w:t>しなければならない。</w:t>
      </w:r>
    </w:p>
    <w:p w14:paraId="6F157932" w14:textId="77777777" w:rsidR="00600576" w:rsidRPr="006A7986" w:rsidRDefault="00600576" w:rsidP="00155E96">
      <w:pPr>
        <w:ind w:leftChars="200" w:left="416"/>
        <w:rPr>
          <w:rFonts w:ascii="Century" w:hAnsi="Century"/>
          <w:b/>
        </w:rPr>
      </w:pPr>
      <w:r w:rsidRPr="006A7986">
        <w:rPr>
          <w:rFonts w:ascii="Century" w:hAnsi="Century" w:hint="eastAsia"/>
          <w:b/>
        </w:rPr>
        <w:t>３．亜鉛メッキ鉄筋の加工</w:t>
      </w:r>
    </w:p>
    <w:p w14:paraId="25D761E9" w14:textId="77777777"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受注者は、亜鉛メッキ鉄筋の加工を行う場合、その特性に応じた適切な方法でこれを行わなければならない。</w:t>
      </w:r>
    </w:p>
    <w:p w14:paraId="52D3ED1A" w14:textId="77777777" w:rsidR="00600576" w:rsidRPr="006A7986" w:rsidRDefault="00600576" w:rsidP="00155E96">
      <w:pPr>
        <w:ind w:leftChars="200" w:left="416"/>
        <w:rPr>
          <w:rFonts w:ascii="Century" w:hAnsi="Century"/>
          <w:b/>
        </w:rPr>
      </w:pPr>
      <w:r w:rsidRPr="006A7986">
        <w:rPr>
          <w:rFonts w:ascii="Century" w:hAnsi="Century" w:hint="eastAsia"/>
          <w:b/>
        </w:rPr>
        <w:t>４．エポキシ系樹脂塗装鉄筋の加工・組立</w:t>
      </w:r>
    </w:p>
    <w:p w14:paraId="273BE6E6" w14:textId="53CF946A" w:rsidR="00600576" w:rsidRPr="00E70747" w:rsidRDefault="00600576" w:rsidP="00155E96">
      <w:pPr>
        <w:ind w:leftChars="300" w:left="624" w:firstLineChars="100" w:firstLine="208"/>
        <w:rPr>
          <w:rFonts w:ascii="Century" w:hAnsi="Century"/>
        </w:rPr>
      </w:pPr>
      <w:r w:rsidRPr="006A7986">
        <w:rPr>
          <w:rFonts w:ascii="Century" w:hAnsi="Century" w:hint="eastAsia"/>
        </w:rPr>
        <w:t>受注者は、エポキシ系樹脂塗装鉄筋の加工・組立を行う場合、塗装並びに鉄筋の材質を害さないよう、衝撃・こすれによる損傷のないことを作業完了時に</w:t>
      </w:r>
      <w:r w:rsidR="006A6156" w:rsidRPr="00E70747">
        <w:rPr>
          <w:rFonts w:ascii="Century" w:eastAsia="ＭＳ 明朝" w:hAnsi="Century" w:hint="eastAsia"/>
        </w:rPr>
        <w:t>確かめ</w:t>
      </w:r>
      <w:r w:rsidRPr="00E70747">
        <w:rPr>
          <w:rFonts w:ascii="Century" w:hAnsi="Century" w:hint="eastAsia"/>
        </w:rPr>
        <w:t>なければならない。</w:t>
      </w:r>
    </w:p>
    <w:p w14:paraId="4015C0F9" w14:textId="77777777" w:rsidR="00600576" w:rsidRPr="00E70747" w:rsidRDefault="00600576" w:rsidP="00155E96">
      <w:pPr>
        <w:ind w:leftChars="200" w:left="416"/>
        <w:rPr>
          <w:rFonts w:ascii="Century" w:hAnsi="Century"/>
          <w:b/>
        </w:rPr>
      </w:pPr>
      <w:r w:rsidRPr="00E70747">
        <w:rPr>
          <w:rFonts w:ascii="Century" w:hAnsi="Century" w:hint="eastAsia"/>
          <w:b/>
        </w:rPr>
        <w:t>５．エポキシ系樹脂塗装鉄筋の切断・溶接</w:t>
      </w:r>
    </w:p>
    <w:p w14:paraId="1D98EBDF" w14:textId="77777777" w:rsidR="00600576" w:rsidRPr="00E70747" w:rsidRDefault="00600576" w:rsidP="00155E96">
      <w:pPr>
        <w:ind w:leftChars="300" w:left="624" w:firstLineChars="100" w:firstLine="208"/>
        <w:rPr>
          <w:rFonts w:ascii="Century" w:hAnsi="Century"/>
        </w:rPr>
      </w:pPr>
      <w:r w:rsidRPr="00E70747">
        <w:rPr>
          <w:rFonts w:ascii="Century" w:hAnsi="Century" w:hint="eastAsia"/>
        </w:rPr>
        <w:t>エポキシ系樹脂塗装鉄筋の切断・溶接による塗膜欠落や、加工・組立にともなう有害な損傷部を発見した場合、受注者は、十分清掃した上、コンクリートの打込み前に適切な方法で補修しなければならない。</w:t>
      </w:r>
    </w:p>
    <w:p w14:paraId="0E9D9492" w14:textId="77777777" w:rsidR="00600576" w:rsidRPr="00E70747" w:rsidRDefault="00600576" w:rsidP="00D95726">
      <w:pPr>
        <w:ind w:leftChars="100" w:left="208"/>
        <w:outlineLvl w:val="3"/>
        <w:rPr>
          <w:rFonts w:ascii="Century" w:eastAsiaTheme="majorEastAsia" w:hAnsi="Century"/>
          <w:b/>
        </w:rPr>
      </w:pPr>
      <w:r w:rsidRPr="00E70747">
        <w:rPr>
          <w:rFonts w:ascii="Century" w:eastAsiaTheme="majorEastAsia" w:hAnsi="Century" w:hint="eastAsia"/>
          <w:b/>
        </w:rPr>
        <w:t>共３－６－２　貯蔵</w:t>
      </w:r>
    </w:p>
    <w:p w14:paraId="4E594E40" w14:textId="77777777" w:rsidR="00600576" w:rsidRPr="00E70747" w:rsidRDefault="00600576" w:rsidP="00155E96">
      <w:pPr>
        <w:ind w:leftChars="200" w:left="416" w:firstLineChars="100" w:firstLine="208"/>
        <w:rPr>
          <w:rFonts w:ascii="Century" w:hAnsi="Century"/>
        </w:rPr>
      </w:pPr>
      <w:r w:rsidRPr="00E70747">
        <w:rPr>
          <w:rFonts w:ascii="Century" w:hAnsi="Century" w:hint="eastAsia"/>
        </w:rPr>
        <w:t>受注者は、鉄筋を直接地表に置くことを避け、倉庫内に貯蔵しなければならない。また、屋外に貯蔵する場合は、雨水等の侵入を防ぐためシート等で適切な覆いをしなければならない。</w:t>
      </w:r>
    </w:p>
    <w:p w14:paraId="531BC357" w14:textId="77777777" w:rsidR="00600576" w:rsidRPr="00E70747" w:rsidRDefault="00600576" w:rsidP="00D95726">
      <w:pPr>
        <w:ind w:leftChars="100" w:left="208"/>
        <w:outlineLvl w:val="3"/>
        <w:rPr>
          <w:rFonts w:ascii="Century" w:eastAsiaTheme="majorEastAsia" w:hAnsi="Century"/>
          <w:b/>
        </w:rPr>
      </w:pPr>
      <w:r w:rsidRPr="00E70747">
        <w:rPr>
          <w:rFonts w:ascii="Century" w:eastAsiaTheme="majorEastAsia" w:hAnsi="Century" w:hint="eastAsia"/>
          <w:b/>
        </w:rPr>
        <w:t>共３－６－３　加工</w:t>
      </w:r>
    </w:p>
    <w:p w14:paraId="6B21D57E" w14:textId="77777777" w:rsidR="00600576" w:rsidRPr="00E70747" w:rsidRDefault="00600576" w:rsidP="00155E96">
      <w:pPr>
        <w:ind w:leftChars="200" w:left="416"/>
        <w:rPr>
          <w:rFonts w:ascii="Century" w:hAnsi="Century"/>
          <w:b/>
        </w:rPr>
      </w:pPr>
      <w:r w:rsidRPr="00E70747">
        <w:rPr>
          <w:rFonts w:ascii="Century" w:hAnsi="Century" w:hint="eastAsia"/>
          <w:b/>
        </w:rPr>
        <w:t>１．一般事項</w:t>
      </w:r>
    </w:p>
    <w:p w14:paraId="0C082A67" w14:textId="77777777" w:rsidR="00600576" w:rsidRPr="00E70747" w:rsidRDefault="00600576" w:rsidP="00155E96">
      <w:pPr>
        <w:ind w:leftChars="300" w:left="624" w:firstLineChars="100" w:firstLine="208"/>
        <w:rPr>
          <w:rFonts w:ascii="Century" w:hAnsi="Century"/>
        </w:rPr>
      </w:pPr>
      <w:r w:rsidRPr="00E70747">
        <w:rPr>
          <w:rFonts w:ascii="Century" w:hAnsi="Century" w:hint="eastAsia"/>
        </w:rPr>
        <w:t>受注者は、鉄筋の材質を害しない方法で加工しなければならない。</w:t>
      </w:r>
    </w:p>
    <w:p w14:paraId="304F6CFD" w14:textId="77777777" w:rsidR="00600576" w:rsidRPr="00E70747" w:rsidRDefault="00600576" w:rsidP="00155E96">
      <w:pPr>
        <w:ind w:leftChars="200" w:left="416"/>
        <w:rPr>
          <w:rFonts w:ascii="Century" w:hAnsi="Century"/>
          <w:b/>
        </w:rPr>
      </w:pPr>
      <w:r w:rsidRPr="00E70747">
        <w:rPr>
          <w:rFonts w:ascii="Century" w:hAnsi="Century" w:hint="eastAsia"/>
          <w:b/>
        </w:rPr>
        <w:t>２．鉄筋加工時の温度</w:t>
      </w:r>
    </w:p>
    <w:p w14:paraId="7214E8E5" w14:textId="75E3468A" w:rsidR="00600576" w:rsidRPr="00E70747" w:rsidRDefault="00600576" w:rsidP="00155E96">
      <w:pPr>
        <w:ind w:leftChars="300" w:left="624" w:firstLineChars="100" w:firstLine="208"/>
        <w:rPr>
          <w:rFonts w:ascii="Century" w:hAnsi="Century"/>
        </w:rPr>
      </w:pPr>
      <w:r w:rsidRPr="00E70747">
        <w:rPr>
          <w:rFonts w:ascii="Century" w:hAnsi="Century" w:hint="eastAsia"/>
        </w:rPr>
        <w:t>受注者は、鉄筋を常温で加工しなければならない。ただし、鉄筋をやむを得ず熱して加工するときには、既往の実績を調査し、現地において試験施工を行い、悪影響を及ぼさないことを</w:t>
      </w:r>
      <w:r w:rsidR="006A6156" w:rsidRPr="00E70747">
        <w:rPr>
          <w:rFonts w:ascii="Century" w:eastAsia="ＭＳ 明朝" w:hAnsi="Century" w:hint="eastAsia"/>
        </w:rPr>
        <w:t>確かめ</w:t>
      </w:r>
      <w:r w:rsidRPr="00E70747">
        <w:rPr>
          <w:rFonts w:ascii="Century" w:hAnsi="Century" w:hint="eastAsia"/>
        </w:rPr>
        <w:t>た上で施工方法を定め、施工しなければならない。なお、調査・試験及び</w:t>
      </w:r>
      <w:r w:rsidR="00E625A8" w:rsidRPr="00E70747">
        <w:rPr>
          <w:rFonts w:ascii="Century" w:hAnsi="Century" w:hint="eastAsia"/>
        </w:rPr>
        <w:t>確認</w:t>
      </w:r>
      <w:r w:rsidRPr="00E70747">
        <w:rPr>
          <w:rFonts w:ascii="Century" w:hAnsi="Century" w:hint="eastAsia"/>
        </w:rPr>
        <w:t>資料を整備・保管し、監督職員または検査職員から請求があった場合は、速やかに</w:t>
      </w:r>
      <w:r w:rsidR="00455CAE" w:rsidRPr="00E70747">
        <w:rPr>
          <w:rFonts w:ascii="Century" w:eastAsia="ＭＳ ゴシック" w:hAnsi="Century" w:hint="eastAsia"/>
          <w:b/>
        </w:rPr>
        <w:t>提示</w:t>
      </w:r>
      <w:r w:rsidRPr="00E70747">
        <w:rPr>
          <w:rFonts w:ascii="Century" w:hAnsi="Century" w:hint="eastAsia"/>
        </w:rPr>
        <w:t>しなければならない。</w:t>
      </w:r>
    </w:p>
    <w:p w14:paraId="273781DE" w14:textId="77777777" w:rsidR="00600576" w:rsidRPr="00E70747" w:rsidRDefault="00600576" w:rsidP="00155E96">
      <w:pPr>
        <w:ind w:leftChars="200" w:left="416"/>
        <w:rPr>
          <w:rFonts w:ascii="Century" w:hAnsi="Century"/>
          <w:b/>
        </w:rPr>
      </w:pPr>
      <w:r w:rsidRPr="00E70747">
        <w:rPr>
          <w:rFonts w:ascii="Century" w:hAnsi="Century" w:hint="eastAsia"/>
          <w:b/>
        </w:rPr>
        <w:t>３．鉄筋の曲げ半径</w:t>
      </w:r>
    </w:p>
    <w:p w14:paraId="177DF20D" w14:textId="07F11BF2" w:rsidR="00600576" w:rsidRPr="006A7986" w:rsidRDefault="00600576" w:rsidP="00155E96">
      <w:pPr>
        <w:ind w:leftChars="300" w:left="624" w:firstLineChars="100" w:firstLine="208"/>
        <w:rPr>
          <w:rFonts w:ascii="Century" w:hAnsi="Century"/>
        </w:rPr>
      </w:pPr>
      <w:r w:rsidRPr="00E70747">
        <w:rPr>
          <w:rFonts w:ascii="Century" w:hAnsi="Century" w:hint="eastAsia"/>
        </w:rPr>
        <w:t>受注者は、鉄筋の曲げ形状の施工にあたり、</w:t>
      </w:r>
      <w:r w:rsidR="00455CAE" w:rsidRPr="00E70747">
        <w:rPr>
          <w:rFonts w:ascii="Century" w:eastAsia="ＭＳ ゴシック" w:hAnsi="Century" w:hint="eastAsia"/>
          <w:b/>
        </w:rPr>
        <w:t>設計図書</w:t>
      </w:r>
      <w:r w:rsidRPr="00E70747">
        <w:rPr>
          <w:rFonts w:ascii="Century" w:hAnsi="Century" w:hint="eastAsia"/>
        </w:rPr>
        <w:t>に鉄筋の曲げ半径が示されていない場合は、「コンクリート標準示方書（設計編）第</w:t>
      </w:r>
      <w:r w:rsidRPr="00E70747">
        <w:rPr>
          <w:rFonts w:ascii="Century" w:hAnsi="Century" w:hint="eastAsia"/>
        </w:rPr>
        <w:t>13</w:t>
      </w:r>
      <w:r w:rsidRPr="00E70747">
        <w:rPr>
          <w:rFonts w:ascii="Century" w:hAnsi="Century" w:hint="eastAsia"/>
        </w:rPr>
        <w:t>章鉄筋</w:t>
      </w:r>
      <w:r w:rsidR="00AF3021" w:rsidRPr="00E70747">
        <w:rPr>
          <w:rFonts w:ascii="Century" w:hAnsi="Century" w:hint="eastAsia"/>
        </w:rPr>
        <w:t>コンクリート</w:t>
      </w:r>
      <w:r w:rsidRPr="00E70747">
        <w:rPr>
          <w:rFonts w:ascii="Century" w:hAnsi="Century" w:hint="eastAsia"/>
        </w:rPr>
        <w:t>の前提、標準７編第</w:t>
      </w:r>
      <w:r w:rsidRPr="00E70747">
        <w:rPr>
          <w:rFonts w:ascii="Century" w:hAnsi="Century" w:hint="eastAsia"/>
        </w:rPr>
        <w:t>2</w:t>
      </w:r>
      <w:r w:rsidRPr="00E70747">
        <w:rPr>
          <w:rFonts w:ascii="Century" w:hAnsi="Century" w:hint="eastAsia"/>
        </w:rPr>
        <w:t>章鉄筋コンクリートの前提」（土木学会、平成</w:t>
      </w:r>
      <w:r w:rsidR="00013BC6" w:rsidRPr="00E70747">
        <w:rPr>
          <w:rFonts w:ascii="Century" w:hAnsi="Century" w:hint="eastAsia"/>
        </w:rPr>
        <w:t>30</w:t>
      </w:r>
      <w:r w:rsidRPr="00E70747">
        <w:rPr>
          <w:rFonts w:ascii="Century" w:hAnsi="Century" w:hint="eastAsia"/>
        </w:rPr>
        <w:t>年</w:t>
      </w:r>
      <w:r w:rsidRPr="00E70747">
        <w:rPr>
          <w:rFonts w:ascii="Century" w:hAnsi="Century" w:hint="eastAsia"/>
        </w:rPr>
        <w:t>3</w:t>
      </w:r>
      <w:r w:rsidRPr="00E70747">
        <w:rPr>
          <w:rFonts w:ascii="Century" w:hAnsi="Century" w:hint="eastAsia"/>
        </w:rPr>
        <w:t>月）の規定</w:t>
      </w:r>
      <w:r w:rsidRPr="006A7986">
        <w:rPr>
          <w:rFonts w:ascii="Century" w:hAnsi="Century" w:hint="eastAsia"/>
        </w:rPr>
        <w:t>による。これにより難い場合は、監督職員の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55BB8C60" w14:textId="77777777" w:rsidR="00600576" w:rsidRPr="006A7986" w:rsidRDefault="00600576" w:rsidP="00155E96">
      <w:pPr>
        <w:ind w:leftChars="200" w:left="416"/>
        <w:rPr>
          <w:rFonts w:ascii="Century" w:hAnsi="Century"/>
          <w:b/>
        </w:rPr>
      </w:pPr>
      <w:r w:rsidRPr="006A7986">
        <w:rPr>
          <w:rFonts w:ascii="Century" w:hAnsi="Century" w:hint="eastAsia"/>
          <w:b/>
        </w:rPr>
        <w:t>４．曲げ戻しの禁止</w:t>
      </w:r>
    </w:p>
    <w:p w14:paraId="17052CCC" w14:textId="77777777" w:rsidR="00600576" w:rsidRPr="006A7986" w:rsidRDefault="00600576" w:rsidP="00155E96">
      <w:pPr>
        <w:ind w:leftChars="300" w:left="624" w:firstLineChars="100" w:firstLine="208"/>
        <w:rPr>
          <w:rFonts w:ascii="Century" w:hAnsi="Century"/>
        </w:rPr>
      </w:pPr>
      <w:r w:rsidRPr="006A7986">
        <w:rPr>
          <w:rFonts w:ascii="Century" w:hAnsi="Century" w:hint="eastAsia"/>
        </w:rPr>
        <w:t>受注者は、原則として曲げ加工した鉄筋を曲げ戻してはならない。</w:t>
      </w:r>
    </w:p>
    <w:p w14:paraId="3C94537E" w14:textId="77777777" w:rsidR="006E6936" w:rsidRPr="006A7986" w:rsidRDefault="006E6936" w:rsidP="00155E96">
      <w:pPr>
        <w:ind w:leftChars="200" w:left="416"/>
        <w:rPr>
          <w:rFonts w:ascii="Century" w:hAnsi="Century"/>
          <w:b/>
        </w:rPr>
      </w:pPr>
      <w:r w:rsidRPr="006A7986">
        <w:rPr>
          <w:rFonts w:ascii="Century" w:hAnsi="Century" w:hint="eastAsia"/>
          <w:b/>
        </w:rPr>
        <w:t>５．かぶり</w:t>
      </w:r>
    </w:p>
    <w:p w14:paraId="2153EA42" w14:textId="11415CEC"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に示されていない鋼材（組立用鉄筋や金網、配管など）を配置する場合は、その鋼材についても所定のかぶりを確保し、かつその鋼材と他の鉄筋とのあきを粗骨材の最大寸法の</w:t>
      </w:r>
      <w:r w:rsidR="00AF3021" w:rsidRPr="006A7986">
        <w:rPr>
          <w:rFonts w:ascii="Century" w:hAnsi="Century" w:hint="eastAsia"/>
        </w:rPr>
        <w:t>4/3</w:t>
      </w:r>
      <w:r w:rsidRPr="006A7986">
        <w:rPr>
          <w:rFonts w:ascii="Century" w:hAnsi="Century" w:hint="eastAsia"/>
        </w:rPr>
        <w:t>以上としなければならない。</w:t>
      </w:r>
    </w:p>
    <w:p w14:paraId="2B4EA584" w14:textId="77777777" w:rsidR="00497EA2" w:rsidRPr="006A7986" w:rsidRDefault="00497EA2" w:rsidP="00155E96">
      <w:pPr>
        <w:rPr>
          <w:rFonts w:ascii="Century" w:hAnsi="Century"/>
        </w:rPr>
      </w:pPr>
    </w:p>
    <w:p w14:paraId="033093FF" w14:textId="04052740" w:rsidR="00497EA2" w:rsidRPr="006A7986" w:rsidRDefault="008B7994" w:rsidP="00497EA2">
      <w:pPr>
        <w:jc w:val="center"/>
        <w:rPr>
          <w:rFonts w:ascii="Century" w:hAnsi="Century"/>
        </w:rPr>
      </w:pPr>
      <w:r w:rsidRPr="006A7986">
        <w:rPr>
          <w:rFonts w:ascii="Century" w:hAnsi="Century"/>
          <w:noProof/>
        </w:rPr>
        <w:lastRenderedPageBreak/>
        <w:drawing>
          <wp:inline distT="0" distB="0" distL="0" distR="0" wp14:anchorId="5D27443D" wp14:editId="44FE39CF">
            <wp:extent cx="2453216" cy="2552700"/>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58061" cy="2557741"/>
                    </a:xfrm>
                    <a:prstGeom prst="rect">
                      <a:avLst/>
                    </a:prstGeom>
                    <a:noFill/>
                    <a:ln>
                      <a:noFill/>
                    </a:ln>
                  </pic:spPr>
                </pic:pic>
              </a:graphicData>
            </a:graphic>
          </wp:inline>
        </w:drawing>
      </w:r>
    </w:p>
    <w:p w14:paraId="79AA4558" w14:textId="275FFB6A" w:rsidR="00497EA2" w:rsidRPr="006A7986" w:rsidRDefault="00497EA2" w:rsidP="00497EA2">
      <w:pPr>
        <w:jc w:val="center"/>
        <w:rPr>
          <w:rFonts w:ascii="Century" w:eastAsiaTheme="majorEastAsia" w:hAnsi="Century"/>
          <w:b/>
        </w:rPr>
      </w:pPr>
      <w:r w:rsidRPr="006A7986">
        <w:rPr>
          <w:rFonts w:ascii="Century" w:eastAsiaTheme="majorEastAsia" w:hAnsi="Century" w:hint="eastAsia"/>
          <w:b/>
        </w:rPr>
        <w:t>図</w:t>
      </w:r>
      <w:r w:rsidR="00DB17D4" w:rsidRPr="00E70747">
        <w:rPr>
          <w:rFonts w:ascii="Century" w:eastAsiaTheme="majorEastAsia" w:hAnsi="Century" w:hint="eastAsia"/>
          <w:b/>
        </w:rPr>
        <w:t>１－</w:t>
      </w:r>
      <w:r w:rsidRPr="006A7986">
        <w:rPr>
          <w:rFonts w:ascii="Century" w:eastAsiaTheme="majorEastAsia" w:hAnsi="Century" w:hint="eastAsia"/>
          <w:b/>
        </w:rPr>
        <w:t>３－１　鉄筋のかぶり</w:t>
      </w:r>
    </w:p>
    <w:p w14:paraId="14334B84" w14:textId="77777777" w:rsidR="00497EA2" w:rsidRPr="006A7986" w:rsidRDefault="00497EA2" w:rsidP="00497EA2">
      <w:pPr>
        <w:jc w:val="center"/>
        <w:rPr>
          <w:rFonts w:ascii="Century" w:hAnsi="Century"/>
        </w:rPr>
      </w:pPr>
    </w:p>
    <w:p w14:paraId="0EE4CBD1" w14:textId="77777777" w:rsidR="00497EA2" w:rsidRPr="006A7986" w:rsidRDefault="00497EA2" w:rsidP="00155E96">
      <w:pPr>
        <w:rPr>
          <w:rFonts w:ascii="Century" w:hAnsi="Century"/>
        </w:rPr>
      </w:pPr>
    </w:p>
    <w:p w14:paraId="7A6BC1A0"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共３－６－４　組立て</w:t>
      </w:r>
    </w:p>
    <w:p w14:paraId="12F019E1"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201D7EDE"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受注者は、鉄筋を組立てる前にこれを清掃し浮きさびや鉄筋の表面についたどろ、油、ペンキ、その他鉄筋とコンクリートの付着を害するおそれのあるものは、これを除かなければならない。</w:t>
      </w:r>
    </w:p>
    <w:p w14:paraId="2698D1FB" w14:textId="41F9E83F" w:rsidR="006E6936" w:rsidRPr="00F43150" w:rsidRDefault="006E6936" w:rsidP="00155E96">
      <w:pPr>
        <w:ind w:leftChars="200" w:left="416"/>
        <w:rPr>
          <w:rFonts w:ascii="Century" w:hAnsi="Century"/>
          <w:b/>
        </w:rPr>
      </w:pPr>
      <w:r w:rsidRPr="006A7986">
        <w:rPr>
          <w:rFonts w:ascii="Century" w:hAnsi="Century" w:hint="eastAsia"/>
          <w:b/>
        </w:rPr>
        <w:t>２．配筋・組立</w:t>
      </w:r>
      <w:r w:rsidR="00013BC6" w:rsidRPr="00F43150">
        <w:rPr>
          <w:rFonts w:ascii="Century" w:hAnsi="Century" w:hint="eastAsia"/>
          <w:b/>
        </w:rPr>
        <w:t>て</w:t>
      </w:r>
    </w:p>
    <w:p w14:paraId="507E0CD1" w14:textId="47C9D740" w:rsidR="00013BC6" w:rsidRPr="00F43150" w:rsidRDefault="006E6936" w:rsidP="00155E96">
      <w:pPr>
        <w:ind w:leftChars="300" w:left="624" w:firstLineChars="100" w:firstLine="208"/>
        <w:rPr>
          <w:rFonts w:ascii="Century" w:hAnsi="Century"/>
        </w:rPr>
      </w:pPr>
      <w:r w:rsidRPr="00F43150">
        <w:rPr>
          <w:rFonts w:ascii="Century" w:hAnsi="Century" w:hint="eastAsia"/>
        </w:rPr>
        <w:t>受注者は、</w:t>
      </w:r>
      <w:r w:rsidR="00013BC6" w:rsidRPr="00F43150">
        <w:rPr>
          <w:rFonts w:ascii="Century" w:hAnsi="Century" w:hint="eastAsia"/>
        </w:rPr>
        <w:t>配筋・組立てにおいて以下によらなければならない</w:t>
      </w:r>
      <w:r w:rsidRPr="00F43150">
        <w:rPr>
          <w:rFonts w:ascii="Century" w:hAnsi="Century" w:hint="eastAsia"/>
        </w:rPr>
        <w:t>。</w:t>
      </w:r>
    </w:p>
    <w:p w14:paraId="40064962" w14:textId="0500FE30" w:rsidR="00013BC6" w:rsidRPr="00F43150" w:rsidRDefault="00154E9E" w:rsidP="00154E9E">
      <w:pPr>
        <w:ind w:leftChars="200" w:left="832" w:hangingChars="200" w:hanging="416"/>
        <w:rPr>
          <w:rFonts w:ascii="Century" w:hAnsi="Century"/>
        </w:rPr>
      </w:pPr>
      <w:r w:rsidRPr="00F43150">
        <w:rPr>
          <w:rFonts w:ascii="Century" w:hAnsi="Century" w:hint="eastAsia"/>
        </w:rPr>
        <w:t>（１）受注者は、契約図面に定めた位置に、鉄筋を配置し、コンクリート打設中に動かないよう十分堅固に組み立てなければならない。</w:t>
      </w:r>
    </w:p>
    <w:p w14:paraId="4FBC6106" w14:textId="03CD9537" w:rsidR="006E6936" w:rsidRPr="00F43150" w:rsidRDefault="006E6936" w:rsidP="00154E9E">
      <w:pPr>
        <w:ind w:leftChars="300" w:left="624" w:firstLineChars="100" w:firstLine="208"/>
        <w:rPr>
          <w:rFonts w:ascii="Century" w:hAnsi="Century"/>
          <w:dstrike/>
        </w:rPr>
      </w:pPr>
      <w:r w:rsidRPr="00F43150">
        <w:rPr>
          <w:rFonts w:ascii="Century" w:hAnsi="Century" w:hint="eastAsia"/>
        </w:rPr>
        <w:t>なお、必要に応じて</w:t>
      </w:r>
      <w:r w:rsidR="00E625A8" w:rsidRPr="00F43150">
        <w:rPr>
          <w:rFonts w:ascii="Century" w:eastAsia="ＭＳ ゴシック" w:hAnsi="Century" w:hint="eastAsia"/>
          <w:b/>
        </w:rPr>
        <w:t>契約図面</w:t>
      </w:r>
      <w:r w:rsidRPr="00F43150">
        <w:rPr>
          <w:rFonts w:ascii="Century" w:hAnsi="Century" w:hint="eastAsia"/>
        </w:rPr>
        <w:t>に示されたもの以外の組立用鉄筋等を使用するものとする。</w:t>
      </w:r>
    </w:p>
    <w:p w14:paraId="47DE9C26" w14:textId="5CCCEF25" w:rsidR="00154E9E" w:rsidRPr="00F43150" w:rsidRDefault="00154E9E" w:rsidP="00154E9E">
      <w:pPr>
        <w:ind w:leftChars="200" w:left="832" w:hangingChars="200" w:hanging="416"/>
        <w:rPr>
          <w:rFonts w:ascii="Century" w:hAnsi="Century"/>
        </w:rPr>
      </w:pPr>
      <w:r w:rsidRPr="00F43150">
        <w:rPr>
          <w:rFonts w:ascii="Century" w:hAnsi="Century" w:hint="eastAsia"/>
        </w:rPr>
        <w:t>（２）受注者は、鉄筋の交点の要所を、直径</w:t>
      </w:r>
      <w:r w:rsidRPr="00F43150">
        <w:rPr>
          <w:rFonts w:ascii="Century" w:hAnsi="Century" w:hint="eastAsia"/>
        </w:rPr>
        <w:t>0.8</w:t>
      </w:r>
      <w:r w:rsidRPr="00F43150">
        <w:rPr>
          <w:rFonts w:ascii="Century" w:hAnsi="Century" w:hint="eastAsia"/>
        </w:rPr>
        <w:t>㎜以上の焼きなまし鉄線、またはクリップで緊結し、鉄筋が移動しないようにしなければならない。</w:t>
      </w:r>
    </w:p>
    <w:p w14:paraId="5A28D27F" w14:textId="40C64D95" w:rsidR="00154E9E" w:rsidRPr="00F43150" w:rsidRDefault="00154E9E" w:rsidP="00154E9E">
      <w:pPr>
        <w:ind w:leftChars="200" w:left="832" w:hangingChars="200" w:hanging="416"/>
        <w:rPr>
          <w:rFonts w:ascii="Century" w:hAnsi="Century"/>
        </w:rPr>
      </w:pPr>
      <w:r w:rsidRPr="00F43150">
        <w:rPr>
          <w:rFonts w:ascii="Century" w:hAnsi="Century" w:hint="eastAsia"/>
        </w:rPr>
        <w:t>（３）受注者は鉄筋の配筋において、施工段階で必要となる形状保持や施工中の安全対策等を目的として、組立て鉄筋、段取り鉄筋等の鉄筋やアングル等の仮設物を配置するが、これらの仮設物において、設計の前提が成立することを事前に確認しなければならない。</w:t>
      </w:r>
    </w:p>
    <w:p w14:paraId="08E31107" w14:textId="77777777" w:rsidR="006E6936" w:rsidRPr="00F43150" w:rsidRDefault="006E6936" w:rsidP="00155E96">
      <w:pPr>
        <w:ind w:leftChars="200" w:left="416"/>
        <w:rPr>
          <w:rFonts w:ascii="Century" w:hAnsi="Century"/>
          <w:b/>
        </w:rPr>
      </w:pPr>
      <w:r w:rsidRPr="00F43150">
        <w:rPr>
          <w:rFonts w:ascii="Century" w:hAnsi="Century" w:hint="eastAsia"/>
          <w:b/>
        </w:rPr>
        <w:t>３．鉄筋かぶりの確保</w:t>
      </w:r>
    </w:p>
    <w:p w14:paraId="0A10F7F6" w14:textId="00E21010" w:rsidR="006E6936" w:rsidRPr="006A7986" w:rsidRDefault="006E6936" w:rsidP="00155E96">
      <w:pPr>
        <w:ind w:leftChars="300" w:left="624" w:firstLineChars="100" w:firstLine="208"/>
        <w:rPr>
          <w:rFonts w:ascii="Century" w:hAnsi="Century"/>
        </w:rPr>
      </w:pPr>
      <w:r w:rsidRPr="00F43150">
        <w:rPr>
          <w:rFonts w:ascii="Century" w:hAnsi="Century" w:hint="eastAsia"/>
        </w:rPr>
        <w:t>受注者は、</w:t>
      </w:r>
      <w:r w:rsidR="00455CAE" w:rsidRPr="00F43150">
        <w:rPr>
          <w:rFonts w:ascii="Century" w:eastAsia="ＭＳ ゴシック" w:hAnsi="Century" w:hint="eastAsia"/>
          <w:b/>
        </w:rPr>
        <w:t>設計図書</w:t>
      </w:r>
      <w:r w:rsidRPr="00F43150">
        <w:rPr>
          <w:rFonts w:ascii="Century" w:hAnsi="Century" w:hint="eastAsia"/>
        </w:rPr>
        <w:t>に特に定めのない限り、鉄筋のかぶりを保つよう、スペーサーを設置するものとし、構造物の側面については</w:t>
      </w:r>
      <w:r w:rsidR="008B7994" w:rsidRPr="00F43150">
        <w:rPr>
          <w:rFonts w:ascii="Century" w:hAnsi="Century" w:hint="eastAsia"/>
        </w:rPr>
        <w:t>1</w:t>
      </w:r>
      <w:r w:rsidR="00272100" w:rsidRPr="00F43150">
        <w:rPr>
          <w:rFonts w:ascii="Century" w:hAnsi="Century" w:hint="eastAsia"/>
        </w:rPr>
        <w:t>㎡</w:t>
      </w:r>
      <w:r w:rsidRPr="00F43150">
        <w:rPr>
          <w:rFonts w:ascii="Century" w:hAnsi="Century" w:hint="eastAsia"/>
        </w:rPr>
        <w:t>あたり</w:t>
      </w:r>
      <w:r w:rsidR="008B7994" w:rsidRPr="00F43150">
        <w:rPr>
          <w:rFonts w:ascii="Century" w:hAnsi="Century" w:hint="eastAsia"/>
        </w:rPr>
        <w:t>2</w:t>
      </w:r>
      <w:r w:rsidRPr="00F43150">
        <w:rPr>
          <w:rFonts w:ascii="Century" w:hAnsi="Century" w:hint="eastAsia"/>
        </w:rPr>
        <w:t>個以上、構造物の底面については、</w:t>
      </w:r>
      <w:r w:rsidR="008B7994" w:rsidRPr="00F43150">
        <w:rPr>
          <w:rFonts w:ascii="Century" w:hAnsi="Century" w:hint="eastAsia"/>
        </w:rPr>
        <w:t>1</w:t>
      </w:r>
      <w:r w:rsidR="00272100" w:rsidRPr="00F43150">
        <w:rPr>
          <w:rFonts w:ascii="Century" w:hAnsi="Century" w:hint="eastAsia"/>
        </w:rPr>
        <w:t>㎡</w:t>
      </w:r>
      <w:r w:rsidRPr="00F43150">
        <w:rPr>
          <w:rFonts w:ascii="Century" w:hAnsi="Century" w:hint="eastAsia"/>
        </w:rPr>
        <w:t>あたり</w:t>
      </w:r>
      <w:r w:rsidR="008B7994" w:rsidRPr="00F43150">
        <w:rPr>
          <w:rFonts w:ascii="Century" w:hAnsi="Century" w:hint="eastAsia"/>
        </w:rPr>
        <w:t>4</w:t>
      </w:r>
      <w:r w:rsidRPr="00F43150">
        <w:rPr>
          <w:rFonts w:ascii="Century" w:hAnsi="Century" w:hint="eastAsia"/>
        </w:rPr>
        <w:t>個以上設置し、個数について、鉄筋組立完了時の</w:t>
      </w:r>
      <w:r w:rsidRPr="00F43150">
        <w:rPr>
          <w:rFonts w:ascii="Century" w:eastAsiaTheme="majorEastAsia" w:hAnsi="Century" w:hint="eastAsia"/>
          <w:b/>
        </w:rPr>
        <w:t>階段</w:t>
      </w:r>
      <w:r w:rsidR="00E625A8" w:rsidRPr="00F43150">
        <w:rPr>
          <w:rFonts w:ascii="Century" w:eastAsia="ＭＳ ゴシック" w:hAnsi="Century" w:hint="eastAsia"/>
          <w:b/>
        </w:rPr>
        <w:t>確認</w:t>
      </w:r>
      <w:r w:rsidRPr="00F43150">
        <w:rPr>
          <w:rFonts w:ascii="Century" w:hAnsi="Century" w:hint="eastAsia"/>
        </w:rPr>
        <w:t>時に</w:t>
      </w:r>
      <w:r w:rsidR="00E625A8" w:rsidRPr="00F43150">
        <w:rPr>
          <w:rFonts w:ascii="Century" w:eastAsia="ＭＳ ゴシック" w:hAnsi="Century" w:hint="eastAsia"/>
          <w:b/>
        </w:rPr>
        <w:t>確認</w:t>
      </w:r>
      <w:r w:rsidRPr="00F43150">
        <w:rPr>
          <w:rFonts w:ascii="Century" w:hAnsi="Century" w:hint="eastAsia"/>
        </w:rPr>
        <w:t>を受けなければならない。鉄筋のかぶりとはコンクリート表面から鉄筋までの最短距離をいい、設計上のコンクリート表面から主鉄筋の中心までの距離とは異なる。また、受注者は、型枠に接するスペーサーについてはコンクリート製あるいはモルタル製で本体コンクリートと同等以上の品質を有するものを使用しなければならない。なお、これ以外のスペーサーを使用する場合は監督職員</w:t>
      </w:r>
      <w:r w:rsidR="008B7994" w:rsidRPr="00F43150">
        <w:rPr>
          <w:rFonts w:ascii="Century" w:hAnsi="Century" w:hint="eastAsia"/>
        </w:rPr>
        <w:t>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805579B" w14:textId="77777777" w:rsidR="006E6936" w:rsidRPr="006A7986" w:rsidRDefault="006E6936" w:rsidP="00155E96">
      <w:pPr>
        <w:ind w:leftChars="200" w:left="416"/>
        <w:rPr>
          <w:rFonts w:ascii="Century" w:hAnsi="Century"/>
          <w:b/>
        </w:rPr>
      </w:pPr>
      <w:r w:rsidRPr="006A7986">
        <w:rPr>
          <w:rFonts w:ascii="Century" w:hAnsi="Century" w:hint="eastAsia"/>
          <w:b/>
        </w:rPr>
        <w:t>４．コンクリート打設前の点検、清掃</w:t>
      </w:r>
    </w:p>
    <w:p w14:paraId="0FFEBAD7"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受注者は、鉄筋を組立ててからコンクリートを打ち込むまでに鉄筋の位置がずれたり、どろ、油等の付着がないかについて点検し、清掃してからコンクリートを打たなければならない。</w:t>
      </w:r>
    </w:p>
    <w:p w14:paraId="3A52824D" w14:textId="77777777" w:rsidR="006E6936" w:rsidRPr="006A7986" w:rsidRDefault="006E6936" w:rsidP="00155E96">
      <w:pPr>
        <w:ind w:leftChars="200" w:left="416"/>
        <w:rPr>
          <w:rFonts w:ascii="Century" w:hAnsi="Century"/>
          <w:b/>
        </w:rPr>
      </w:pPr>
      <w:r w:rsidRPr="006A7986">
        <w:rPr>
          <w:rFonts w:ascii="Century" w:hAnsi="Century" w:hint="eastAsia"/>
          <w:b/>
        </w:rPr>
        <w:t>５．上層部の鉄筋の組立て時の注意</w:t>
      </w:r>
    </w:p>
    <w:p w14:paraId="0A5DA6A8"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受注者は、上層部の鉄筋の組立てを下層部のコンクリート打設後</w:t>
      </w:r>
      <w:r w:rsidRPr="006A7986">
        <w:rPr>
          <w:rFonts w:ascii="Century" w:hAnsi="Century" w:hint="eastAsia"/>
        </w:rPr>
        <w:t>24</w:t>
      </w:r>
      <w:r w:rsidRPr="006A7986">
        <w:rPr>
          <w:rFonts w:ascii="Century" w:hAnsi="Century" w:hint="eastAsia"/>
        </w:rPr>
        <w:t>時間以上経過した後に</w:t>
      </w:r>
      <w:r w:rsidRPr="006A7986">
        <w:rPr>
          <w:rFonts w:ascii="Century" w:hAnsi="Century" w:hint="eastAsia"/>
        </w:rPr>
        <w:lastRenderedPageBreak/>
        <w:t>行わなければならない。</w:t>
      </w:r>
    </w:p>
    <w:p w14:paraId="45CF36F9"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共３－６－５　継手</w:t>
      </w:r>
    </w:p>
    <w:p w14:paraId="397CD449"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04E8C898" w14:textId="209BCD0E"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w:t>
      </w:r>
      <w:r w:rsidR="00455CAE" w:rsidRPr="006A7986">
        <w:rPr>
          <w:rFonts w:ascii="Century" w:eastAsia="ＭＳ ゴシック" w:hAnsi="Century" w:hint="eastAsia"/>
          <w:b/>
        </w:rPr>
        <w:t>設計図書</w:t>
      </w:r>
      <w:r w:rsidRPr="006A7986">
        <w:rPr>
          <w:rFonts w:ascii="Century" w:hAnsi="Century" w:hint="eastAsia"/>
        </w:rPr>
        <w:t>に示されていない鉄筋の継手を設けるときには、継手の位置及び方法について、施工前に</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71641B0D" w14:textId="77777777" w:rsidR="006E6936" w:rsidRPr="006A7986" w:rsidRDefault="006E6936" w:rsidP="00155E96">
      <w:pPr>
        <w:ind w:leftChars="200" w:left="416"/>
        <w:rPr>
          <w:rFonts w:ascii="Century" w:hAnsi="Century"/>
          <w:b/>
        </w:rPr>
      </w:pPr>
      <w:r w:rsidRPr="006A7986">
        <w:rPr>
          <w:rFonts w:ascii="Century" w:hAnsi="Century" w:hint="eastAsia"/>
          <w:b/>
        </w:rPr>
        <w:t>２．重ね継手</w:t>
      </w:r>
    </w:p>
    <w:p w14:paraId="286EA587" w14:textId="1F7F2294"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受注者は、鉄筋の重ね継手を行う場合は、</w:t>
      </w:r>
      <w:r w:rsidR="00455CAE" w:rsidRPr="006A7986">
        <w:rPr>
          <w:rFonts w:ascii="Century" w:eastAsia="ＭＳ ゴシック" w:hAnsi="Century" w:hint="eastAsia"/>
          <w:b/>
        </w:rPr>
        <w:t>設計図書</w:t>
      </w:r>
      <w:r w:rsidRPr="006A7986">
        <w:rPr>
          <w:rFonts w:ascii="Century" w:hAnsi="Century" w:hint="eastAsia"/>
        </w:rPr>
        <w:t>に示す長さを重ね合わせて、直径</w:t>
      </w:r>
      <w:r w:rsidR="00272100" w:rsidRPr="006A7986">
        <w:rPr>
          <w:rFonts w:ascii="Century" w:hAnsi="Century" w:hint="eastAsia"/>
        </w:rPr>
        <w:t xml:space="preserve"> 0.8</w:t>
      </w:r>
      <w:r w:rsidR="00272100" w:rsidRPr="006A7986">
        <w:rPr>
          <w:rFonts w:ascii="Century" w:hAnsi="Century" w:hint="eastAsia"/>
        </w:rPr>
        <w:t>㎜</w:t>
      </w:r>
      <w:r w:rsidRPr="006A7986">
        <w:rPr>
          <w:rFonts w:ascii="Century" w:hAnsi="Century" w:hint="eastAsia"/>
        </w:rPr>
        <w:t>以上の</w:t>
      </w:r>
      <w:r w:rsidR="00154E9E" w:rsidRPr="00F43150">
        <w:rPr>
          <w:rFonts w:ascii="Century" w:hAnsi="Century" w:hint="eastAsia"/>
        </w:rPr>
        <w:t>焼</w:t>
      </w:r>
      <w:r w:rsidRPr="006A7986">
        <w:rPr>
          <w:rFonts w:ascii="Century" w:hAnsi="Century" w:hint="eastAsia"/>
        </w:rPr>
        <w:t>なまし鉄線で数箇所緊結しなければならない。</w:t>
      </w:r>
    </w:p>
    <w:p w14:paraId="37D103C9"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なお、エポキシ系樹脂塗装鉄筋の重ね継手長さは、「エポキシ樹脂塗装鉄筋を用いる鉄筋コンクリートの設計施工指針【改訂版】</w:t>
      </w:r>
      <w:r w:rsidRPr="006A7986">
        <w:rPr>
          <w:rFonts w:ascii="Century" w:hAnsi="Century" w:hint="eastAsia"/>
        </w:rPr>
        <w:t>H15.11</w:t>
      </w:r>
      <w:r w:rsidRPr="006A7986">
        <w:rPr>
          <w:rFonts w:ascii="Century" w:hAnsi="Century" w:hint="eastAsia"/>
        </w:rPr>
        <w:t>土木学会」により、コンクリートの付着強度を無塗装鉄筋の</w:t>
      </w:r>
      <w:r w:rsidRPr="006A7986">
        <w:rPr>
          <w:rFonts w:ascii="Century" w:hAnsi="Century" w:hint="eastAsia"/>
        </w:rPr>
        <w:t>85</w:t>
      </w:r>
      <w:r w:rsidRPr="006A7986">
        <w:rPr>
          <w:rFonts w:ascii="Century" w:hAnsi="Century" w:hint="eastAsia"/>
        </w:rPr>
        <w:t>％として求めてよい。</w:t>
      </w:r>
    </w:p>
    <w:p w14:paraId="688B0464" w14:textId="77777777" w:rsidR="006E6936" w:rsidRPr="006A7986" w:rsidRDefault="006E6936" w:rsidP="00155E96">
      <w:pPr>
        <w:ind w:leftChars="200" w:left="416"/>
        <w:rPr>
          <w:rFonts w:ascii="Century" w:hAnsi="Century"/>
          <w:b/>
        </w:rPr>
      </w:pPr>
      <w:r w:rsidRPr="006A7986">
        <w:rPr>
          <w:rFonts w:ascii="Century" w:hAnsi="Century" w:hint="eastAsia"/>
          <w:b/>
        </w:rPr>
        <w:t>３．継手位置の相互ずらし</w:t>
      </w:r>
    </w:p>
    <w:p w14:paraId="38347062" w14:textId="7B8EE850" w:rsidR="006E6936" w:rsidRPr="00F43150" w:rsidRDefault="006E6936" w:rsidP="00154E9E">
      <w:pPr>
        <w:ind w:leftChars="300" w:left="624" w:firstLineChars="100" w:firstLine="208"/>
        <w:rPr>
          <w:rFonts w:ascii="Century" w:hAnsi="Century"/>
        </w:rPr>
      </w:pPr>
      <w:r w:rsidRPr="006A7986">
        <w:rPr>
          <w:rFonts w:ascii="Century" w:hAnsi="Century" w:hint="eastAsia"/>
        </w:rPr>
        <w:t>受注者は、</w:t>
      </w:r>
      <w:r w:rsidR="00154E9E" w:rsidRPr="00F43150">
        <w:rPr>
          <w:rFonts w:ascii="Century" w:hAnsi="Century" w:hint="eastAsia"/>
        </w:rPr>
        <w:t>原則</w:t>
      </w:r>
      <w:r w:rsidRPr="00F43150">
        <w:rPr>
          <w:rFonts w:ascii="Century" w:hAnsi="Century" w:hint="eastAsia"/>
        </w:rPr>
        <w:t>、継手を同一断面に集めてはならない。また、受注者は、継手を同一断面に集めないため、継手位置を軸方向に相互にずらす距離は、継手の長さに鉄筋直径の</w:t>
      </w:r>
      <w:r w:rsidRPr="00F43150">
        <w:rPr>
          <w:rFonts w:ascii="Century" w:hAnsi="Century" w:hint="eastAsia"/>
        </w:rPr>
        <w:t>25</w:t>
      </w:r>
      <w:r w:rsidRPr="00F43150">
        <w:rPr>
          <w:rFonts w:ascii="Century" w:hAnsi="Century" w:hint="eastAsia"/>
        </w:rPr>
        <w:t>倍を加えた長さ以上としなければならない。</w:t>
      </w:r>
      <w:r w:rsidR="00154E9E" w:rsidRPr="00F43150">
        <w:rPr>
          <w:rFonts w:ascii="Century" w:hAnsi="Century" w:hint="eastAsia"/>
        </w:rPr>
        <w:t>継手が同一断面となる場合は、継手が確実に施工でき、継手付近のコンクリートが確実に充填され、継手としての性能が発揮されるとともに、構造物や部材に求められる性能を満たしていることを確認しなければならない。</w:t>
      </w:r>
    </w:p>
    <w:p w14:paraId="4EC82356" w14:textId="77777777" w:rsidR="006E6936" w:rsidRPr="006A7986" w:rsidRDefault="006E6936" w:rsidP="00155E96">
      <w:pPr>
        <w:ind w:leftChars="200" w:left="416"/>
        <w:rPr>
          <w:rFonts w:ascii="Century" w:hAnsi="Century"/>
          <w:b/>
        </w:rPr>
      </w:pPr>
      <w:r w:rsidRPr="006A7986">
        <w:rPr>
          <w:rFonts w:ascii="Century" w:hAnsi="Century" w:hint="eastAsia"/>
          <w:b/>
        </w:rPr>
        <w:t>４．継手構造の選定</w:t>
      </w:r>
    </w:p>
    <w:p w14:paraId="6F007BDF" w14:textId="6B83FCD0" w:rsidR="006E6936" w:rsidRPr="00F43150" w:rsidRDefault="006E6936" w:rsidP="00155E96">
      <w:pPr>
        <w:ind w:leftChars="300" w:left="624" w:firstLineChars="100" w:firstLine="208"/>
        <w:rPr>
          <w:rFonts w:ascii="Century" w:hAnsi="Century"/>
        </w:rPr>
      </w:pPr>
      <w:r w:rsidRPr="006A7986">
        <w:rPr>
          <w:rFonts w:ascii="Century" w:hAnsi="Century" w:hint="eastAsia"/>
        </w:rPr>
        <w:t>受注者は、鉄筋の継手に圧接継手、溶接継手または機械式継手を用いる場合には、鉄筋の種類、直径及び施工箇所に応じた施工方法を選び、その品質を証明する資料を整備</w:t>
      </w:r>
      <w:r w:rsidR="008B7994" w:rsidRPr="00F43150">
        <w:rPr>
          <w:rFonts w:ascii="Century" w:hAnsi="Century" w:hint="eastAsia"/>
        </w:rPr>
        <w:t>及び</w:t>
      </w:r>
      <w:r w:rsidRPr="00F43150">
        <w:rPr>
          <w:rFonts w:ascii="Century" w:hAnsi="Century" w:hint="eastAsia"/>
        </w:rPr>
        <w:t>保管し、監督職員または検査職員から請求があった場合は速やかに</w:t>
      </w:r>
      <w:r w:rsidR="00455CAE" w:rsidRPr="00F43150">
        <w:rPr>
          <w:rFonts w:ascii="Century" w:eastAsia="ＭＳ ゴシック" w:hAnsi="Century" w:hint="eastAsia"/>
          <w:b/>
        </w:rPr>
        <w:t>提示</w:t>
      </w:r>
      <w:r w:rsidRPr="00F43150">
        <w:rPr>
          <w:rFonts w:ascii="Century" w:hAnsi="Century" w:hint="eastAsia"/>
        </w:rPr>
        <w:t>しなければならない。</w:t>
      </w:r>
    </w:p>
    <w:p w14:paraId="009D0DDB" w14:textId="77777777" w:rsidR="006E6936" w:rsidRPr="00F43150" w:rsidRDefault="006E6936" w:rsidP="00155E96">
      <w:pPr>
        <w:ind w:leftChars="200" w:left="416"/>
        <w:rPr>
          <w:rFonts w:ascii="Century" w:hAnsi="Century"/>
          <w:b/>
        </w:rPr>
      </w:pPr>
      <w:r w:rsidRPr="00F43150">
        <w:rPr>
          <w:rFonts w:ascii="Century" w:hAnsi="Century" w:hint="eastAsia"/>
          <w:b/>
        </w:rPr>
        <w:t>５．継ぎたし鉄筋の保護</w:t>
      </w:r>
    </w:p>
    <w:p w14:paraId="24293725" w14:textId="65EDFC3B"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受注者は、将来の継</w:t>
      </w:r>
      <w:r w:rsidR="00154E9E" w:rsidRPr="00F43150">
        <w:rPr>
          <w:rFonts w:ascii="Century" w:hAnsi="Century" w:hint="eastAsia"/>
        </w:rPr>
        <w:t>足</w:t>
      </w:r>
      <w:r w:rsidRPr="00F43150">
        <w:rPr>
          <w:rFonts w:ascii="Century" w:hAnsi="Century" w:hint="eastAsia"/>
        </w:rPr>
        <w:t>しのために構造物から鉄筋を露出しておく場合には、損傷、腐食等を</w:t>
      </w:r>
      <w:r w:rsidR="00154E9E" w:rsidRPr="00F43150">
        <w:rPr>
          <w:rFonts w:ascii="Century" w:hAnsi="Century" w:hint="eastAsia"/>
        </w:rPr>
        <w:t>から</w:t>
      </w:r>
      <w:r w:rsidRPr="00F43150">
        <w:rPr>
          <w:rFonts w:ascii="Century" w:hAnsi="Century" w:hint="eastAsia"/>
        </w:rPr>
        <w:t>これを保護しなければならない。</w:t>
      </w:r>
    </w:p>
    <w:p w14:paraId="5C353CD7" w14:textId="77777777" w:rsidR="006E6936" w:rsidRPr="006A7986" w:rsidRDefault="006E6936" w:rsidP="00155E96">
      <w:pPr>
        <w:ind w:leftChars="200" w:left="416"/>
        <w:rPr>
          <w:rFonts w:ascii="Century" w:hAnsi="Century"/>
          <w:b/>
        </w:rPr>
      </w:pPr>
      <w:r w:rsidRPr="006A7986">
        <w:rPr>
          <w:rFonts w:ascii="Century" w:hAnsi="Century" w:hint="eastAsia"/>
          <w:b/>
        </w:rPr>
        <w:t>６．引張断面での継手の禁止</w:t>
      </w:r>
    </w:p>
    <w:p w14:paraId="016BE481"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受注者は、鉄筋の継手位置として、引張応力の大きい断面を避けなければならない。</w:t>
      </w:r>
    </w:p>
    <w:p w14:paraId="2329E34F" w14:textId="77777777" w:rsidR="006E6936" w:rsidRPr="006A7986" w:rsidRDefault="006E6936" w:rsidP="00155E96">
      <w:pPr>
        <w:ind w:leftChars="200" w:left="416"/>
        <w:rPr>
          <w:rFonts w:ascii="Century" w:hAnsi="Century"/>
          <w:b/>
        </w:rPr>
      </w:pPr>
      <w:r w:rsidRPr="006A7986">
        <w:rPr>
          <w:rFonts w:ascii="Century" w:hAnsi="Century" w:hint="eastAsia"/>
          <w:b/>
        </w:rPr>
        <w:t>７．鉄筋間の寸法</w:t>
      </w:r>
    </w:p>
    <w:p w14:paraId="19021B41"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受注者は、継手部と隣接する鉄筋とのあき、または継手部相互のあきを粗骨材の最大寸法以上としなければならない。</w:t>
      </w:r>
    </w:p>
    <w:p w14:paraId="00DC4B85"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共３－６－６　ガス圧接</w:t>
      </w:r>
    </w:p>
    <w:p w14:paraId="1E49E04F" w14:textId="77777777" w:rsidR="006E6936" w:rsidRPr="006A7986" w:rsidRDefault="006E6936" w:rsidP="00155E96">
      <w:pPr>
        <w:ind w:leftChars="200" w:left="416"/>
        <w:rPr>
          <w:rFonts w:ascii="Century" w:hAnsi="Century"/>
          <w:b/>
        </w:rPr>
      </w:pPr>
      <w:r w:rsidRPr="006A7986">
        <w:rPr>
          <w:rFonts w:ascii="Century" w:hAnsi="Century" w:hint="eastAsia"/>
          <w:b/>
        </w:rPr>
        <w:t>１．圧接工の資格</w:t>
      </w:r>
    </w:p>
    <w:p w14:paraId="132EEE43"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圧接工は、</w:t>
      </w:r>
      <w:r w:rsidRPr="006A7986">
        <w:rPr>
          <w:rFonts w:ascii="Century" w:hAnsi="Century" w:hint="eastAsia"/>
        </w:rPr>
        <w:t>JIS Z 3881</w:t>
      </w:r>
      <w:r w:rsidRPr="006A7986">
        <w:rPr>
          <w:rFonts w:ascii="Century" w:hAnsi="Century" w:hint="eastAsia"/>
        </w:rPr>
        <w:t>（ガス圧接技術検定における試験方法及び判定基準）に定められた試験の種類のうち、その作業に該当する試験の技量を有する技術者でなければならない。また、自動ガス圧接装置を取り扱う者は、</w:t>
      </w:r>
      <w:r w:rsidRPr="006A7986">
        <w:rPr>
          <w:rFonts w:ascii="Century" w:hAnsi="Century" w:hint="eastAsia"/>
        </w:rPr>
        <w:t xml:space="preserve">JIS G 3112 </w:t>
      </w:r>
      <w:r w:rsidRPr="006A7986">
        <w:rPr>
          <w:rFonts w:ascii="Century" w:hAnsi="Century" w:hint="eastAsia"/>
        </w:rPr>
        <w:t>（鉄筋コンクリート用棒鋼）に規定する棒鋼を酸素・アセチレン炎により圧接する技量を有する技術者でなければならない。</w:t>
      </w:r>
    </w:p>
    <w:p w14:paraId="0A77467A" w14:textId="387FA923" w:rsidR="006E6936" w:rsidRPr="006A7986" w:rsidRDefault="006E6936" w:rsidP="00155E96">
      <w:pPr>
        <w:ind w:leftChars="300" w:left="624" w:firstLineChars="100" w:firstLine="208"/>
        <w:rPr>
          <w:rFonts w:ascii="Century" w:hAnsi="Century"/>
        </w:rPr>
      </w:pPr>
      <w:r w:rsidRPr="006A7986">
        <w:rPr>
          <w:rFonts w:ascii="Century" w:hAnsi="Century" w:hint="eastAsia"/>
        </w:rPr>
        <w:t>なお、受注者はガス圧接の施工方法を熱間押し抜き法とする場合は、</w:t>
      </w:r>
      <w:r w:rsidR="00455CAE" w:rsidRPr="006A7986">
        <w:rPr>
          <w:rFonts w:ascii="Century" w:eastAsia="ＭＳ ゴシック" w:hAnsi="Century" w:hint="eastAsia"/>
          <w:b/>
        </w:rPr>
        <w:t>設計図書</w:t>
      </w:r>
      <w:r w:rsidRPr="006A7986">
        <w:rPr>
          <w:rFonts w:ascii="Century" w:hAnsi="Century" w:hint="eastAsia"/>
        </w:rPr>
        <w:t>に関して監督職員の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1CD76A66" w14:textId="7ED444B7" w:rsidR="006E6936" w:rsidRPr="006A7986" w:rsidRDefault="006E6936" w:rsidP="00155E96">
      <w:pPr>
        <w:ind w:leftChars="300" w:left="624" w:firstLineChars="100" w:firstLine="208"/>
        <w:rPr>
          <w:rFonts w:ascii="Century" w:hAnsi="Century"/>
        </w:rPr>
      </w:pPr>
      <w:r w:rsidRPr="006A7986">
        <w:rPr>
          <w:rFonts w:ascii="Century" w:hAnsi="Century" w:hint="eastAsia"/>
        </w:rPr>
        <w:t>また、圧接工の技量の</w:t>
      </w:r>
      <w:r w:rsidR="00E625A8" w:rsidRPr="006A7986">
        <w:rPr>
          <w:rFonts w:ascii="Century" w:eastAsia="ＭＳ ゴシック" w:hAnsi="Century" w:hint="eastAsia"/>
          <w:b/>
        </w:rPr>
        <w:t>確認</w:t>
      </w:r>
      <w:r w:rsidRPr="006A7986">
        <w:rPr>
          <w:rFonts w:ascii="Century" w:hAnsi="Century" w:hint="eastAsia"/>
        </w:rPr>
        <w:t>に関して、監督職員または検査職員から請求があった場合は、資格証明書等を速やかに</w:t>
      </w:r>
      <w:r w:rsidR="00455CAE" w:rsidRPr="006A7986">
        <w:rPr>
          <w:rFonts w:ascii="Century" w:eastAsia="ＭＳ ゴシック" w:hAnsi="Century" w:hint="eastAsia"/>
          <w:b/>
        </w:rPr>
        <w:t>提示</w:t>
      </w:r>
      <w:r w:rsidRPr="006A7986">
        <w:rPr>
          <w:rFonts w:ascii="Century" w:hAnsi="Century" w:hint="eastAsia"/>
        </w:rPr>
        <w:t>しなければならない。</w:t>
      </w:r>
    </w:p>
    <w:p w14:paraId="0F1987C0" w14:textId="77777777" w:rsidR="006E6936" w:rsidRPr="006A7986" w:rsidRDefault="006E6936" w:rsidP="00155E96">
      <w:pPr>
        <w:ind w:leftChars="200" w:left="416"/>
        <w:rPr>
          <w:rFonts w:ascii="Century" w:hAnsi="Century"/>
          <w:b/>
        </w:rPr>
      </w:pPr>
      <w:r w:rsidRPr="006A7986">
        <w:rPr>
          <w:rFonts w:ascii="Century" w:hAnsi="Century" w:hint="eastAsia"/>
          <w:b/>
        </w:rPr>
        <w:t>２．施工できない場合の処置</w:t>
      </w:r>
    </w:p>
    <w:p w14:paraId="6179892B" w14:textId="0D1A7286" w:rsidR="006E6936" w:rsidRPr="00F43150" w:rsidRDefault="006E6936" w:rsidP="00155E96">
      <w:pPr>
        <w:ind w:leftChars="300" w:left="624" w:firstLineChars="100" w:firstLine="208"/>
        <w:rPr>
          <w:rFonts w:ascii="Century" w:hAnsi="Century"/>
        </w:rPr>
      </w:pPr>
      <w:r w:rsidRPr="006A7986">
        <w:rPr>
          <w:rFonts w:ascii="Century" w:hAnsi="Century" w:hint="eastAsia"/>
        </w:rPr>
        <w:t>受注者は、鉄筋のガス圧接箇所が</w:t>
      </w:r>
      <w:r w:rsidR="00455CAE" w:rsidRPr="006A7986">
        <w:rPr>
          <w:rFonts w:ascii="Century" w:eastAsia="ＭＳ ゴシック" w:hAnsi="Century" w:hint="eastAsia"/>
          <w:b/>
        </w:rPr>
        <w:t>設計図書</w:t>
      </w:r>
      <w:r w:rsidRPr="006A7986">
        <w:rPr>
          <w:rFonts w:ascii="Century" w:hAnsi="Century" w:hint="eastAsia"/>
        </w:rPr>
        <w:t>どおりに施工できない場合は、その処置方法について施工前に監督</w:t>
      </w:r>
      <w:r w:rsidR="00C86535" w:rsidRPr="00F43150">
        <w:rPr>
          <w:rFonts w:ascii="Century" w:hAnsi="Century" w:hint="eastAsia"/>
        </w:rPr>
        <w:t>職</w:t>
      </w:r>
      <w:r w:rsidRPr="00F43150">
        <w:rPr>
          <w:rFonts w:ascii="Century" w:hAnsi="Century" w:hint="eastAsia"/>
        </w:rPr>
        <w:t>員と</w:t>
      </w:r>
      <w:r w:rsidR="00E625A8" w:rsidRPr="00F43150">
        <w:rPr>
          <w:rFonts w:ascii="Century" w:eastAsia="ＭＳ ゴシック" w:hAnsi="Century" w:hint="eastAsia"/>
          <w:b/>
        </w:rPr>
        <w:t>協議</w:t>
      </w:r>
      <w:r w:rsidRPr="00F43150">
        <w:rPr>
          <w:rFonts w:ascii="Century" w:hAnsi="Century" w:hint="eastAsia"/>
        </w:rPr>
        <w:t>しなければならない。</w:t>
      </w:r>
    </w:p>
    <w:p w14:paraId="0E902E36" w14:textId="77777777" w:rsidR="006E6936" w:rsidRPr="00F43150" w:rsidRDefault="006E6936" w:rsidP="00155E96">
      <w:pPr>
        <w:ind w:leftChars="200" w:left="416"/>
        <w:rPr>
          <w:rFonts w:ascii="Century" w:hAnsi="Century"/>
          <w:b/>
        </w:rPr>
      </w:pPr>
      <w:r w:rsidRPr="00F43150">
        <w:rPr>
          <w:rFonts w:ascii="Century" w:hAnsi="Century" w:hint="eastAsia"/>
          <w:b/>
        </w:rPr>
        <w:t>３．圧接の禁止</w:t>
      </w:r>
    </w:p>
    <w:p w14:paraId="4C497D32" w14:textId="084304F1" w:rsidR="006E6936" w:rsidRPr="006A7986" w:rsidRDefault="006E6936" w:rsidP="00C86535">
      <w:pPr>
        <w:ind w:leftChars="300" w:left="624" w:firstLineChars="100" w:firstLine="208"/>
        <w:rPr>
          <w:rFonts w:ascii="Century" w:hAnsi="Century"/>
        </w:rPr>
      </w:pPr>
      <w:r w:rsidRPr="00F43150">
        <w:rPr>
          <w:rFonts w:ascii="Century" w:hAnsi="Century" w:hint="eastAsia"/>
        </w:rPr>
        <w:t>受注者は、規格または形状の著しく異なる場合及び径の差が</w:t>
      </w:r>
      <w:r w:rsidR="00C86535" w:rsidRPr="00F43150">
        <w:rPr>
          <w:rFonts w:ascii="Century" w:hAnsi="Century" w:hint="eastAsia"/>
        </w:rPr>
        <w:t>7</w:t>
      </w:r>
      <w:r w:rsidR="00272100" w:rsidRPr="00F43150">
        <w:rPr>
          <w:rFonts w:ascii="Century" w:hAnsi="Century" w:hint="eastAsia"/>
        </w:rPr>
        <w:t>㎜</w:t>
      </w:r>
      <w:r w:rsidRPr="00F43150">
        <w:rPr>
          <w:rFonts w:ascii="Century" w:hAnsi="Century" w:hint="eastAsia"/>
        </w:rPr>
        <w:t>を超える場合は手動ガス圧接してはならない。</w:t>
      </w:r>
      <w:r w:rsidR="00C86535" w:rsidRPr="00F43150">
        <w:rPr>
          <w:rFonts w:ascii="Century" w:hAnsi="Century" w:hint="eastAsia"/>
        </w:rPr>
        <w:t>なお、自動ガス圧接及び熱感押抜ガス圧接は、鉄筋径が異なる鉄筋同士で</w:t>
      </w:r>
      <w:r w:rsidR="00C86535" w:rsidRPr="00F43150">
        <w:rPr>
          <w:rFonts w:ascii="Century" w:hAnsi="Century" w:hint="eastAsia"/>
        </w:rPr>
        <w:lastRenderedPageBreak/>
        <w:t>は接合は行わない。</w:t>
      </w:r>
      <w:r w:rsidRPr="00F43150">
        <w:rPr>
          <w:rFonts w:ascii="Century" w:hAnsi="Century" w:hint="eastAsia"/>
        </w:rPr>
        <w:t>た</w:t>
      </w:r>
      <w:r w:rsidRPr="006A7986">
        <w:rPr>
          <w:rFonts w:ascii="Century" w:hAnsi="Century" w:hint="eastAsia"/>
        </w:rPr>
        <w:t>だし、</w:t>
      </w:r>
      <w:r w:rsidR="00C86535" w:rsidRPr="006A7986">
        <w:rPr>
          <w:rFonts w:ascii="Century" w:hAnsi="Century" w:hint="eastAsia"/>
        </w:rPr>
        <w:t>D</w:t>
      </w:r>
      <w:r w:rsidRPr="006A7986">
        <w:rPr>
          <w:rFonts w:ascii="Century" w:hAnsi="Century" w:hint="eastAsia"/>
        </w:rPr>
        <w:t>41</w:t>
      </w:r>
      <w:r w:rsidRPr="006A7986">
        <w:rPr>
          <w:rFonts w:ascii="Century" w:hAnsi="Century" w:hint="eastAsia"/>
        </w:rPr>
        <w:t>と</w:t>
      </w:r>
      <w:r w:rsidR="00C86535" w:rsidRPr="006A7986">
        <w:rPr>
          <w:rFonts w:ascii="Century" w:hAnsi="Century" w:hint="eastAsia"/>
        </w:rPr>
        <w:t>D</w:t>
      </w:r>
      <w:r w:rsidRPr="006A7986">
        <w:rPr>
          <w:rFonts w:ascii="Century" w:hAnsi="Century" w:hint="eastAsia"/>
        </w:rPr>
        <w:t>51</w:t>
      </w:r>
      <w:r w:rsidRPr="006A7986">
        <w:rPr>
          <w:rFonts w:ascii="Century" w:hAnsi="Century" w:hint="eastAsia"/>
        </w:rPr>
        <w:t>の場合はこの限りではない。</w:t>
      </w:r>
    </w:p>
    <w:p w14:paraId="3A54CE1E" w14:textId="77777777" w:rsidR="006E6936" w:rsidRPr="006A7986" w:rsidRDefault="006E6936" w:rsidP="00155E96">
      <w:pPr>
        <w:ind w:leftChars="200" w:left="416"/>
        <w:rPr>
          <w:rFonts w:ascii="Century" w:hAnsi="Century"/>
          <w:b/>
        </w:rPr>
      </w:pPr>
      <w:r w:rsidRPr="006A7986">
        <w:rPr>
          <w:rFonts w:ascii="Century" w:hAnsi="Century" w:hint="eastAsia"/>
          <w:b/>
        </w:rPr>
        <w:t>４．圧接面の清掃</w:t>
      </w:r>
    </w:p>
    <w:p w14:paraId="62741E67" w14:textId="41869DD7" w:rsidR="006E6936" w:rsidRPr="00F43150" w:rsidRDefault="006E6936" w:rsidP="00154E9E">
      <w:pPr>
        <w:ind w:leftChars="300" w:left="624" w:firstLineChars="100" w:firstLine="208"/>
        <w:rPr>
          <w:rFonts w:ascii="Century" w:hAnsi="Century"/>
        </w:rPr>
      </w:pPr>
      <w:r w:rsidRPr="006A7986">
        <w:rPr>
          <w:rFonts w:ascii="Century" w:hAnsi="Century" w:hint="eastAsia"/>
        </w:rPr>
        <w:t>受注者は、</w:t>
      </w:r>
      <w:r w:rsidRPr="00F43150">
        <w:rPr>
          <w:rFonts w:ascii="Century" w:hAnsi="Century" w:hint="eastAsia"/>
        </w:rPr>
        <w:t>圧接</w:t>
      </w:r>
      <w:r w:rsidR="00154E9E" w:rsidRPr="00F43150">
        <w:rPr>
          <w:rFonts w:ascii="Century" w:hAnsi="Century" w:hint="eastAsia"/>
        </w:rPr>
        <w:t>しようとする鉄筋の両端部は、（公社）日本鉄筋継手協会によって認定された鉄筋冷間直角切断機を使用しなければならない。自動ガス圧接の場合、チップソーを合わせて使用するものとする。ただし、すでに直角かつ平滑である場合や鉄筋冷間直角切断機により切断した端面の汚損等を取り除く場合は、ディスクグラインダで端面を研削する</w:t>
      </w:r>
      <w:r w:rsidRPr="00F43150">
        <w:rPr>
          <w:rFonts w:ascii="Century" w:hAnsi="Century" w:hint="eastAsia"/>
        </w:rPr>
        <w:t>とともに、さび、油</w:t>
      </w:r>
      <w:r w:rsidR="00154E9E" w:rsidRPr="00F43150">
        <w:rPr>
          <w:rFonts w:ascii="Century" w:hAnsi="Century" w:hint="eastAsia"/>
        </w:rPr>
        <w:t>脂</w:t>
      </w:r>
      <w:r w:rsidRPr="00F43150">
        <w:rPr>
          <w:rFonts w:ascii="Century" w:hAnsi="Century" w:hint="eastAsia"/>
        </w:rPr>
        <w:t>、塗料、セメントペースト、その他の有害な付着物を完全に除去しなければならない。</w:t>
      </w:r>
    </w:p>
    <w:p w14:paraId="1BBF3687" w14:textId="77777777" w:rsidR="006E6936" w:rsidRPr="00F43150" w:rsidRDefault="006E6936" w:rsidP="00155E96">
      <w:pPr>
        <w:ind w:leftChars="200" w:left="416"/>
        <w:rPr>
          <w:rFonts w:ascii="Century" w:hAnsi="Century"/>
          <w:b/>
        </w:rPr>
      </w:pPr>
      <w:r w:rsidRPr="00F43150">
        <w:rPr>
          <w:rFonts w:ascii="Century" w:hAnsi="Century" w:hint="eastAsia"/>
          <w:b/>
        </w:rPr>
        <w:t>５．圧接面の隙間</w:t>
      </w:r>
    </w:p>
    <w:p w14:paraId="119B9C1B" w14:textId="77777777" w:rsidR="006E6936" w:rsidRPr="00F43150" w:rsidRDefault="006E6936" w:rsidP="00155E96">
      <w:pPr>
        <w:ind w:leftChars="300" w:left="624" w:firstLineChars="100" w:firstLine="208"/>
        <w:rPr>
          <w:rFonts w:ascii="Century" w:hAnsi="Century"/>
        </w:rPr>
      </w:pPr>
      <w:r w:rsidRPr="00F43150">
        <w:rPr>
          <w:rFonts w:ascii="Century" w:hAnsi="Century" w:hint="eastAsia"/>
        </w:rPr>
        <w:t>突合わせた圧接面は、なるべく平面とし周辺のすき間は</w:t>
      </w:r>
      <w:r w:rsidRPr="00F43150">
        <w:rPr>
          <w:rFonts w:ascii="Century" w:hAnsi="Century" w:hint="eastAsia"/>
        </w:rPr>
        <w:t>2</w:t>
      </w:r>
      <w:r w:rsidR="00272100" w:rsidRPr="00F43150">
        <w:rPr>
          <w:rFonts w:ascii="Century" w:hAnsi="Century" w:hint="eastAsia"/>
        </w:rPr>
        <w:t>㎜</w:t>
      </w:r>
      <w:r w:rsidRPr="00F43150">
        <w:rPr>
          <w:rFonts w:ascii="Century" w:hAnsi="Century" w:hint="eastAsia"/>
        </w:rPr>
        <w:t>以下とする。</w:t>
      </w:r>
    </w:p>
    <w:p w14:paraId="09251B90" w14:textId="77777777" w:rsidR="006E6936" w:rsidRPr="00F43150" w:rsidRDefault="006E6936" w:rsidP="00155E96">
      <w:pPr>
        <w:ind w:leftChars="200" w:left="416"/>
        <w:rPr>
          <w:rFonts w:ascii="Century" w:hAnsi="Century"/>
          <w:b/>
        </w:rPr>
      </w:pPr>
      <w:r w:rsidRPr="00F43150">
        <w:rPr>
          <w:rFonts w:ascii="Century" w:hAnsi="Century" w:hint="eastAsia"/>
          <w:b/>
        </w:rPr>
        <w:t>６．悪天候時の作業禁止</w:t>
      </w:r>
    </w:p>
    <w:p w14:paraId="6F9F0C5F" w14:textId="7E293693" w:rsidR="006E6936" w:rsidRPr="006A7986" w:rsidRDefault="006E6936" w:rsidP="00155E96">
      <w:pPr>
        <w:ind w:leftChars="300" w:left="624" w:firstLineChars="100" w:firstLine="208"/>
        <w:rPr>
          <w:rFonts w:ascii="Century" w:hAnsi="Century"/>
        </w:rPr>
      </w:pPr>
      <w:r w:rsidRPr="00F43150">
        <w:rPr>
          <w:rFonts w:ascii="Century" w:hAnsi="Century" w:hint="eastAsia"/>
        </w:rPr>
        <w:t>受注者は、降雪雨または、強風等の時は作業をしてはならない。ただし、作業が可能なように、</w:t>
      </w:r>
      <w:r w:rsidR="00CF709C" w:rsidRPr="00F43150">
        <w:rPr>
          <w:rFonts w:ascii="Century" w:hAnsi="Century" w:hint="eastAsia"/>
        </w:rPr>
        <w:t>防風対策を施して適切な作業ができることが確認された</w:t>
      </w:r>
      <w:r w:rsidRPr="00F43150">
        <w:rPr>
          <w:rFonts w:ascii="Century" w:hAnsi="Century" w:hint="eastAsia"/>
        </w:rPr>
        <w:t>場</w:t>
      </w:r>
      <w:r w:rsidRPr="006A7986">
        <w:rPr>
          <w:rFonts w:ascii="Century" w:hAnsi="Century" w:hint="eastAsia"/>
        </w:rPr>
        <w:t>合は作業を行うことができる。</w:t>
      </w:r>
    </w:p>
    <w:p w14:paraId="43AA8708" w14:textId="77777777" w:rsidR="006E6936" w:rsidRPr="006A7986" w:rsidRDefault="006E6936" w:rsidP="00155E96">
      <w:pPr>
        <w:ind w:leftChars="200" w:left="416"/>
        <w:rPr>
          <w:rFonts w:ascii="Century" w:hAnsi="Century"/>
        </w:rPr>
      </w:pPr>
    </w:p>
    <w:p w14:paraId="000B14C1" w14:textId="77777777" w:rsidR="006E6936" w:rsidRPr="006A7986" w:rsidRDefault="006E6936"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第７節　型枠・支保</w:t>
      </w:r>
    </w:p>
    <w:p w14:paraId="4427D13B"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共３－７－１　一般事項</w:t>
      </w:r>
    </w:p>
    <w:p w14:paraId="4692A937" w14:textId="77777777" w:rsidR="006E6936" w:rsidRPr="006A7986" w:rsidRDefault="006E6936" w:rsidP="00155E96">
      <w:pPr>
        <w:ind w:leftChars="200" w:left="416" w:firstLineChars="100" w:firstLine="208"/>
        <w:rPr>
          <w:rFonts w:ascii="Century" w:hAnsi="Century"/>
        </w:rPr>
      </w:pPr>
      <w:r w:rsidRPr="006A7986">
        <w:rPr>
          <w:rFonts w:ascii="Century" w:hAnsi="Century" w:hint="eastAsia"/>
        </w:rPr>
        <w:t>本節は、型枠・支保として構造、組立て、取外しその他これらに類する事項について定めるものとする。</w:t>
      </w:r>
    </w:p>
    <w:p w14:paraId="03726FDC"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共３－７－２　構造</w:t>
      </w:r>
    </w:p>
    <w:p w14:paraId="583A0C55"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45F808AC"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受注者は、型枠・支保をコンクリート構造物の位置及び形状寸法を正確に保つために十分な強度と安定性を持つ構造としなければならない。</w:t>
      </w:r>
    </w:p>
    <w:p w14:paraId="5771889F" w14:textId="77777777" w:rsidR="006E6936" w:rsidRPr="006A7986" w:rsidRDefault="006E6936" w:rsidP="00155E96">
      <w:pPr>
        <w:ind w:leftChars="200" w:left="416"/>
        <w:rPr>
          <w:rFonts w:ascii="Century" w:hAnsi="Century"/>
          <w:b/>
        </w:rPr>
      </w:pPr>
      <w:r w:rsidRPr="006A7986">
        <w:rPr>
          <w:rFonts w:ascii="Century" w:hAnsi="Century" w:hint="eastAsia"/>
          <w:b/>
        </w:rPr>
        <w:t>２．面取り</w:t>
      </w:r>
    </w:p>
    <w:p w14:paraId="3993294F"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受注者は、特に定めのない場合はコンクリートのかどに面取りができる型枠を使用しなければならない。</w:t>
      </w:r>
    </w:p>
    <w:p w14:paraId="5DA4849A" w14:textId="77777777" w:rsidR="006E6936" w:rsidRPr="006A7986" w:rsidRDefault="006E6936" w:rsidP="00155E96">
      <w:pPr>
        <w:ind w:leftChars="200" w:left="416"/>
        <w:rPr>
          <w:rFonts w:ascii="Century" w:hAnsi="Century"/>
          <w:b/>
        </w:rPr>
      </w:pPr>
      <w:r w:rsidRPr="006A7986">
        <w:rPr>
          <w:rFonts w:ascii="Century" w:hAnsi="Century" w:hint="eastAsia"/>
          <w:b/>
        </w:rPr>
        <w:t>３．型枠の構造</w:t>
      </w:r>
    </w:p>
    <w:p w14:paraId="0B7FFE09"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受注者は、型枠を容易に組立て及び取りはずすことができ、せき板またはパネルの継目はなるべく部材軸に直角または平行とし、モルタルのもれない構造にしなければならない。</w:t>
      </w:r>
    </w:p>
    <w:p w14:paraId="48415CEF" w14:textId="77777777" w:rsidR="006E6936" w:rsidRPr="006A7986" w:rsidRDefault="006E6936" w:rsidP="00155E96">
      <w:pPr>
        <w:ind w:leftChars="200" w:left="416"/>
        <w:rPr>
          <w:rFonts w:ascii="Century" w:hAnsi="Century"/>
          <w:b/>
        </w:rPr>
      </w:pPr>
      <w:r w:rsidRPr="006A7986">
        <w:rPr>
          <w:rFonts w:ascii="Century" w:hAnsi="Century" w:hint="eastAsia"/>
          <w:b/>
        </w:rPr>
        <w:t>４．支保型式</w:t>
      </w:r>
    </w:p>
    <w:p w14:paraId="0E972979"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受注者は、支保の施工にあたり、荷重に耐えうる強度を持った支保を使用するとともに、受ける荷重を適切な方法で確実に基礎に伝えられるように適切な形式を選定しなければならない。</w:t>
      </w:r>
    </w:p>
    <w:p w14:paraId="581EC8F8" w14:textId="77777777" w:rsidR="006E6936" w:rsidRPr="006A7986" w:rsidRDefault="006E6936" w:rsidP="00155E96">
      <w:pPr>
        <w:ind w:leftChars="200" w:left="416"/>
        <w:rPr>
          <w:rFonts w:ascii="Century" w:hAnsi="Century"/>
          <w:b/>
        </w:rPr>
      </w:pPr>
      <w:r w:rsidRPr="006A7986">
        <w:rPr>
          <w:rFonts w:ascii="Century" w:hAnsi="Century" w:hint="eastAsia"/>
          <w:b/>
        </w:rPr>
        <w:t>５．支保基礎の注意</w:t>
      </w:r>
    </w:p>
    <w:p w14:paraId="3010ACE8"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受注者は、支保の基礎に過度の沈下や不等沈下などが生じないようにしなければならない。</w:t>
      </w:r>
    </w:p>
    <w:p w14:paraId="0AC61FD2"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共３－７－３　組立て</w:t>
      </w:r>
    </w:p>
    <w:p w14:paraId="6DBF5F1A"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61B061E7"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を締付けるにあたって、ボルトまたは棒鋼を用いなければならない。また、外周をバンド等で締め付ける場合、その構造、施工手順等を施工計画書に記載しなければならない。なお、型枠取り外し後は、コンクリート表面にこれらの締付け材を残しておいてはならない。</w:t>
      </w:r>
    </w:p>
    <w:p w14:paraId="46A8C5B1" w14:textId="77777777" w:rsidR="006E6936" w:rsidRPr="006A7986" w:rsidRDefault="006E6936" w:rsidP="00155E96">
      <w:pPr>
        <w:ind w:leftChars="200" w:left="416"/>
        <w:rPr>
          <w:rFonts w:ascii="Century" w:hAnsi="Century"/>
          <w:b/>
        </w:rPr>
      </w:pPr>
      <w:r w:rsidRPr="006A7986">
        <w:rPr>
          <w:rFonts w:ascii="Century" w:hAnsi="Century" w:hint="eastAsia"/>
          <w:b/>
        </w:rPr>
        <w:t>２．はく離剤</w:t>
      </w:r>
    </w:p>
    <w:p w14:paraId="53B4EAEB"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受注者は、型枠の内面に、はく離剤を均一に塗布するとともに、はく離剤が、鉄筋に付着しないようにしなければならない。</w:t>
      </w:r>
    </w:p>
    <w:p w14:paraId="5EA52E7C" w14:textId="77777777" w:rsidR="006E6936" w:rsidRPr="006A7986" w:rsidRDefault="006E6936" w:rsidP="00155E96">
      <w:pPr>
        <w:ind w:leftChars="200" w:left="416"/>
        <w:rPr>
          <w:rFonts w:ascii="Century" w:hAnsi="Century"/>
          <w:b/>
        </w:rPr>
      </w:pPr>
      <w:r w:rsidRPr="006A7986">
        <w:rPr>
          <w:rFonts w:ascii="Century" w:hAnsi="Century" w:hint="eastAsia"/>
          <w:b/>
        </w:rPr>
        <w:t>３．コンクリート出来形の確保</w:t>
      </w:r>
    </w:p>
    <w:p w14:paraId="01F52138"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受注者は、型枠・支保の施工にあたり、コンクリート部材の位置、形状及び寸法が確保され工事目的物の品質・性能が確保できる性能を有するコンクリートが得られるように施工しなけ</w:t>
      </w:r>
      <w:r w:rsidRPr="006A7986">
        <w:rPr>
          <w:rFonts w:ascii="Century" w:hAnsi="Century" w:hint="eastAsia"/>
        </w:rPr>
        <w:lastRenderedPageBreak/>
        <w:t>ればならない。</w:t>
      </w:r>
    </w:p>
    <w:p w14:paraId="3408107A"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共３－７－４　取外し</w:t>
      </w:r>
    </w:p>
    <w:p w14:paraId="346CD577"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4E46091A" w14:textId="1472CA69"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受注者は、型枠・支保の取外しの時期及び順序について、</w:t>
      </w:r>
      <w:r w:rsidR="00455CAE" w:rsidRPr="006A7986">
        <w:rPr>
          <w:rFonts w:ascii="Century" w:eastAsia="ＭＳ ゴシック" w:hAnsi="Century" w:hint="eastAsia"/>
          <w:b/>
        </w:rPr>
        <w:t>設計図書</w:t>
      </w:r>
      <w:r w:rsidRPr="006A7986">
        <w:rPr>
          <w:rFonts w:ascii="Century" w:hAnsi="Century" w:hint="eastAsia"/>
        </w:rPr>
        <w:t>に定められていない場合には、構造物と同じような状態で養生した供試体の圧縮強度をもとに、セメントの性質、コンクリートの配合、構造物の種類とその重要性、部材の種類及び大きさ、部材の受ける荷重、気温、天候、風通し等を考慮して、取外しの時期及び順序の計画を、施工計画書に記載しなければならない。</w:t>
      </w:r>
    </w:p>
    <w:p w14:paraId="6FD8003C" w14:textId="77777777" w:rsidR="006E6936" w:rsidRPr="006A7986" w:rsidRDefault="006E6936" w:rsidP="00155E96">
      <w:pPr>
        <w:ind w:leftChars="200" w:left="416"/>
        <w:rPr>
          <w:rFonts w:ascii="Century" w:hAnsi="Century"/>
          <w:b/>
        </w:rPr>
      </w:pPr>
      <w:r w:rsidRPr="006A7986">
        <w:rPr>
          <w:rFonts w:ascii="Century" w:hAnsi="Century" w:hint="eastAsia"/>
          <w:b/>
        </w:rPr>
        <w:t>２．取外し時期</w:t>
      </w:r>
    </w:p>
    <w:p w14:paraId="4C8DFD2D"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受注者は、コンクリートがその自重及び施工中に加わる荷重を受けるのに必要な強度に達するまで、型枠・支保を取外してはならない。</w:t>
      </w:r>
    </w:p>
    <w:p w14:paraId="7E367917" w14:textId="77777777" w:rsidR="006E6936" w:rsidRPr="006A7986" w:rsidRDefault="006E6936" w:rsidP="00155E96">
      <w:pPr>
        <w:ind w:leftChars="200" w:left="416"/>
        <w:rPr>
          <w:rFonts w:ascii="Century" w:hAnsi="Century"/>
          <w:b/>
        </w:rPr>
      </w:pPr>
      <w:r w:rsidRPr="006A7986">
        <w:rPr>
          <w:rFonts w:ascii="Century" w:hAnsi="Century" w:hint="eastAsia"/>
          <w:b/>
        </w:rPr>
        <w:t>３．型枠穴の補修</w:t>
      </w:r>
    </w:p>
    <w:p w14:paraId="0AD06E15"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受注者は、型枠の組立に使用した締付け材の穴及び壁つなぎの穴を、本体コンクリートと同等以上の品質を有するモルタル等で補修しなければならない。</w:t>
      </w:r>
    </w:p>
    <w:p w14:paraId="791BBF84" w14:textId="77777777" w:rsidR="006E6936" w:rsidRPr="006A7986" w:rsidRDefault="006E6936" w:rsidP="00155E96">
      <w:pPr>
        <w:ind w:leftChars="200" w:left="416"/>
        <w:rPr>
          <w:rFonts w:ascii="Century" w:hAnsi="Century"/>
        </w:rPr>
      </w:pPr>
    </w:p>
    <w:p w14:paraId="388F2B62" w14:textId="77777777" w:rsidR="006E6936" w:rsidRPr="006A7986" w:rsidRDefault="006E6936"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第８節　暑中コンクリート</w:t>
      </w:r>
    </w:p>
    <w:p w14:paraId="67800EF6"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共３－８－１　一般事項</w:t>
      </w:r>
    </w:p>
    <w:p w14:paraId="36CAF4B2"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231A17C6" w14:textId="78383F66" w:rsidR="006E6936" w:rsidRPr="006A7986" w:rsidRDefault="006E6936" w:rsidP="00155E96">
      <w:pPr>
        <w:ind w:leftChars="300" w:left="624" w:firstLineChars="100" w:firstLine="208"/>
        <w:rPr>
          <w:rFonts w:ascii="Century" w:hAnsi="Century"/>
        </w:rPr>
      </w:pPr>
      <w:r w:rsidRPr="006A7986">
        <w:rPr>
          <w:rFonts w:ascii="Century" w:hAnsi="Century" w:hint="eastAsia"/>
        </w:rPr>
        <w:t>本節は、暑中コンクリートの施工に関する一般的事項を取り扱うものとする。なお、本節に定めのない事項は、共通編第３章第３節レディーミクストコンクリート、第４節現場練りコンクリート及び第５節運搬・打設の規定による。</w:t>
      </w:r>
    </w:p>
    <w:p w14:paraId="3B0EC8DE" w14:textId="77777777" w:rsidR="006E6936" w:rsidRPr="006A7986" w:rsidRDefault="006E6936" w:rsidP="00155E96">
      <w:pPr>
        <w:ind w:leftChars="200" w:left="416"/>
        <w:rPr>
          <w:rFonts w:ascii="Century" w:hAnsi="Century"/>
          <w:b/>
        </w:rPr>
      </w:pPr>
      <w:r w:rsidRPr="006A7986">
        <w:rPr>
          <w:rFonts w:ascii="Century" w:hAnsi="Century" w:hint="eastAsia"/>
          <w:b/>
        </w:rPr>
        <w:t>２．適用気温</w:t>
      </w:r>
    </w:p>
    <w:p w14:paraId="413CC07E"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受注者は、日平均気温が</w:t>
      </w:r>
      <w:r w:rsidRPr="006A7986">
        <w:rPr>
          <w:rFonts w:ascii="Century" w:hAnsi="Century" w:hint="eastAsia"/>
        </w:rPr>
        <w:t>25</w:t>
      </w:r>
      <w:r w:rsidRPr="006A7986">
        <w:rPr>
          <w:rFonts w:ascii="Century" w:hAnsi="Century" w:hint="eastAsia"/>
        </w:rPr>
        <w:t>℃を超えることが予想されるときは、暑中コンクリートとしての施工を行わなければならない。</w:t>
      </w:r>
    </w:p>
    <w:p w14:paraId="52B1856D" w14:textId="77777777" w:rsidR="006E6936" w:rsidRPr="006A7986" w:rsidRDefault="006E6936" w:rsidP="00155E96">
      <w:pPr>
        <w:ind w:leftChars="200" w:left="416"/>
        <w:rPr>
          <w:rFonts w:ascii="Century" w:hAnsi="Century"/>
          <w:b/>
        </w:rPr>
      </w:pPr>
      <w:r w:rsidRPr="006A7986">
        <w:rPr>
          <w:rFonts w:ascii="Century" w:hAnsi="Century" w:hint="eastAsia"/>
          <w:b/>
        </w:rPr>
        <w:t>３．材料の温度</w:t>
      </w:r>
    </w:p>
    <w:p w14:paraId="7F5896C3"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受注者は、コンクリートの材料の温度を、品質が確保できる範囲内で使用しなければならない。</w:t>
      </w:r>
    </w:p>
    <w:p w14:paraId="049CB3D3"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共３－８－２　施工</w:t>
      </w:r>
    </w:p>
    <w:p w14:paraId="0AAB583C" w14:textId="77777777" w:rsidR="006E6936" w:rsidRPr="006A7986" w:rsidRDefault="006E6936" w:rsidP="00155E96">
      <w:pPr>
        <w:ind w:leftChars="200" w:left="416"/>
        <w:rPr>
          <w:rFonts w:ascii="Century" w:hAnsi="Century"/>
          <w:b/>
        </w:rPr>
      </w:pPr>
      <w:r w:rsidRPr="006A7986">
        <w:rPr>
          <w:rFonts w:ascii="Century" w:hAnsi="Century" w:hint="eastAsia"/>
          <w:b/>
        </w:rPr>
        <w:t>１．施工計画書</w:t>
      </w:r>
    </w:p>
    <w:p w14:paraId="6A649A36" w14:textId="492EFC31" w:rsidR="006E6936" w:rsidRPr="00F43150" w:rsidRDefault="006E6936" w:rsidP="00155E96">
      <w:pPr>
        <w:ind w:leftChars="300" w:left="624" w:firstLineChars="100" w:firstLine="208"/>
        <w:rPr>
          <w:rFonts w:ascii="Century" w:hAnsi="Century"/>
        </w:rPr>
      </w:pPr>
      <w:r w:rsidRPr="006A7986">
        <w:rPr>
          <w:rFonts w:ascii="Century" w:hAnsi="Century" w:hint="eastAsia"/>
        </w:rPr>
        <w:t>暑中コンクリートにおいて、減水剤、及び</w:t>
      </w:r>
      <w:r w:rsidR="00F360AA" w:rsidRPr="006A7986">
        <w:rPr>
          <w:rFonts w:ascii="Century" w:hAnsi="Century" w:hint="eastAsia"/>
        </w:rPr>
        <w:t>AE</w:t>
      </w:r>
      <w:r w:rsidRPr="006A7986">
        <w:rPr>
          <w:rFonts w:ascii="Century" w:hAnsi="Century" w:hint="eastAsia"/>
        </w:rPr>
        <w:t>減水</w:t>
      </w:r>
      <w:r w:rsidRPr="00F43150">
        <w:rPr>
          <w:rFonts w:ascii="Century" w:hAnsi="Century" w:hint="eastAsia"/>
        </w:rPr>
        <w:t>剤</w:t>
      </w:r>
      <w:r w:rsidR="00F360AA" w:rsidRPr="00F43150">
        <w:rPr>
          <w:rFonts w:ascii="Century" w:hAnsi="Century" w:hint="eastAsia"/>
        </w:rPr>
        <w:t>、流動化剤等</w:t>
      </w:r>
      <w:r w:rsidRPr="00F43150">
        <w:rPr>
          <w:rFonts w:ascii="Century" w:hAnsi="Century" w:hint="eastAsia"/>
        </w:rPr>
        <w:t>を使用する場合は</w:t>
      </w:r>
      <w:r w:rsidRPr="00F43150">
        <w:rPr>
          <w:rFonts w:ascii="Century" w:hAnsi="Century" w:hint="eastAsia"/>
        </w:rPr>
        <w:t>JIS A 6204</w:t>
      </w:r>
      <w:r w:rsidRPr="00F43150">
        <w:rPr>
          <w:rFonts w:ascii="Century" w:hAnsi="Century" w:hint="eastAsia"/>
        </w:rPr>
        <w:t>（コンクリート用化学混和剤）の規格に適合する遅延形のものを使用することが望ましい。</w:t>
      </w:r>
    </w:p>
    <w:p w14:paraId="307CEE19" w14:textId="1993E1FE" w:rsidR="006E6936" w:rsidRPr="00F43150" w:rsidRDefault="006E6936" w:rsidP="00155E96">
      <w:pPr>
        <w:ind w:leftChars="300" w:left="624" w:firstLineChars="100" w:firstLine="208"/>
        <w:rPr>
          <w:rFonts w:ascii="Century" w:hAnsi="Century"/>
        </w:rPr>
      </w:pPr>
      <w:r w:rsidRPr="00F43150">
        <w:rPr>
          <w:rFonts w:ascii="Century" w:hAnsi="Century" w:hint="eastAsia"/>
        </w:rPr>
        <w:t>なお、受注者は、遅延剤を使用する場合には使用したコンクリートの品質を</w:t>
      </w:r>
      <w:r w:rsidR="00F360AA" w:rsidRPr="00F43150">
        <w:rPr>
          <w:rFonts w:ascii="Century" w:hAnsi="Century" w:hint="eastAsia"/>
        </w:rPr>
        <w:t>確かめ</w:t>
      </w:r>
      <w:r w:rsidRPr="00F43150">
        <w:rPr>
          <w:rFonts w:ascii="Century" w:hAnsi="Century" w:hint="eastAsia"/>
        </w:rPr>
        <w:t>、その使用方法添加量等について施工計画書に記載しなければならない。</w:t>
      </w:r>
    </w:p>
    <w:p w14:paraId="43C6FED0" w14:textId="77777777" w:rsidR="006E6936" w:rsidRPr="00F43150" w:rsidRDefault="006E6936" w:rsidP="00155E96">
      <w:pPr>
        <w:ind w:leftChars="200" w:left="416"/>
        <w:rPr>
          <w:rFonts w:ascii="Century" w:hAnsi="Century"/>
          <w:b/>
        </w:rPr>
      </w:pPr>
      <w:r w:rsidRPr="00F43150">
        <w:rPr>
          <w:rFonts w:ascii="Century" w:hAnsi="Century" w:hint="eastAsia"/>
          <w:b/>
        </w:rPr>
        <w:t>２．打設前の注意</w:t>
      </w:r>
    </w:p>
    <w:p w14:paraId="442A4136" w14:textId="59519115"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受注者は、コンクリートの打設前に、地盤、型枠等のコンクリートから吸水する恐れのある部分は十分吸水させなければならない。また、型枠及び鉄筋等が直射日光を受けて高温になる</w:t>
      </w:r>
      <w:r w:rsidR="00F360AA" w:rsidRPr="00F43150">
        <w:rPr>
          <w:rFonts w:ascii="Century" w:hAnsi="Century" w:hint="eastAsia"/>
        </w:rPr>
        <w:t>おそ</w:t>
      </w:r>
      <w:r w:rsidRPr="00F43150">
        <w:rPr>
          <w:rFonts w:ascii="Century" w:hAnsi="Century" w:hint="eastAsia"/>
        </w:rPr>
        <w:t>れのある場合は、散水及び覆い等の適切な処置を講じなければならない。</w:t>
      </w:r>
    </w:p>
    <w:p w14:paraId="241491AE" w14:textId="77777777" w:rsidR="006E6936" w:rsidRPr="00F43150" w:rsidRDefault="006E6936" w:rsidP="00155E96">
      <w:pPr>
        <w:ind w:leftChars="200" w:left="416"/>
        <w:rPr>
          <w:rFonts w:ascii="Century" w:hAnsi="Century"/>
          <w:b/>
        </w:rPr>
      </w:pPr>
      <w:r w:rsidRPr="00F43150">
        <w:rPr>
          <w:rFonts w:ascii="Century" w:hAnsi="Century" w:hint="eastAsia"/>
          <w:b/>
        </w:rPr>
        <w:t>３．打設時のコンクリート温度</w:t>
      </w:r>
    </w:p>
    <w:p w14:paraId="44258A9D" w14:textId="78962E39" w:rsidR="006E6936" w:rsidRPr="00F43150" w:rsidRDefault="006E6936" w:rsidP="00155E96">
      <w:pPr>
        <w:ind w:leftChars="300" w:left="624" w:firstLineChars="100" w:firstLine="208"/>
        <w:rPr>
          <w:rFonts w:ascii="Century" w:hAnsi="Century"/>
        </w:rPr>
      </w:pPr>
      <w:r w:rsidRPr="00F43150">
        <w:rPr>
          <w:rFonts w:ascii="Century" w:hAnsi="Century" w:hint="eastAsia"/>
        </w:rPr>
        <w:t>打設時のコンクリート温度は、</w:t>
      </w:r>
      <w:r w:rsidRPr="00F43150">
        <w:rPr>
          <w:rFonts w:ascii="Century" w:hAnsi="Century" w:hint="eastAsia"/>
        </w:rPr>
        <w:t>35</w:t>
      </w:r>
      <w:r w:rsidRPr="00F43150">
        <w:rPr>
          <w:rFonts w:ascii="Century" w:hAnsi="Century" w:hint="eastAsia"/>
        </w:rPr>
        <w:t>℃以下を標準とする。</w:t>
      </w:r>
      <w:r w:rsidR="00F360AA" w:rsidRPr="00F43150">
        <w:rPr>
          <w:rFonts w:ascii="Century" w:hAnsi="Century" w:hint="eastAsia"/>
        </w:rPr>
        <w:t>なお、受注者は、</w:t>
      </w:r>
      <w:r w:rsidRPr="00F43150">
        <w:rPr>
          <w:rFonts w:ascii="Century" w:hAnsi="Century" w:hint="eastAsia"/>
        </w:rPr>
        <w:t>コンクリート温度がこの上限値を超える場合には、コンクリートが所要の品質を確保できることを確かめなければならない。</w:t>
      </w:r>
    </w:p>
    <w:p w14:paraId="6F439108" w14:textId="77777777" w:rsidR="006E6936" w:rsidRPr="00F43150" w:rsidRDefault="006E6936" w:rsidP="00155E96">
      <w:pPr>
        <w:ind w:leftChars="200" w:left="416"/>
        <w:rPr>
          <w:rFonts w:ascii="Century" w:hAnsi="Century"/>
          <w:b/>
        </w:rPr>
      </w:pPr>
      <w:r w:rsidRPr="00F43150">
        <w:rPr>
          <w:rFonts w:ascii="Century" w:hAnsi="Century" w:hint="eastAsia"/>
          <w:b/>
        </w:rPr>
        <w:t>４．運搬時の注意</w:t>
      </w:r>
    </w:p>
    <w:p w14:paraId="0E1FE49C" w14:textId="77777777"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受注者は、コンクリートの運搬時にコンクリートが乾燥したり、熱せられたりすることの少ない装置及び方法により運搬しなければならない。</w:t>
      </w:r>
    </w:p>
    <w:p w14:paraId="7891DC28" w14:textId="77777777" w:rsidR="006E6936" w:rsidRPr="006A7986" w:rsidRDefault="006E6936" w:rsidP="00155E96">
      <w:pPr>
        <w:ind w:leftChars="200" w:left="416"/>
        <w:rPr>
          <w:rFonts w:ascii="Century" w:hAnsi="Century"/>
          <w:b/>
        </w:rPr>
      </w:pPr>
      <w:r w:rsidRPr="006A7986">
        <w:rPr>
          <w:rFonts w:ascii="Century" w:hAnsi="Century" w:hint="eastAsia"/>
          <w:b/>
        </w:rPr>
        <w:t>５．所用時間</w:t>
      </w:r>
    </w:p>
    <w:p w14:paraId="0EB7E02C"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lastRenderedPageBreak/>
        <w:t>コンクリートを練混ぜてから打設終了までの時間は、</w:t>
      </w:r>
      <w:r w:rsidRPr="006A7986">
        <w:rPr>
          <w:rFonts w:ascii="Century" w:hAnsi="Century" w:hint="eastAsia"/>
        </w:rPr>
        <w:t>1.5</w:t>
      </w:r>
      <w:r w:rsidRPr="006A7986">
        <w:rPr>
          <w:rFonts w:ascii="Century" w:hAnsi="Century" w:hint="eastAsia"/>
        </w:rPr>
        <w:t>時間を超えてはならないものとする。</w:t>
      </w:r>
    </w:p>
    <w:p w14:paraId="3F1FB25B" w14:textId="77777777" w:rsidR="006E6936" w:rsidRPr="006A7986" w:rsidRDefault="006E6936" w:rsidP="00155E96">
      <w:pPr>
        <w:ind w:leftChars="200" w:left="416"/>
        <w:rPr>
          <w:rFonts w:ascii="Century" w:hAnsi="Century"/>
          <w:b/>
        </w:rPr>
      </w:pPr>
      <w:r w:rsidRPr="006A7986">
        <w:rPr>
          <w:rFonts w:ascii="Century" w:hAnsi="Century" w:hint="eastAsia"/>
          <w:b/>
        </w:rPr>
        <w:t>６．コールドジョイント</w:t>
      </w:r>
    </w:p>
    <w:p w14:paraId="3E0A13A4"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受注者は、コンクリートの打設をコールドジョイントが生じないよう行わなければならない。</w:t>
      </w:r>
    </w:p>
    <w:p w14:paraId="23A05877"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共３－８－３　養生</w:t>
      </w:r>
    </w:p>
    <w:p w14:paraId="596E978F" w14:textId="77777777" w:rsidR="006E6936" w:rsidRPr="006A7986" w:rsidRDefault="006E6936" w:rsidP="00155E96">
      <w:pPr>
        <w:ind w:leftChars="200" w:left="416" w:firstLineChars="100" w:firstLine="208"/>
        <w:rPr>
          <w:rFonts w:ascii="Century" w:hAnsi="Century"/>
        </w:rPr>
      </w:pPr>
      <w:r w:rsidRPr="006A7986">
        <w:rPr>
          <w:rFonts w:ascii="Century" w:hAnsi="Century" w:hint="eastAsia"/>
        </w:rPr>
        <w:t>受注者は、コンクリートの打設を終了後、速やかに養生を開始し、コンクリートの表面を乾燥から保護しなければならない。また、特に気温が高く湿度が低い場合には、打込み直後の急激な乾燥によってひび割れが生じることがあるので、直射日光、風等を防ぐために必要な処置を施さなければならない。</w:t>
      </w:r>
    </w:p>
    <w:p w14:paraId="02B929FC" w14:textId="77777777" w:rsidR="006E6936" w:rsidRPr="006A7986" w:rsidRDefault="006E6936" w:rsidP="00155E96">
      <w:pPr>
        <w:ind w:leftChars="200" w:left="416"/>
        <w:rPr>
          <w:rFonts w:ascii="Century" w:hAnsi="Century"/>
        </w:rPr>
      </w:pPr>
    </w:p>
    <w:p w14:paraId="148C64A4" w14:textId="77777777" w:rsidR="006E6936" w:rsidRPr="006A7986" w:rsidRDefault="006E6936"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第９節　寒中コンクリート</w:t>
      </w:r>
    </w:p>
    <w:p w14:paraId="68FDB4FB"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共３－９－１　一般事項</w:t>
      </w:r>
    </w:p>
    <w:p w14:paraId="6814E403"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047C3756"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本節は、寒中コンクリートの施工に関する一般的事項を取り扱うものとする。なお、本節に定めのない事項は、共通編第３章第３節レディーミクストコンクリート、第４節現場練りコンクリート及び第５節運搬・打設の規定によるものとする。</w:t>
      </w:r>
    </w:p>
    <w:p w14:paraId="2C639577" w14:textId="77777777" w:rsidR="006E6936" w:rsidRPr="006A7986" w:rsidRDefault="006E6936" w:rsidP="00155E96">
      <w:pPr>
        <w:ind w:leftChars="200" w:left="416"/>
        <w:rPr>
          <w:rFonts w:ascii="Century" w:hAnsi="Century"/>
          <w:b/>
        </w:rPr>
      </w:pPr>
      <w:r w:rsidRPr="006A7986">
        <w:rPr>
          <w:rFonts w:ascii="Century" w:hAnsi="Century" w:hint="eastAsia"/>
          <w:b/>
        </w:rPr>
        <w:t>２．適用気温</w:t>
      </w:r>
    </w:p>
    <w:p w14:paraId="0369CB0E" w14:textId="42D6D1CB"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受注者は、日平均気温が</w:t>
      </w:r>
      <w:r w:rsidR="00F360AA" w:rsidRPr="006A7986">
        <w:rPr>
          <w:rFonts w:ascii="Century" w:hAnsi="Century" w:hint="eastAsia"/>
        </w:rPr>
        <w:t>4</w:t>
      </w:r>
      <w:r w:rsidRPr="006A7986">
        <w:rPr>
          <w:rFonts w:ascii="Century" w:hAnsi="Century" w:hint="eastAsia"/>
        </w:rPr>
        <w:t>℃以下になることが予想されるときは、寒中コンクリートとしての施工を行わなければならない。</w:t>
      </w:r>
    </w:p>
    <w:p w14:paraId="0C9F7CE1" w14:textId="77777777" w:rsidR="006E6936" w:rsidRPr="006A7986" w:rsidRDefault="006E6936" w:rsidP="00155E96">
      <w:pPr>
        <w:ind w:leftChars="200" w:left="416"/>
        <w:rPr>
          <w:rFonts w:ascii="Century" w:hAnsi="Century"/>
          <w:b/>
        </w:rPr>
      </w:pPr>
      <w:r w:rsidRPr="006A7986">
        <w:rPr>
          <w:rFonts w:ascii="Century" w:hAnsi="Century" w:hint="eastAsia"/>
          <w:b/>
        </w:rPr>
        <w:t>３．寒中コンクリートの施工</w:t>
      </w:r>
    </w:p>
    <w:p w14:paraId="5D867E55" w14:textId="31D93F8E"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受注者は、寒中コンクリートの施工にあたり、材料、配合、練りまぜ、運搬、打込み、養生、型枠・支保についてコンクリートが凍結しないように、また、寒冷下においても</w:t>
      </w:r>
      <w:r w:rsidR="00455CAE" w:rsidRPr="006A7986">
        <w:rPr>
          <w:rFonts w:ascii="Century" w:eastAsia="ＭＳ ゴシック" w:hAnsi="Century" w:hint="eastAsia"/>
          <w:b/>
        </w:rPr>
        <w:t>設計図書</w:t>
      </w:r>
      <w:r w:rsidRPr="006A7986">
        <w:rPr>
          <w:rFonts w:ascii="Century" w:hAnsi="Century" w:hint="eastAsia"/>
        </w:rPr>
        <w:t>に示す品質が得られるようにしなければならない。</w:t>
      </w:r>
    </w:p>
    <w:p w14:paraId="0BA95E5F"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共３－９－２　施工</w:t>
      </w:r>
    </w:p>
    <w:p w14:paraId="7B960DAB" w14:textId="77777777" w:rsidR="006E6936" w:rsidRPr="006A7986" w:rsidRDefault="006E6936" w:rsidP="00155E96">
      <w:pPr>
        <w:ind w:leftChars="200" w:left="416"/>
        <w:rPr>
          <w:rFonts w:ascii="Century" w:hAnsi="Century"/>
          <w:b/>
        </w:rPr>
      </w:pPr>
      <w:r w:rsidRPr="006A7986">
        <w:rPr>
          <w:rFonts w:ascii="Century" w:hAnsi="Century" w:hint="eastAsia"/>
          <w:b/>
        </w:rPr>
        <w:t>１．一般事項</w:t>
      </w:r>
    </w:p>
    <w:p w14:paraId="46974AF0"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受注者は、寒中コンクリートにおいて以下によらなければならない。</w:t>
      </w:r>
    </w:p>
    <w:p w14:paraId="3522AFBB" w14:textId="77777777" w:rsidR="006E6936" w:rsidRPr="006A7986" w:rsidRDefault="006E6936" w:rsidP="00155E96">
      <w:pPr>
        <w:ind w:leftChars="200" w:left="832" w:hangingChars="200" w:hanging="416"/>
        <w:rPr>
          <w:rFonts w:ascii="Century" w:hAnsi="Century"/>
        </w:rPr>
      </w:pPr>
      <w:r w:rsidRPr="006A7986">
        <w:rPr>
          <w:rFonts w:ascii="Century" w:hAnsi="Century" w:hint="eastAsia"/>
        </w:rPr>
        <w:t>（１）受注者は、凍結しているか、または氷雪の混入している骨材をそのまま用いてはならない。</w:t>
      </w:r>
    </w:p>
    <w:p w14:paraId="0EBC6AE9" w14:textId="77777777" w:rsidR="006E6936" w:rsidRPr="006A7986" w:rsidRDefault="006E6936" w:rsidP="00155E96">
      <w:pPr>
        <w:ind w:leftChars="200" w:left="832" w:hangingChars="200" w:hanging="416"/>
        <w:rPr>
          <w:rFonts w:ascii="Century" w:hAnsi="Century"/>
        </w:rPr>
      </w:pPr>
      <w:r w:rsidRPr="006A7986">
        <w:rPr>
          <w:rFonts w:ascii="Century" w:hAnsi="Century" w:hint="eastAsia"/>
        </w:rPr>
        <w:t>（２）受注者は、材料を加熱する場合、水または骨材を加熱することとし、セメントはどんな場合でも直接これを熱してはならない。骨材の加熱は、温度が均等で、かつ過度に乾燥しない方法によるものとする。</w:t>
      </w:r>
    </w:p>
    <w:p w14:paraId="6D5E152E" w14:textId="43B1F23A" w:rsidR="006E6936" w:rsidRPr="006A7986" w:rsidRDefault="006E6936" w:rsidP="00155E96">
      <w:pPr>
        <w:ind w:leftChars="200" w:left="832" w:hangingChars="200" w:hanging="416"/>
        <w:rPr>
          <w:rFonts w:ascii="Century" w:hAnsi="Century"/>
        </w:rPr>
      </w:pPr>
      <w:r w:rsidRPr="006A7986">
        <w:rPr>
          <w:rFonts w:ascii="Century" w:hAnsi="Century" w:hint="eastAsia"/>
        </w:rPr>
        <w:t>（３）受注者は、</w:t>
      </w:r>
      <w:r w:rsidR="00F360AA" w:rsidRPr="006A7986">
        <w:rPr>
          <w:rFonts w:ascii="Century" w:hAnsi="Century" w:hint="eastAsia"/>
        </w:rPr>
        <w:t>AE</w:t>
      </w:r>
      <w:r w:rsidRPr="006A7986">
        <w:rPr>
          <w:rFonts w:ascii="Century" w:hAnsi="Century" w:hint="eastAsia"/>
        </w:rPr>
        <w:t>コンクリートを用いなければならない。これ以外を用いる場合は、監督職員と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D5F69D1" w14:textId="77777777" w:rsidR="006E6936" w:rsidRPr="006A7986" w:rsidRDefault="006E6936" w:rsidP="00155E96">
      <w:pPr>
        <w:ind w:leftChars="200" w:left="416"/>
        <w:rPr>
          <w:rFonts w:ascii="Century" w:hAnsi="Century"/>
          <w:b/>
        </w:rPr>
      </w:pPr>
      <w:r w:rsidRPr="006A7986">
        <w:rPr>
          <w:rFonts w:ascii="Century" w:hAnsi="Century" w:hint="eastAsia"/>
          <w:b/>
        </w:rPr>
        <w:t>２．熱量損失の低減</w:t>
      </w:r>
    </w:p>
    <w:p w14:paraId="606B442D"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受注者は、熱量の損失を少なくするようにコンクリートの練りまぜ、運搬及び打込みを行わなければならない。</w:t>
      </w:r>
    </w:p>
    <w:p w14:paraId="0E23569B" w14:textId="77777777" w:rsidR="006E6936" w:rsidRPr="006A7986" w:rsidRDefault="006E6936" w:rsidP="00155E96">
      <w:pPr>
        <w:ind w:leftChars="200" w:left="416"/>
        <w:rPr>
          <w:rFonts w:ascii="Century" w:hAnsi="Century"/>
          <w:b/>
        </w:rPr>
      </w:pPr>
      <w:r w:rsidRPr="006A7986">
        <w:rPr>
          <w:rFonts w:ascii="Century" w:hAnsi="Century" w:hint="eastAsia"/>
          <w:b/>
        </w:rPr>
        <w:t>３．打設時のコンクリート温度</w:t>
      </w:r>
    </w:p>
    <w:p w14:paraId="7CBE2D21" w14:textId="71AB502B"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受注者は、打込み時のコンクリートの温度を、構造物の断面最小寸法、気象条件等を考慮して、</w:t>
      </w:r>
      <w:r w:rsidR="00F360AA" w:rsidRPr="006A7986">
        <w:rPr>
          <w:rFonts w:ascii="Century" w:hAnsi="Century" w:hint="eastAsia"/>
        </w:rPr>
        <w:t>5</w:t>
      </w:r>
      <w:r w:rsidRPr="006A7986">
        <w:rPr>
          <w:rFonts w:ascii="Century" w:hAnsi="Century" w:hint="eastAsia"/>
        </w:rPr>
        <w:t>～</w:t>
      </w:r>
      <w:r w:rsidRPr="006A7986">
        <w:rPr>
          <w:rFonts w:ascii="Century" w:hAnsi="Century" w:hint="eastAsia"/>
        </w:rPr>
        <w:t>20</w:t>
      </w:r>
      <w:r w:rsidRPr="006A7986">
        <w:rPr>
          <w:rFonts w:ascii="Century" w:hAnsi="Century" w:hint="eastAsia"/>
        </w:rPr>
        <w:t>℃の範囲に保たなければならない。</w:t>
      </w:r>
    </w:p>
    <w:p w14:paraId="26D64D5E" w14:textId="77777777" w:rsidR="006E6936" w:rsidRPr="006A7986" w:rsidRDefault="006E6936" w:rsidP="00155E96">
      <w:pPr>
        <w:ind w:leftChars="200" w:left="416"/>
        <w:rPr>
          <w:rFonts w:ascii="Century" w:hAnsi="Century"/>
          <w:b/>
        </w:rPr>
      </w:pPr>
      <w:r w:rsidRPr="006A7986">
        <w:rPr>
          <w:rFonts w:ascii="Century" w:hAnsi="Century" w:hint="eastAsia"/>
          <w:b/>
        </w:rPr>
        <w:t>４．材料投入順序の設定</w:t>
      </w:r>
    </w:p>
    <w:p w14:paraId="0662C4BA"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受注者は、セメントが急結を起こさないように、加熱した材料をミキサに投入する順序を設定しなければならない。</w:t>
      </w:r>
    </w:p>
    <w:p w14:paraId="1621C22E" w14:textId="77777777" w:rsidR="006E6936" w:rsidRPr="006A7986" w:rsidRDefault="006E6936" w:rsidP="00155E96">
      <w:pPr>
        <w:ind w:leftChars="200" w:left="416"/>
        <w:rPr>
          <w:rFonts w:ascii="Century" w:hAnsi="Century"/>
          <w:b/>
        </w:rPr>
      </w:pPr>
      <w:r w:rsidRPr="006A7986">
        <w:rPr>
          <w:rFonts w:ascii="Century" w:hAnsi="Century" w:hint="eastAsia"/>
          <w:b/>
        </w:rPr>
        <w:t>５．氷雪の付着防止</w:t>
      </w:r>
    </w:p>
    <w:p w14:paraId="28231170"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受注者は、鉄筋、型枠等に氷雪が付着した状態でコンクリートを打設してはならない。また、地盤が凍結している場合、これを溶かし、水分を十分に除去した後に打設しなければならない。</w:t>
      </w:r>
    </w:p>
    <w:p w14:paraId="6460CE67" w14:textId="77777777" w:rsidR="006E6936" w:rsidRPr="006A7986" w:rsidRDefault="006E6936" w:rsidP="00155E96">
      <w:pPr>
        <w:ind w:leftChars="200" w:left="416"/>
        <w:rPr>
          <w:rFonts w:ascii="Century" w:hAnsi="Century"/>
          <w:b/>
        </w:rPr>
      </w:pPr>
      <w:r w:rsidRPr="006A7986">
        <w:rPr>
          <w:rFonts w:ascii="Century" w:hAnsi="Century" w:hint="eastAsia"/>
          <w:b/>
        </w:rPr>
        <w:t>６．凍結融解害コンクリートの除去</w:t>
      </w:r>
    </w:p>
    <w:p w14:paraId="70DB21A7"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lastRenderedPageBreak/>
        <w:t>受注者は、凍結融解によって害をうけたコンクリートを除かなければならない。</w:t>
      </w:r>
    </w:p>
    <w:p w14:paraId="21A6F483" w14:textId="77777777" w:rsidR="006E6936" w:rsidRPr="006A7986" w:rsidRDefault="006E6936" w:rsidP="00D95726">
      <w:pPr>
        <w:ind w:leftChars="100" w:left="208"/>
        <w:outlineLvl w:val="3"/>
        <w:rPr>
          <w:rFonts w:ascii="Century" w:eastAsiaTheme="majorEastAsia" w:hAnsi="Century"/>
          <w:b/>
        </w:rPr>
      </w:pPr>
      <w:r w:rsidRPr="006A7986">
        <w:rPr>
          <w:rFonts w:ascii="Century" w:eastAsiaTheme="majorEastAsia" w:hAnsi="Century" w:hint="eastAsia"/>
          <w:b/>
        </w:rPr>
        <w:t>共３－９－３　養生</w:t>
      </w:r>
    </w:p>
    <w:p w14:paraId="1CFF0E59" w14:textId="77777777" w:rsidR="006E6936" w:rsidRPr="006A7986" w:rsidRDefault="006E6936" w:rsidP="00155E96">
      <w:pPr>
        <w:ind w:leftChars="200" w:left="416"/>
        <w:rPr>
          <w:rFonts w:ascii="Century" w:hAnsi="Century"/>
          <w:b/>
        </w:rPr>
      </w:pPr>
      <w:r w:rsidRPr="006A7986">
        <w:rPr>
          <w:rFonts w:ascii="Century" w:hAnsi="Century" w:hint="eastAsia"/>
          <w:b/>
        </w:rPr>
        <w:t>１．養生計画</w:t>
      </w:r>
    </w:p>
    <w:p w14:paraId="7FD62E1E"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受注者は、養生方法及び養生期間について、外気温、配合、構造物の種類及び大きさ、その他養生に影響を与えると考えられる要因を考慮して計画しなければならない。</w:t>
      </w:r>
    </w:p>
    <w:p w14:paraId="56B4212B" w14:textId="77777777" w:rsidR="006E6936" w:rsidRPr="006A7986" w:rsidRDefault="006E6936" w:rsidP="00155E96">
      <w:pPr>
        <w:ind w:leftChars="200" w:left="416"/>
        <w:rPr>
          <w:rFonts w:ascii="Century" w:hAnsi="Century"/>
          <w:b/>
        </w:rPr>
      </w:pPr>
      <w:r w:rsidRPr="006A7986">
        <w:rPr>
          <w:rFonts w:ascii="Century" w:hAnsi="Century" w:hint="eastAsia"/>
          <w:b/>
        </w:rPr>
        <w:t>２．初期養生</w:t>
      </w:r>
    </w:p>
    <w:p w14:paraId="57695A97" w14:textId="77777777" w:rsidR="006E6936" w:rsidRPr="006A7986" w:rsidRDefault="006E6936" w:rsidP="00155E96">
      <w:pPr>
        <w:ind w:leftChars="300" w:left="624" w:firstLineChars="100" w:firstLine="208"/>
        <w:rPr>
          <w:rFonts w:ascii="Century" w:hAnsi="Century"/>
        </w:rPr>
      </w:pPr>
      <w:r w:rsidRPr="006A7986">
        <w:rPr>
          <w:rFonts w:ascii="Century" w:hAnsi="Century" w:hint="eastAsia"/>
        </w:rPr>
        <w:t>受注者は、コンクリートの打込み終了後ただちにシートその他材料で表面を覆い、養生を始めるまでの間のコンクリートの表面の温度の急冷を防がなければならない。</w:t>
      </w:r>
    </w:p>
    <w:p w14:paraId="7FC5493D" w14:textId="05F366FE" w:rsidR="006E6936" w:rsidRPr="00F43150" w:rsidRDefault="006E6936" w:rsidP="00155E96">
      <w:pPr>
        <w:ind w:leftChars="200" w:left="416"/>
        <w:rPr>
          <w:rFonts w:ascii="Century" w:hAnsi="Century"/>
          <w:b/>
        </w:rPr>
      </w:pPr>
      <w:r w:rsidRPr="00F43150">
        <w:rPr>
          <w:rFonts w:ascii="Century" w:hAnsi="Century" w:hint="eastAsia"/>
          <w:b/>
        </w:rPr>
        <w:t>３．凍結</w:t>
      </w:r>
      <w:r w:rsidR="00CF709C" w:rsidRPr="00F43150">
        <w:rPr>
          <w:rFonts w:ascii="Century" w:hAnsi="Century" w:hint="eastAsia"/>
          <w:b/>
        </w:rPr>
        <w:t>から</w:t>
      </w:r>
      <w:r w:rsidRPr="00F43150">
        <w:rPr>
          <w:rFonts w:ascii="Century" w:hAnsi="Century" w:hint="eastAsia"/>
          <w:b/>
        </w:rPr>
        <w:t>の保護</w:t>
      </w:r>
    </w:p>
    <w:p w14:paraId="4E97A910" w14:textId="77777777"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受注者は、コンクリートが打込み後の初期に凍結しないように保護し、特に風を防がなければならない。</w:t>
      </w:r>
    </w:p>
    <w:p w14:paraId="2B3DA70D" w14:textId="77777777" w:rsidR="006E6936" w:rsidRPr="00F43150" w:rsidRDefault="006E6936" w:rsidP="00155E96">
      <w:pPr>
        <w:ind w:leftChars="200" w:left="416"/>
        <w:rPr>
          <w:rFonts w:ascii="Century" w:hAnsi="Century"/>
          <w:b/>
        </w:rPr>
      </w:pPr>
      <w:r w:rsidRPr="00F43150">
        <w:rPr>
          <w:rFonts w:ascii="Century" w:hAnsi="Century" w:hint="eastAsia"/>
          <w:b/>
        </w:rPr>
        <w:t>４．コンクリートに給熱</w:t>
      </w:r>
    </w:p>
    <w:p w14:paraId="773E6833" w14:textId="77777777"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受注者は、コンクリートに給熱する場合、コンクリートが局部的に乾燥又は熱せられることのないようにしなければならない。また、保温養生終了後、コンクリート温度を急速に低下させてはならない。</w:t>
      </w:r>
    </w:p>
    <w:p w14:paraId="30305B7F" w14:textId="77777777" w:rsidR="006E6936" w:rsidRPr="00F43150" w:rsidRDefault="006E6936" w:rsidP="00155E96">
      <w:pPr>
        <w:ind w:leftChars="200" w:left="416"/>
        <w:rPr>
          <w:rFonts w:ascii="Century" w:hAnsi="Century"/>
          <w:b/>
        </w:rPr>
      </w:pPr>
      <w:r w:rsidRPr="00F43150">
        <w:rPr>
          <w:rFonts w:ascii="Century" w:hAnsi="Century" w:hint="eastAsia"/>
          <w:b/>
        </w:rPr>
        <w:t>５．養生中のコンクリート温度</w:t>
      </w:r>
    </w:p>
    <w:p w14:paraId="4A32F16D" w14:textId="398F3BB3" w:rsidR="006E6936" w:rsidRPr="00F43150" w:rsidRDefault="006E6936" w:rsidP="00155E96">
      <w:pPr>
        <w:ind w:leftChars="300" w:left="624" w:firstLineChars="100" w:firstLine="208"/>
        <w:rPr>
          <w:rFonts w:ascii="Century" w:hAnsi="Century"/>
        </w:rPr>
      </w:pPr>
      <w:r w:rsidRPr="00F43150">
        <w:rPr>
          <w:rFonts w:ascii="Century" w:hAnsi="Century" w:hint="eastAsia"/>
        </w:rPr>
        <w:t>受注者は、養生中のコンクリートの温度を</w:t>
      </w:r>
      <w:r w:rsidR="00DB17D4" w:rsidRPr="00F43150">
        <w:rPr>
          <w:rFonts w:ascii="Century" w:hAnsi="Century" w:hint="eastAsia"/>
        </w:rPr>
        <w:t>5</w:t>
      </w:r>
      <w:r w:rsidRPr="00F43150">
        <w:rPr>
          <w:rFonts w:ascii="Century" w:hAnsi="Century" w:hint="eastAsia"/>
        </w:rPr>
        <w:t>℃以上に保たなければならない。また、養生期間については、表</w:t>
      </w:r>
      <w:r w:rsidR="00F360AA" w:rsidRPr="00F43150">
        <w:rPr>
          <w:rFonts w:ascii="Century" w:hAnsi="Century" w:hint="eastAsia"/>
        </w:rPr>
        <w:t>１－</w:t>
      </w:r>
      <w:r w:rsidRPr="00F43150">
        <w:rPr>
          <w:rFonts w:ascii="Century" w:hAnsi="Century" w:hint="eastAsia"/>
        </w:rPr>
        <w:t>３－４の値以上とするのを標準とする。</w:t>
      </w:r>
    </w:p>
    <w:p w14:paraId="1F64B7B8" w14:textId="429A1383" w:rsidR="00600576" w:rsidRPr="00F43150" w:rsidRDefault="006E6936" w:rsidP="00155E96">
      <w:pPr>
        <w:ind w:leftChars="300" w:left="624" w:firstLineChars="100" w:firstLine="208"/>
        <w:rPr>
          <w:rFonts w:ascii="Century" w:hAnsi="Century"/>
        </w:rPr>
      </w:pPr>
      <w:r w:rsidRPr="00F43150">
        <w:rPr>
          <w:rFonts w:ascii="Century" w:hAnsi="Century" w:hint="eastAsia"/>
        </w:rPr>
        <w:t>なお、表</w:t>
      </w:r>
      <w:r w:rsidR="00DB17D4" w:rsidRPr="00F43150">
        <w:rPr>
          <w:rFonts w:ascii="Century" w:hAnsi="Century" w:hint="eastAsia"/>
        </w:rPr>
        <w:t>１－</w:t>
      </w:r>
      <w:r w:rsidRPr="00F43150">
        <w:rPr>
          <w:rFonts w:ascii="Century" w:hAnsi="Century" w:hint="eastAsia"/>
        </w:rPr>
        <w:t>３－４の養生期間の後、さらに２日間はコンクリート温度を</w:t>
      </w:r>
      <w:r w:rsidR="00DB17D4" w:rsidRPr="00F43150">
        <w:rPr>
          <w:rFonts w:ascii="Century" w:hAnsi="Century" w:hint="eastAsia"/>
        </w:rPr>
        <w:t>0</w:t>
      </w:r>
      <w:r w:rsidRPr="00F43150">
        <w:rPr>
          <w:rFonts w:ascii="Century" w:hAnsi="Century" w:hint="eastAsia"/>
        </w:rPr>
        <w:t>℃以上に保たなければならない。また、湿潤養生に保つ養生日数として表</w:t>
      </w:r>
      <w:r w:rsidR="00DB17D4" w:rsidRPr="00F43150">
        <w:rPr>
          <w:rFonts w:ascii="Century" w:hAnsi="Century" w:hint="eastAsia"/>
        </w:rPr>
        <w:t>１－</w:t>
      </w:r>
      <w:r w:rsidRPr="00F43150">
        <w:rPr>
          <w:rFonts w:ascii="Century" w:hAnsi="Century" w:hint="eastAsia"/>
        </w:rPr>
        <w:t>３－３に示す期間も満足する必要がある。</w:t>
      </w:r>
    </w:p>
    <w:p w14:paraId="75E8CE81" w14:textId="77777777" w:rsidR="00600576" w:rsidRPr="00F43150" w:rsidRDefault="00600576" w:rsidP="00155E96">
      <w:pPr>
        <w:rPr>
          <w:rFonts w:ascii="Century" w:hAnsi="Century"/>
        </w:rPr>
      </w:pPr>
    </w:p>
    <w:p w14:paraId="7F4721B2" w14:textId="130D5BFE" w:rsidR="00272100" w:rsidRPr="00F43150" w:rsidRDefault="006B4087" w:rsidP="006B4087">
      <w:pPr>
        <w:jc w:val="center"/>
        <w:rPr>
          <w:rFonts w:ascii="Century" w:eastAsiaTheme="majorEastAsia" w:hAnsi="Century"/>
          <w:b/>
        </w:rPr>
      </w:pPr>
      <w:r w:rsidRPr="00F43150">
        <w:rPr>
          <w:rFonts w:ascii="Century" w:eastAsiaTheme="majorEastAsia" w:hAnsi="Century" w:hint="eastAsia"/>
          <w:b/>
        </w:rPr>
        <w:t>表</w:t>
      </w:r>
      <w:r w:rsidR="00DB17D4" w:rsidRPr="00F43150">
        <w:rPr>
          <w:rFonts w:ascii="Century" w:eastAsiaTheme="majorEastAsia" w:hAnsi="Century" w:hint="eastAsia"/>
          <w:b/>
        </w:rPr>
        <w:t>１－</w:t>
      </w:r>
      <w:r w:rsidRPr="00F43150">
        <w:rPr>
          <w:rFonts w:ascii="Century" w:eastAsiaTheme="majorEastAsia" w:hAnsi="Century" w:hint="eastAsia"/>
          <w:b/>
        </w:rPr>
        <w:t>３－４　寒中コンクリートの</w:t>
      </w:r>
      <w:r w:rsidR="00CF709C" w:rsidRPr="00F43150">
        <w:rPr>
          <w:rFonts w:ascii="Century" w:eastAsiaTheme="majorEastAsia" w:hAnsi="Century" w:hint="eastAsia"/>
          <w:b/>
        </w:rPr>
        <w:t>温度制御</w:t>
      </w:r>
      <w:r w:rsidRPr="00F43150">
        <w:rPr>
          <w:rFonts w:ascii="Century" w:eastAsiaTheme="majorEastAsia" w:hAnsi="Century" w:hint="eastAsia"/>
          <w:b/>
        </w:rPr>
        <w:t>養生期間</w:t>
      </w:r>
    </w:p>
    <w:p w14:paraId="66E4AD29" w14:textId="700124EC" w:rsidR="00272100" w:rsidRPr="006A7986" w:rsidRDefault="00F43150" w:rsidP="006B4087">
      <w:pPr>
        <w:jc w:val="center"/>
        <w:rPr>
          <w:rFonts w:ascii="Century" w:hAnsi="Century"/>
        </w:rPr>
      </w:pPr>
      <w:r>
        <w:rPr>
          <w:rFonts w:ascii="Century" w:hAnsi="Century"/>
        </w:rPr>
        <w:object w:dxaOrig="8034" w:dyaOrig="3276" w14:anchorId="76F26E43">
          <v:shape id="_x0000_i1036" type="#_x0000_t75" style="width:402pt;height:164.25pt" o:ole="">
            <v:imagedata r:id="rId33" o:title=""/>
          </v:shape>
          <o:OLEObject Type="Embed" ProgID="Excel.Sheet.12" ShapeID="_x0000_i1036" DrawAspect="Content" ObjectID="_1680684420" r:id="rId34"/>
        </w:object>
      </w:r>
    </w:p>
    <w:p w14:paraId="27D015CA" w14:textId="54DA683C" w:rsidR="00345FDF" w:rsidRPr="00F43150" w:rsidRDefault="00345FDF" w:rsidP="00345FDF">
      <w:pPr>
        <w:ind w:leftChars="300" w:left="1040" w:rightChars="300" w:right="624" w:hangingChars="200" w:hanging="416"/>
        <w:rPr>
          <w:rFonts w:ascii="Century" w:hAnsi="Century"/>
        </w:rPr>
      </w:pPr>
      <w:r w:rsidRPr="00F43150">
        <w:rPr>
          <w:rFonts w:ascii="Century" w:hAnsi="Century" w:hint="eastAsia"/>
        </w:rPr>
        <w:t>注：水セメント比が</w:t>
      </w:r>
      <w:r w:rsidRPr="00F43150">
        <w:rPr>
          <w:rFonts w:ascii="Century" w:hAnsi="Century" w:hint="eastAsia"/>
        </w:rPr>
        <w:t>55%</w:t>
      </w:r>
      <w:r w:rsidRPr="00F43150">
        <w:rPr>
          <w:rFonts w:ascii="Century" w:hAnsi="Century" w:hint="eastAsia"/>
        </w:rPr>
        <w:t>の場合の標準的な養生期間を示した。水セメント比がこれと異なる場合は適宜増減する。</w:t>
      </w:r>
    </w:p>
    <w:p w14:paraId="6DD3F5B4" w14:textId="77777777" w:rsidR="00272100" w:rsidRPr="00F43150" w:rsidRDefault="00272100" w:rsidP="00155E96">
      <w:pPr>
        <w:rPr>
          <w:rFonts w:ascii="Century" w:hAnsi="Century"/>
        </w:rPr>
      </w:pPr>
    </w:p>
    <w:p w14:paraId="7785E53C"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第１０節　マスコンクリート</w:t>
      </w:r>
    </w:p>
    <w:p w14:paraId="66B82FE5"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共３－１０－１　一般事項</w:t>
      </w:r>
    </w:p>
    <w:p w14:paraId="43126332"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本節は、マスコンクリートの施工に関する一般的事項を取り扱うものとする。</w:t>
      </w:r>
    </w:p>
    <w:p w14:paraId="33744A6F"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共３－１０－２　施工</w:t>
      </w:r>
    </w:p>
    <w:p w14:paraId="0F5852ED" w14:textId="77777777" w:rsidR="000B2287" w:rsidRPr="006A7986" w:rsidRDefault="000B2287" w:rsidP="00155E96">
      <w:pPr>
        <w:ind w:leftChars="200" w:left="416"/>
        <w:rPr>
          <w:rFonts w:ascii="Century" w:hAnsi="Century"/>
          <w:b/>
        </w:rPr>
      </w:pPr>
      <w:r w:rsidRPr="006A7986">
        <w:rPr>
          <w:rFonts w:ascii="Century" w:hAnsi="Century" w:hint="eastAsia"/>
          <w:b/>
        </w:rPr>
        <w:t>１．一般事項</w:t>
      </w:r>
    </w:p>
    <w:p w14:paraId="4A721654"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受注者は、マスコンクリートの施工にあたって、事前にセメントの水和熱による温度応力及び温度ひび割れに対する十分な検討を行わなければならない。</w:t>
      </w:r>
    </w:p>
    <w:p w14:paraId="15CF7241" w14:textId="77777777" w:rsidR="000B2287" w:rsidRPr="006A7986" w:rsidRDefault="000B2287" w:rsidP="00155E96">
      <w:pPr>
        <w:ind w:leftChars="200" w:left="416"/>
        <w:rPr>
          <w:rFonts w:ascii="Century" w:hAnsi="Century"/>
          <w:b/>
        </w:rPr>
      </w:pPr>
      <w:r w:rsidRPr="006A7986">
        <w:rPr>
          <w:rFonts w:ascii="Century" w:hAnsi="Century" w:hint="eastAsia"/>
          <w:b/>
        </w:rPr>
        <w:t>２．マスコンクリート打設計画</w:t>
      </w:r>
    </w:p>
    <w:p w14:paraId="525EE401"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lastRenderedPageBreak/>
        <w:t>受注者は、温度ひび割れに関する検討結果に基づき、打込み区画の大きさ、リフト高さ、継目の位置及び構造、打込み時間間隔を設定しなければならない。</w:t>
      </w:r>
    </w:p>
    <w:p w14:paraId="1D5DE3A4" w14:textId="77777777" w:rsidR="000B2287" w:rsidRPr="006A7986" w:rsidRDefault="000B2287" w:rsidP="00155E96">
      <w:pPr>
        <w:ind w:leftChars="200" w:left="416"/>
        <w:rPr>
          <w:rFonts w:ascii="Century" w:hAnsi="Century"/>
          <w:b/>
        </w:rPr>
      </w:pPr>
      <w:r w:rsidRPr="006A7986">
        <w:rPr>
          <w:rFonts w:ascii="Century" w:hAnsi="Century" w:hint="eastAsia"/>
          <w:b/>
        </w:rPr>
        <w:t>３．マスコンクリート打設温度</w:t>
      </w:r>
    </w:p>
    <w:p w14:paraId="35F2C5EC"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受注者は、あらかじめ計画した温度を超えて打ち込みを行ってはならない。</w:t>
      </w:r>
    </w:p>
    <w:p w14:paraId="3D9FC32E" w14:textId="77777777" w:rsidR="000B2287" w:rsidRPr="006A7986" w:rsidRDefault="000B2287" w:rsidP="00155E96">
      <w:pPr>
        <w:ind w:leftChars="200" w:left="416"/>
        <w:rPr>
          <w:rFonts w:ascii="Century" w:hAnsi="Century"/>
          <w:b/>
        </w:rPr>
      </w:pPr>
      <w:r w:rsidRPr="006A7986">
        <w:rPr>
          <w:rFonts w:ascii="Century" w:hAnsi="Century" w:hint="eastAsia"/>
          <w:b/>
        </w:rPr>
        <w:t>４．マスコンクリート温度制御</w:t>
      </w:r>
    </w:p>
    <w:p w14:paraId="350F8A63"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受注者は、養生にあたって、温度ひび割れ制御が計画どおりに行えるようコンクリート温度を制御しなければならない。</w:t>
      </w:r>
    </w:p>
    <w:p w14:paraId="303CC72A" w14:textId="77777777" w:rsidR="000B2287" w:rsidRPr="006A7986" w:rsidRDefault="000B2287" w:rsidP="00155E96">
      <w:pPr>
        <w:ind w:leftChars="200" w:left="416"/>
        <w:rPr>
          <w:rFonts w:ascii="Century" w:hAnsi="Century"/>
          <w:b/>
        </w:rPr>
      </w:pPr>
      <w:r w:rsidRPr="006A7986">
        <w:rPr>
          <w:rFonts w:ascii="Century" w:hAnsi="Century" w:hint="eastAsia"/>
          <w:b/>
        </w:rPr>
        <w:t>５．型枠による対策</w:t>
      </w:r>
    </w:p>
    <w:p w14:paraId="26B16FE0" w14:textId="336A8734" w:rsidR="000B2287" w:rsidRPr="006A7986" w:rsidRDefault="000B2287" w:rsidP="00CF709C">
      <w:pPr>
        <w:ind w:leftChars="300" w:left="624" w:firstLineChars="100" w:firstLine="208"/>
        <w:rPr>
          <w:rFonts w:ascii="Century" w:hAnsi="Century"/>
        </w:rPr>
      </w:pPr>
      <w:r w:rsidRPr="006A7986">
        <w:rPr>
          <w:rFonts w:ascii="Century" w:hAnsi="Century" w:hint="eastAsia"/>
        </w:rPr>
        <w:t>受注者は、温度ひび割れに制御が適切に行えるよう、</w:t>
      </w:r>
      <w:r w:rsidR="00CF709C" w:rsidRPr="00F43150">
        <w:rPr>
          <w:rFonts w:ascii="Century" w:hAnsi="Century" w:hint="eastAsia"/>
        </w:rPr>
        <w:t>実際の施工条件に基づく温度ひび割れの照査時に想定した</w:t>
      </w:r>
      <w:r w:rsidRPr="00F43150">
        <w:rPr>
          <w:rFonts w:ascii="Century" w:hAnsi="Century" w:hint="eastAsia"/>
        </w:rPr>
        <w:t>型枠の材料及び構造を選定</w:t>
      </w:r>
      <w:r w:rsidRPr="006A7986">
        <w:rPr>
          <w:rFonts w:ascii="Century" w:hAnsi="Century" w:hint="eastAsia"/>
        </w:rPr>
        <w:t>するとともに、型枠を適切な期間存置しなければならない。</w:t>
      </w:r>
    </w:p>
    <w:p w14:paraId="001DA125" w14:textId="77777777" w:rsidR="000B2287" w:rsidRPr="006A7986" w:rsidRDefault="000B2287" w:rsidP="00155E96">
      <w:pPr>
        <w:ind w:leftChars="200" w:left="416"/>
        <w:rPr>
          <w:rFonts w:ascii="Century" w:hAnsi="Century"/>
        </w:rPr>
      </w:pPr>
    </w:p>
    <w:p w14:paraId="0BBBC7D6"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第１１節　水中コンクリート</w:t>
      </w:r>
    </w:p>
    <w:p w14:paraId="3DEE037B"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共３－１１－１　一般事項</w:t>
      </w:r>
    </w:p>
    <w:p w14:paraId="6F086A60"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本節は、水中コンクリートの施工に関する一般的事項を取り扱うものとする。</w:t>
      </w:r>
    </w:p>
    <w:p w14:paraId="30E5DA97"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なお、本節に定めのない事項は、共通編第３章第３節レディーミクストコンクリート、第４節現場練りコンクリート、第５節運搬・打設及び第７節型枠・支保の規定による。</w:t>
      </w:r>
    </w:p>
    <w:p w14:paraId="7CFF941D"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共３－１１－２　施工</w:t>
      </w:r>
    </w:p>
    <w:p w14:paraId="73E224C1" w14:textId="77777777" w:rsidR="000B2287" w:rsidRPr="006A7986" w:rsidRDefault="000B2287" w:rsidP="00155E96">
      <w:pPr>
        <w:ind w:leftChars="200" w:left="416"/>
        <w:rPr>
          <w:rFonts w:ascii="Century" w:hAnsi="Century"/>
          <w:b/>
        </w:rPr>
      </w:pPr>
      <w:r w:rsidRPr="006A7986">
        <w:rPr>
          <w:rFonts w:ascii="Century" w:hAnsi="Century" w:hint="eastAsia"/>
          <w:b/>
        </w:rPr>
        <w:t>１．一般事項</w:t>
      </w:r>
    </w:p>
    <w:p w14:paraId="45A8E2A5"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受注者は、コンクリートを静水中に打設しなければならない。これ以外の場合であっても、流速は</w:t>
      </w:r>
      <w:r w:rsidRPr="006A7986">
        <w:rPr>
          <w:rFonts w:ascii="Century" w:hAnsi="Century" w:hint="eastAsia"/>
        </w:rPr>
        <w:t>0.05m/s</w:t>
      </w:r>
      <w:r w:rsidRPr="006A7986">
        <w:rPr>
          <w:rFonts w:ascii="Century" w:hAnsi="Century" w:hint="eastAsia"/>
        </w:rPr>
        <w:t>以下でなければ打設してはならない。</w:t>
      </w:r>
    </w:p>
    <w:p w14:paraId="7B0BA862" w14:textId="77777777" w:rsidR="000B2287" w:rsidRPr="006A7986" w:rsidRDefault="000B2287" w:rsidP="00155E96">
      <w:pPr>
        <w:ind w:leftChars="200" w:left="416"/>
        <w:rPr>
          <w:rFonts w:ascii="Century" w:hAnsi="Century"/>
          <w:b/>
        </w:rPr>
      </w:pPr>
      <w:r w:rsidRPr="006A7986">
        <w:rPr>
          <w:rFonts w:ascii="Century" w:hAnsi="Century" w:hint="eastAsia"/>
          <w:b/>
        </w:rPr>
        <w:t>２．水中落下の防止</w:t>
      </w:r>
    </w:p>
    <w:p w14:paraId="0947ACA5"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受注者は、コンクリートを水中落下させないようにし、かつ、打設開始時のコンクリートは水と直接接しないようにしなければならない。</w:t>
      </w:r>
    </w:p>
    <w:p w14:paraId="1DB6DEEE" w14:textId="77777777" w:rsidR="000B2287" w:rsidRPr="006A7986" w:rsidRDefault="000B2287" w:rsidP="00155E96">
      <w:pPr>
        <w:ind w:leftChars="200" w:left="416"/>
        <w:rPr>
          <w:rFonts w:ascii="Century" w:hAnsi="Century"/>
          <w:b/>
        </w:rPr>
      </w:pPr>
      <w:r w:rsidRPr="006A7986">
        <w:rPr>
          <w:rFonts w:ascii="Century" w:hAnsi="Century" w:hint="eastAsia"/>
          <w:b/>
        </w:rPr>
        <w:t>３．水中コンクリート打設時の注意</w:t>
      </w:r>
    </w:p>
    <w:p w14:paraId="0B9311A7"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打設中、その面を水平に保ちながら、規定の高さに達するまで連続して打設しなければならない。なお、やむを得ず打設を中止した場合は、そのコンクリートのレイタンスを完全に除かなければ次のコンクリートを打設してはならない。</w:t>
      </w:r>
    </w:p>
    <w:p w14:paraId="2418E832" w14:textId="77777777" w:rsidR="000B2287" w:rsidRPr="006A7986" w:rsidRDefault="000B2287" w:rsidP="00155E96">
      <w:pPr>
        <w:ind w:leftChars="200" w:left="416"/>
        <w:rPr>
          <w:rFonts w:ascii="Century" w:hAnsi="Century"/>
          <w:b/>
        </w:rPr>
      </w:pPr>
      <w:r w:rsidRPr="006A7986">
        <w:rPr>
          <w:rFonts w:ascii="Century" w:hAnsi="Century" w:hint="eastAsia"/>
          <w:b/>
        </w:rPr>
        <w:t>４．レイタンス発生の防止</w:t>
      </w:r>
    </w:p>
    <w:p w14:paraId="6A90864D"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受注者は、レイタンスの発生を少なくするため、打設中のコンクリートをかきみださないようにしなければならない。</w:t>
      </w:r>
    </w:p>
    <w:p w14:paraId="457D2465" w14:textId="77777777" w:rsidR="000B2287" w:rsidRPr="006A7986" w:rsidRDefault="000B2287" w:rsidP="00155E96">
      <w:pPr>
        <w:ind w:leftChars="200" w:left="416"/>
        <w:rPr>
          <w:rFonts w:ascii="Century" w:hAnsi="Century"/>
          <w:b/>
        </w:rPr>
      </w:pPr>
      <w:r w:rsidRPr="006A7986">
        <w:rPr>
          <w:rFonts w:ascii="Century" w:hAnsi="Century" w:hint="eastAsia"/>
          <w:b/>
        </w:rPr>
        <w:t>５．水の流動防止</w:t>
      </w:r>
    </w:p>
    <w:p w14:paraId="6CEA0A29" w14:textId="0B7F4950"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受注者は、コンクリートが硬化するまで、水の流動を防がなければならない。なお、</w:t>
      </w:r>
      <w:r w:rsidR="00455CAE" w:rsidRPr="006A7986">
        <w:rPr>
          <w:rFonts w:ascii="Century" w:eastAsia="ＭＳ ゴシック" w:hAnsi="Century" w:hint="eastAsia"/>
          <w:b/>
        </w:rPr>
        <w:t>設計図書</w:t>
      </w:r>
      <w:r w:rsidRPr="006A7986">
        <w:rPr>
          <w:rFonts w:ascii="Century" w:hAnsi="Century" w:hint="eastAsia"/>
        </w:rPr>
        <w:t>に特別の処置が指定されている場合は、それに従わなければならない。</w:t>
      </w:r>
    </w:p>
    <w:p w14:paraId="6994AE12" w14:textId="77777777" w:rsidR="000B2287" w:rsidRPr="006A7986" w:rsidRDefault="000B2287" w:rsidP="00155E96">
      <w:pPr>
        <w:ind w:leftChars="200" w:left="416"/>
        <w:rPr>
          <w:rFonts w:ascii="Century" w:hAnsi="Century"/>
          <w:b/>
        </w:rPr>
      </w:pPr>
      <w:r w:rsidRPr="006A7986">
        <w:rPr>
          <w:rFonts w:ascii="Century" w:hAnsi="Century" w:hint="eastAsia"/>
          <w:b/>
        </w:rPr>
        <w:t>６．水中コンクリート型枠</w:t>
      </w:r>
    </w:p>
    <w:p w14:paraId="07E6C707"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受注者は、水中コンクリートに使用する型枠について、仕上げの計画天端高が、水面より上にある場合は、海水面の高さ以上のところに、型枠の各面に水抜き穴を設けなければならない。</w:t>
      </w:r>
    </w:p>
    <w:p w14:paraId="3B6E0CE4" w14:textId="77777777" w:rsidR="000B2287" w:rsidRPr="006A7986" w:rsidRDefault="000B2287" w:rsidP="00155E96">
      <w:pPr>
        <w:ind w:leftChars="200" w:left="416"/>
        <w:rPr>
          <w:rFonts w:ascii="Century" w:hAnsi="Century"/>
          <w:b/>
        </w:rPr>
      </w:pPr>
      <w:r w:rsidRPr="006A7986">
        <w:rPr>
          <w:rFonts w:ascii="Century" w:hAnsi="Century" w:hint="eastAsia"/>
          <w:b/>
        </w:rPr>
        <w:t>７．水中コンクリートの打設方法</w:t>
      </w:r>
    </w:p>
    <w:p w14:paraId="07F16D42" w14:textId="50C039DA"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受注者は、ケーシング（コンクリートポンプとケーシングの併用方式）、トレミー又はコンクリートポンプを使用して打設しなければならない。これにより難い場合は、代替工法について監督職員と</w:t>
      </w:r>
      <w:r w:rsidR="00E625A8" w:rsidRPr="006A7986">
        <w:rPr>
          <w:rFonts w:ascii="Century" w:eastAsia="ＭＳ ゴシック" w:hAnsi="Century" w:hint="eastAsia"/>
          <w:b/>
        </w:rPr>
        <w:t>協議</w:t>
      </w:r>
      <w:r w:rsidRPr="006A7986">
        <w:rPr>
          <w:rFonts w:ascii="Century" w:hAnsi="Century" w:hint="eastAsia"/>
        </w:rPr>
        <w:t>のうえ施工しなければならない。</w:t>
      </w:r>
    </w:p>
    <w:p w14:paraId="53F93C11" w14:textId="77777777" w:rsidR="000B2287" w:rsidRPr="006A7986" w:rsidRDefault="000B2287" w:rsidP="00155E96">
      <w:pPr>
        <w:ind w:leftChars="200" w:left="416"/>
        <w:rPr>
          <w:rFonts w:ascii="Century" w:hAnsi="Century"/>
          <w:b/>
        </w:rPr>
      </w:pPr>
      <w:r w:rsidRPr="006A7986">
        <w:rPr>
          <w:rFonts w:ascii="Century" w:hAnsi="Century" w:hint="eastAsia"/>
          <w:b/>
        </w:rPr>
        <w:t>８．ケーシング打設（コンクリートポンプとケーシングの併用方式）</w:t>
      </w:r>
    </w:p>
    <w:p w14:paraId="1B822FC5" w14:textId="19247B3A"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（１）受注者は、打込み開始にあたって、ケーシングの先端にプランジャーや鋼製蓋を装着し、その筒先を地盤に着地させ、ケーシングの安定や水密性を</w:t>
      </w:r>
      <w:r w:rsidR="00345FDF" w:rsidRPr="00F43150">
        <w:rPr>
          <w:rFonts w:ascii="Century" w:hAnsi="Century" w:hint="eastAsia"/>
        </w:rPr>
        <w:t>確かめ</w:t>
      </w:r>
      <w:r w:rsidRPr="006A7986">
        <w:rPr>
          <w:rFonts w:ascii="Century" w:hAnsi="Century" w:hint="eastAsia"/>
        </w:rPr>
        <w:t>てから輸送管を通してコンクリートを打ち込まなければならない。</w:t>
      </w:r>
    </w:p>
    <w:p w14:paraId="6C6F5901"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lastRenderedPageBreak/>
        <w:t>（２）受注者は、コンクリート打込み中、輸送管を起重機船等で吊り上げている場合は、できるだけ船体の動揺を少なくしなければならない。</w:t>
      </w:r>
    </w:p>
    <w:p w14:paraId="06B65D4C"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（３）打込み時において、輸送管及びケーシングの先端は、常にコンクリート中に挿入しなければならない。</w:t>
      </w:r>
    </w:p>
    <w:p w14:paraId="1D25EFAC"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（４）受注者は、打込み時のケーシング引き上げにあたって、既に打ち込まれたコンクリートをかき乱さないように垂直に引き上げなければならない。</w:t>
      </w:r>
    </w:p>
    <w:p w14:paraId="536862C3"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（５）受注者は、１本のケーシングで打ち込む面積について、コンクリートの水中流動距離を考慮して過大であってはならない。</w:t>
      </w:r>
    </w:p>
    <w:p w14:paraId="66A1C567"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（６）受注者は、コンクリートの打継目をやむを得ず水中に設ける場合、旧コンクリート表層の材料分離を起こしているコンクリートを完全に除去してから新コンクリートを打ち込まなければならない。</w:t>
      </w:r>
    </w:p>
    <w:p w14:paraId="671EF634"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（７）受注者は、打込みが終り、ほぼ所定の高さに均したコンクリートの上面が、しみ出た水がなくなるか、または上面の水を処理した後でなければ、これを仕上げてはならない。</w:t>
      </w:r>
    </w:p>
    <w:p w14:paraId="29D81769" w14:textId="77777777" w:rsidR="000B2287" w:rsidRPr="006A7986" w:rsidRDefault="000B2287" w:rsidP="00155E96">
      <w:pPr>
        <w:ind w:leftChars="200" w:left="416"/>
        <w:rPr>
          <w:rFonts w:ascii="Century" w:hAnsi="Century"/>
          <w:b/>
        </w:rPr>
      </w:pPr>
      <w:r w:rsidRPr="006A7986">
        <w:rPr>
          <w:rFonts w:ascii="Century" w:hAnsi="Century" w:hint="eastAsia"/>
          <w:b/>
        </w:rPr>
        <w:t>９．トレミー打設</w:t>
      </w:r>
    </w:p>
    <w:p w14:paraId="6206EDE9"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（１）受注者は、トレミーを、水密でコンクリートが自由落下できる大きさとし、打設中は常にコンクリートで満たさなければならない。また、打設中にトレミーを水平移動してはならない。</w:t>
      </w:r>
    </w:p>
    <w:p w14:paraId="3EE1EA85"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（２）受注者は、１本のトレミーで打ち込む面積について、コンクリートの水中流動距離を考慮して過大であってはならない。</w:t>
      </w:r>
    </w:p>
    <w:p w14:paraId="7BEED936"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（３）受注者は、トレミーの取扱いの各段階における状態をあらかじめ詳しく検討し、打込み中のコンクリートに対して好ましくない状態が起こらないよう、予防措置を講じなければならない。</w:t>
      </w:r>
    </w:p>
    <w:p w14:paraId="150FF836"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（４）受注者は、特殊なトレミーを使用する場合には、その適合性を確かめ、使用方法を十分検討しなければならない。</w:t>
      </w:r>
    </w:p>
    <w:p w14:paraId="20B1F261" w14:textId="77777777" w:rsidR="000B2287" w:rsidRPr="006A7986" w:rsidRDefault="000B2287" w:rsidP="00155E96">
      <w:pPr>
        <w:ind w:leftChars="200" w:left="416"/>
        <w:rPr>
          <w:rFonts w:ascii="Century" w:hAnsi="Century"/>
          <w:b/>
        </w:rPr>
      </w:pPr>
      <w:r w:rsidRPr="006A7986">
        <w:rPr>
          <w:rFonts w:ascii="Century" w:hAnsi="Century" w:hint="eastAsia"/>
          <w:b/>
        </w:rPr>
        <w:t>10</w:t>
      </w:r>
      <w:r w:rsidRPr="006A7986">
        <w:rPr>
          <w:rFonts w:ascii="Century" w:hAnsi="Century" w:hint="eastAsia"/>
          <w:b/>
        </w:rPr>
        <w:t>．コンクリートポンプ打設</w:t>
      </w:r>
    </w:p>
    <w:p w14:paraId="65AC4702" w14:textId="77777777" w:rsidR="000B2287" w:rsidRPr="006A7986" w:rsidRDefault="000B2287" w:rsidP="00155E96">
      <w:pPr>
        <w:ind w:leftChars="200" w:left="416"/>
        <w:rPr>
          <w:rFonts w:ascii="Century" w:hAnsi="Century"/>
        </w:rPr>
      </w:pPr>
      <w:r w:rsidRPr="006A7986">
        <w:rPr>
          <w:rFonts w:ascii="Century" w:hAnsi="Century" w:hint="eastAsia"/>
        </w:rPr>
        <w:t>（１）コンクリートポンプの配管は、水密でなければならない。</w:t>
      </w:r>
    </w:p>
    <w:p w14:paraId="1D2CF46A" w14:textId="77777777" w:rsidR="000B2287" w:rsidRPr="006A7986" w:rsidRDefault="000B2287" w:rsidP="00155E96">
      <w:pPr>
        <w:ind w:leftChars="200" w:left="416"/>
        <w:rPr>
          <w:rFonts w:ascii="Century" w:hAnsi="Century"/>
        </w:rPr>
      </w:pPr>
      <w:r w:rsidRPr="006A7986">
        <w:rPr>
          <w:rFonts w:ascii="Century" w:hAnsi="Century" w:hint="eastAsia"/>
        </w:rPr>
        <w:t>（２）打込みの方法は、トレミーの場合に準じなければならない。</w:t>
      </w:r>
    </w:p>
    <w:p w14:paraId="60A9546E" w14:textId="77777777" w:rsidR="000B2287" w:rsidRPr="006A7986" w:rsidRDefault="000B2287" w:rsidP="00155E96">
      <w:pPr>
        <w:ind w:leftChars="200" w:left="416"/>
        <w:rPr>
          <w:rFonts w:ascii="Century" w:hAnsi="Century"/>
          <w:b/>
        </w:rPr>
      </w:pPr>
      <w:r w:rsidRPr="006A7986">
        <w:rPr>
          <w:rFonts w:ascii="Century" w:hAnsi="Century" w:hint="eastAsia"/>
          <w:b/>
        </w:rPr>
        <w:t>11</w:t>
      </w:r>
      <w:r w:rsidRPr="006A7986">
        <w:rPr>
          <w:rFonts w:ascii="Century" w:hAnsi="Century" w:hint="eastAsia"/>
          <w:b/>
        </w:rPr>
        <w:t>．底開き箱及び底開き袋による打設</w:t>
      </w:r>
    </w:p>
    <w:p w14:paraId="5B18FC91" w14:textId="403396B2"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底開き箱及び底開き袋を使用してコンクリートを打設する場合、底開き箱及び底開き袋の底が打設面上に達した際、容易にコンクリートを吐き出しできる構造のものを用いるものとする。また、打設にあたっては、底開き箱及び底開き袋を静かに水中に降ろし、コンクリートを吐き出した後は、コンクリートから相当離れるまで徐々に引き上げるものとする。ただし、底開き箱又は底開き袋を使用する場合は、事前に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689E2323" w14:textId="77777777" w:rsidR="000B2287" w:rsidRPr="006A7986" w:rsidRDefault="000B2287" w:rsidP="00155E96">
      <w:pPr>
        <w:rPr>
          <w:rFonts w:ascii="Century" w:hAnsi="Century"/>
        </w:rPr>
      </w:pPr>
    </w:p>
    <w:p w14:paraId="15B6D51A"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第１２節　水中不分離性コンクリート</w:t>
      </w:r>
    </w:p>
    <w:p w14:paraId="221A02B1"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共３－１２－１　一般事項</w:t>
      </w:r>
    </w:p>
    <w:p w14:paraId="5AE5F546" w14:textId="4A63B06C" w:rsidR="000B2287" w:rsidRPr="006A7986" w:rsidRDefault="000B2287" w:rsidP="00155E96">
      <w:pPr>
        <w:ind w:leftChars="200" w:left="416" w:firstLineChars="100" w:firstLine="208"/>
        <w:rPr>
          <w:rFonts w:ascii="Century" w:hAnsi="Century"/>
        </w:rPr>
      </w:pPr>
      <w:r w:rsidRPr="006A7986">
        <w:rPr>
          <w:rFonts w:ascii="Century" w:hAnsi="Century" w:hint="eastAsia"/>
        </w:rPr>
        <w:t>本節は、水中コンクリート構造物に用いる水中不分離性コンクリートの施工に関する一般的事項を取り扱うものとする。なお、本節に定めのない事項は、共通編第３章第３節レディーミクストコンクリート、第４節現場練りコンクリート、第６節鉄筋工及び第７節型枠・支保の規定による。</w:t>
      </w:r>
    </w:p>
    <w:p w14:paraId="42FF6861"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共３－１２－２　材料の貯蔵</w:t>
      </w:r>
    </w:p>
    <w:p w14:paraId="5B5424EF" w14:textId="1792FFA2" w:rsidR="000B2287" w:rsidRPr="006A7986" w:rsidRDefault="000B2287" w:rsidP="00155E96">
      <w:pPr>
        <w:ind w:leftChars="200" w:left="416" w:firstLineChars="100" w:firstLine="208"/>
        <w:rPr>
          <w:rFonts w:ascii="Century" w:hAnsi="Century"/>
        </w:rPr>
      </w:pPr>
      <w:r w:rsidRPr="006A7986">
        <w:rPr>
          <w:rFonts w:ascii="Century" w:hAnsi="Century" w:hint="eastAsia"/>
        </w:rPr>
        <w:t>材料の貯蔵は、共３－４－２材料の貯蔵の規定による。</w:t>
      </w:r>
    </w:p>
    <w:p w14:paraId="4619BA8B"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共３－１２－３　コンクリートの製造</w:t>
      </w:r>
    </w:p>
    <w:p w14:paraId="6416388A" w14:textId="77777777" w:rsidR="000B2287" w:rsidRPr="006A7986" w:rsidRDefault="000B2287" w:rsidP="00155E96">
      <w:pPr>
        <w:ind w:leftChars="200" w:left="416"/>
        <w:rPr>
          <w:rFonts w:ascii="Century" w:hAnsi="Century"/>
          <w:b/>
        </w:rPr>
      </w:pPr>
      <w:r w:rsidRPr="006A7986">
        <w:rPr>
          <w:rFonts w:ascii="Century" w:hAnsi="Century" w:hint="eastAsia"/>
          <w:b/>
        </w:rPr>
        <w:t>１．一般事項</w:t>
      </w:r>
    </w:p>
    <w:p w14:paraId="4384025D"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受注者は、所要の品質の水中不分離性コンクリートを製造するため、コンクリートの各材料</w:t>
      </w:r>
      <w:r w:rsidRPr="006A7986">
        <w:rPr>
          <w:rFonts w:ascii="Century" w:hAnsi="Century" w:hint="eastAsia"/>
        </w:rPr>
        <w:lastRenderedPageBreak/>
        <w:t>を正確に計量し、十分に練り混ぜるものとする。</w:t>
      </w:r>
    </w:p>
    <w:p w14:paraId="3A5B89C5" w14:textId="77777777" w:rsidR="000B2287" w:rsidRPr="006A7986" w:rsidRDefault="000B2287" w:rsidP="00155E96">
      <w:pPr>
        <w:ind w:leftChars="200" w:left="416"/>
        <w:rPr>
          <w:rFonts w:ascii="Century" w:hAnsi="Century"/>
          <w:b/>
        </w:rPr>
      </w:pPr>
      <w:r w:rsidRPr="006A7986">
        <w:rPr>
          <w:rFonts w:ascii="Century" w:hAnsi="Century" w:hint="eastAsia"/>
          <w:b/>
        </w:rPr>
        <w:t>２．計量装置</w:t>
      </w:r>
    </w:p>
    <w:p w14:paraId="64C11831"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計量装置は、共３－４－４材料の計量及び練混ぜの規定による。</w:t>
      </w:r>
    </w:p>
    <w:p w14:paraId="5EC9F088" w14:textId="77777777" w:rsidR="000B2287" w:rsidRPr="006A7986" w:rsidRDefault="000B2287" w:rsidP="00155E96">
      <w:pPr>
        <w:ind w:leftChars="200" w:left="416"/>
        <w:rPr>
          <w:rFonts w:ascii="Century" w:hAnsi="Century"/>
          <w:b/>
        </w:rPr>
      </w:pPr>
      <w:r w:rsidRPr="006A7986">
        <w:rPr>
          <w:rFonts w:ascii="Century" w:hAnsi="Century" w:hint="eastAsia"/>
          <w:b/>
        </w:rPr>
        <w:t>３．材料の計量</w:t>
      </w:r>
    </w:p>
    <w:p w14:paraId="041D7E5B" w14:textId="378B6676"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（１）受注者は、各材料を</w:t>
      </w:r>
      <w:r w:rsidR="009D3344" w:rsidRPr="006A7986">
        <w:rPr>
          <w:rFonts w:ascii="Century" w:hAnsi="Century" w:hint="eastAsia"/>
        </w:rPr>
        <w:t>1</w:t>
      </w:r>
      <w:r w:rsidRPr="006A7986">
        <w:rPr>
          <w:rFonts w:ascii="Century" w:hAnsi="Century" w:hint="eastAsia"/>
        </w:rPr>
        <w:t>バッチ分ずつ質量計量しなければならない。</w:t>
      </w:r>
    </w:p>
    <w:p w14:paraId="7A852094" w14:textId="77777777" w:rsidR="000B2287" w:rsidRPr="006A7986" w:rsidRDefault="000B2287" w:rsidP="00155E96">
      <w:pPr>
        <w:ind w:leftChars="400" w:left="831" w:firstLineChars="100" w:firstLine="208"/>
        <w:rPr>
          <w:rFonts w:ascii="Century" w:hAnsi="Century"/>
        </w:rPr>
      </w:pPr>
      <w:r w:rsidRPr="006A7986">
        <w:rPr>
          <w:rFonts w:ascii="Century" w:hAnsi="Century" w:hint="eastAsia"/>
        </w:rPr>
        <w:t>ただし、水及び混和剤溶液は容積計量してもよいものとする。</w:t>
      </w:r>
    </w:p>
    <w:p w14:paraId="603FBE75" w14:textId="435697DD" w:rsidR="00272100" w:rsidRPr="00F43150" w:rsidRDefault="000B2287" w:rsidP="00155E96">
      <w:pPr>
        <w:ind w:leftChars="200" w:left="832" w:hangingChars="200" w:hanging="416"/>
        <w:rPr>
          <w:rFonts w:ascii="Century" w:hAnsi="Century"/>
        </w:rPr>
      </w:pPr>
      <w:r w:rsidRPr="006A7986">
        <w:rPr>
          <w:rFonts w:ascii="Century" w:hAnsi="Century" w:hint="eastAsia"/>
        </w:rPr>
        <w:t>（２）計量誤差は、</w:t>
      </w:r>
      <w:r w:rsidR="009D3344" w:rsidRPr="006A7986">
        <w:rPr>
          <w:rFonts w:ascii="Century" w:hAnsi="Century" w:hint="eastAsia"/>
        </w:rPr>
        <w:t>1</w:t>
      </w:r>
      <w:r w:rsidRPr="006A7986">
        <w:rPr>
          <w:rFonts w:ascii="Century" w:hAnsi="Century" w:hint="eastAsia"/>
        </w:rPr>
        <w:t>バッチ計量分に対し、「表</w:t>
      </w:r>
      <w:r w:rsidR="00DB17D4" w:rsidRPr="00F43150">
        <w:rPr>
          <w:rFonts w:ascii="Century" w:hAnsi="Century" w:hint="eastAsia"/>
        </w:rPr>
        <w:t>１－</w:t>
      </w:r>
      <w:r w:rsidRPr="00F43150">
        <w:rPr>
          <w:rFonts w:ascii="Century" w:hAnsi="Century" w:hint="eastAsia"/>
        </w:rPr>
        <w:t>３－５計量の許容誤差（水中不分離性コンクリート）」の値以下とするものとする。</w:t>
      </w:r>
    </w:p>
    <w:p w14:paraId="087A6F8A" w14:textId="77777777" w:rsidR="00272100" w:rsidRPr="00F43150" w:rsidRDefault="00272100" w:rsidP="00155E96">
      <w:pPr>
        <w:rPr>
          <w:rFonts w:ascii="Century" w:hAnsi="Century"/>
        </w:rPr>
      </w:pPr>
    </w:p>
    <w:p w14:paraId="5C15BD39" w14:textId="727101CD" w:rsidR="000B2287" w:rsidRPr="006A7986" w:rsidRDefault="000B2287" w:rsidP="000B2287">
      <w:pPr>
        <w:jc w:val="center"/>
        <w:rPr>
          <w:rFonts w:ascii="Century" w:eastAsiaTheme="majorEastAsia" w:hAnsi="Century"/>
          <w:b/>
        </w:rPr>
      </w:pPr>
      <w:r w:rsidRPr="00F43150">
        <w:rPr>
          <w:rFonts w:ascii="Century" w:eastAsiaTheme="majorEastAsia" w:hAnsi="Century" w:hint="eastAsia"/>
          <w:b/>
        </w:rPr>
        <w:t>表</w:t>
      </w:r>
      <w:r w:rsidR="00DB17D4" w:rsidRPr="00F43150">
        <w:rPr>
          <w:rFonts w:ascii="Century" w:eastAsiaTheme="majorEastAsia" w:hAnsi="Century" w:hint="eastAsia"/>
          <w:b/>
          <w:bCs/>
        </w:rPr>
        <w:t>１－</w:t>
      </w:r>
      <w:r w:rsidRPr="00F43150">
        <w:rPr>
          <w:rFonts w:ascii="Century" w:eastAsiaTheme="majorEastAsia" w:hAnsi="Century" w:hint="eastAsia"/>
          <w:b/>
        </w:rPr>
        <w:t>３－５　計量の許容誤差（</w:t>
      </w:r>
      <w:r w:rsidRPr="006A7986">
        <w:rPr>
          <w:rFonts w:ascii="Century" w:eastAsiaTheme="majorEastAsia" w:hAnsi="Century" w:hint="eastAsia"/>
          <w:b/>
        </w:rPr>
        <w:t>水中不分離性コンクリート）</w:t>
      </w:r>
    </w:p>
    <w:p w14:paraId="49092779" w14:textId="77777777" w:rsidR="000B2287" w:rsidRPr="006A7986" w:rsidRDefault="000B2287" w:rsidP="000B2287">
      <w:pPr>
        <w:jc w:val="center"/>
        <w:rPr>
          <w:rFonts w:ascii="Century" w:hAnsi="Century"/>
        </w:rPr>
      </w:pPr>
      <w:r w:rsidRPr="006A7986">
        <w:rPr>
          <w:rFonts w:ascii="Century" w:hAnsi="Century"/>
        </w:rPr>
        <w:object w:dxaOrig="3474" w:dyaOrig="1920" w14:anchorId="553500B2">
          <v:shape id="_x0000_i1037" type="#_x0000_t75" style="width:174pt;height:95.25pt" o:ole="">
            <v:imagedata r:id="rId35" o:title=""/>
          </v:shape>
          <o:OLEObject Type="Embed" ProgID="Excel.Sheet.12" ShapeID="_x0000_i1037" DrawAspect="Content" ObjectID="_1680684421" r:id="rId36"/>
        </w:object>
      </w:r>
    </w:p>
    <w:p w14:paraId="7F3C18C8" w14:textId="77777777" w:rsidR="000B2287" w:rsidRPr="006A7986" w:rsidRDefault="000B2287" w:rsidP="000B2287">
      <w:pPr>
        <w:jc w:val="center"/>
        <w:rPr>
          <w:rFonts w:ascii="Century" w:hAnsi="Century"/>
        </w:rPr>
      </w:pPr>
      <w:r w:rsidRPr="006A7986">
        <w:rPr>
          <w:rFonts w:ascii="Century" w:hAnsi="Century" w:hint="eastAsia"/>
        </w:rPr>
        <w:t>※高炉スラグ微粉末の場合は、</w:t>
      </w:r>
      <w:r w:rsidRPr="006A7986">
        <w:rPr>
          <w:rFonts w:ascii="Century" w:hAnsi="Century" w:hint="eastAsia"/>
        </w:rPr>
        <w:t>1(%)</w:t>
      </w:r>
      <w:r w:rsidRPr="006A7986">
        <w:rPr>
          <w:rFonts w:ascii="Century" w:hAnsi="Century" w:hint="eastAsia"/>
        </w:rPr>
        <w:t>以内</w:t>
      </w:r>
    </w:p>
    <w:p w14:paraId="3F8FA9F7" w14:textId="77777777" w:rsidR="000B2287" w:rsidRPr="006A7986" w:rsidRDefault="000B2287" w:rsidP="00155E96">
      <w:pPr>
        <w:rPr>
          <w:rFonts w:ascii="Century" w:hAnsi="Century"/>
        </w:rPr>
      </w:pPr>
    </w:p>
    <w:p w14:paraId="05784592" w14:textId="77777777" w:rsidR="000B2287" w:rsidRPr="006A7986" w:rsidRDefault="000B2287" w:rsidP="00155E96">
      <w:pPr>
        <w:ind w:leftChars="200" w:left="416"/>
        <w:rPr>
          <w:rFonts w:ascii="Century" w:hAnsi="Century"/>
          <w:b/>
        </w:rPr>
      </w:pPr>
      <w:r w:rsidRPr="006A7986">
        <w:rPr>
          <w:rFonts w:ascii="Century" w:hAnsi="Century" w:hint="eastAsia"/>
          <w:b/>
        </w:rPr>
        <w:t>４．練混ぜ</w:t>
      </w:r>
    </w:p>
    <w:p w14:paraId="7211A789"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（１）受注者は、レディーミクストコンクリートを用いる場合、本節によるほか、</w:t>
      </w:r>
      <w:r w:rsidRPr="006A7986">
        <w:rPr>
          <w:rFonts w:ascii="Century" w:hAnsi="Century" w:hint="eastAsia"/>
        </w:rPr>
        <w:t>JIS A 5308</w:t>
      </w:r>
      <w:r w:rsidRPr="006A7986">
        <w:rPr>
          <w:rFonts w:ascii="Century" w:hAnsi="Century" w:hint="eastAsia"/>
        </w:rPr>
        <w:t>（レディーミクストコンクリート）に準じるものとする。</w:t>
      </w:r>
    </w:p>
    <w:p w14:paraId="2A552723"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（２）受注者は、強制練りバッチミキサを用いてコンクリートを練り混ぜるものとする。</w:t>
      </w:r>
    </w:p>
    <w:p w14:paraId="1FCB20A4" w14:textId="141DBF88" w:rsidR="000B2287" w:rsidRPr="006A7986" w:rsidRDefault="000B2287" w:rsidP="00155E96">
      <w:pPr>
        <w:ind w:leftChars="200" w:left="832" w:hangingChars="200" w:hanging="416"/>
        <w:rPr>
          <w:rFonts w:ascii="Century" w:hAnsi="Century"/>
        </w:rPr>
      </w:pPr>
      <w:r w:rsidRPr="006A7986">
        <w:rPr>
          <w:rFonts w:ascii="Century" w:hAnsi="Century" w:hint="eastAsia"/>
        </w:rPr>
        <w:t>（３）受注者は、コンクリート製造設備の整ったプラントで練り混ぜなければならない。なお、やむを得ず現場で水中不分離性混和剤及び高性能減水剤を添加する場合は、事前に次の項目を検討し監督職員と</w:t>
      </w:r>
      <w:r w:rsidR="00E625A8" w:rsidRPr="006A7986">
        <w:rPr>
          <w:rFonts w:ascii="Century" w:eastAsia="ＭＳ ゴシック" w:hAnsi="Century" w:hint="eastAsia"/>
          <w:b/>
        </w:rPr>
        <w:t>協議</w:t>
      </w:r>
      <w:r w:rsidRPr="006A7986">
        <w:rPr>
          <w:rFonts w:ascii="Century" w:hAnsi="Century" w:hint="eastAsia"/>
        </w:rPr>
        <w:t>しなければならない。</w:t>
      </w:r>
    </w:p>
    <w:p w14:paraId="4EAFEC86" w14:textId="77777777" w:rsidR="000B2287" w:rsidRPr="006A7986" w:rsidRDefault="000B2287" w:rsidP="00155E96">
      <w:pPr>
        <w:ind w:leftChars="400" w:left="831"/>
        <w:rPr>
          <w:rFonts w:ascii="Century" w:hAnsi="Century"/>
        </w:rPr>
      </w:pPr>
      <w:r w:rsidRPr="006A7986">
        <w:rPr>
          <w:rFonts w:ascii="Century" w:hAnsi="Century" w:hint="eastAsia"/>
        </w:rPr>
        <w:t>①　混和剤の添加方法・時期</w:t>
      </w:r>
    </w:p>
    <w:p w14:paraId="4E11AC51" w14:textId="66F47A02" w:rsidR="000B2287" w:rsidRPr="006A7986" w:rsidRDefault="000B2287" w:rsidP="00155E96">
      <w:pPr>
        <w:ind w:leftChars="400" w:left="831"/>
        <w:rPr>
          <w:rFonts w:ascii="Century" w:hAnsi="Century"/>
        </w:rPr>
      </w:pPr>
      <w:r w:rsidRPr="006A7986">
        <w:rPr>
          <w:rFonts w:ascii="Century" w:hAnsi="Century" w:hint="eastAsia"/>
        </w:rPr>
        <w:t>②　アジテータトラック</w:t>
      </w:r>
      <w:r w:rsidR="009D3344" w:rsidRPr="006A7986">
        <w:rPr>
          <w:rFonts w:ascii="Century" w:hAnsi="Century" w:hint="eastAsia"/>
        </w:rPr>
        <w:t>1</w:t>
      </w:r>
      <w:r w:rsidRPr="006A7986">
        <w:rPr>
          <w:rFonts w:ascii="Century" w:hAnsi="Century" w:hint="eastAsia"/>
        </w:rPr>
        <w:t>車輌の運搬量</w:t>
      </w:r>
    </w:p>
    <w:p w14:paraId="170C7EE3" w14:textId="72763FE3" w:rsidR="000B2287" w:rsidRPr="006A7986" w:rsidRDefault="000B2287" w:rsidP="00155E96">
      <w:pPr>
        <w:ind w:leftChars="400" w:left="831"/>
        <w:rPr>
          <w:rFonts w:ascii="Century" w:hAnsi="Century"/>
        </w:rPr>
      </w:pPr>
      <w:r w:rsidRPr="006A7986">
        <w:rPr>
          <w:rFonts w:ascii="Century" w:hAnsi="Century" w:hint="eastAsia"/>
        </w:rPr>
        <w:t>③　コンクリート品質の試験</w:t>
      </w:r>
      <w:r w:rsidR="00E625A8" w:rsidRPr="006A7986">
        <w:rPr>
          <w:rFonts w:ascii="Century" w:hAnsi="Century" w:hint="eastAsia"/>
        </w:rPr>
        <w:t>確認</w:t>
      </w:r>
    </w:p>
    <w:p w14:paraId="556C8DAD"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（４）受注者は、練混ぜ時間を試験によって定めなければならない。</w:t>
      </w:r>
    </w:p>
    <w:p w14:paraId="4083FD11"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（５）受注者は、練混ぜ開始にあたって、あらかじめミキサにモルタルを付着させなければならない。</w:t>
      </w:r>
    </w:p>
    <w:p w14:paraId="22903923" w14:textId="77777777" w:rsidR="000B2287" w:rsidRPr="006A7986" w:rsidRDefault="000B2287" w:rsidP="00155E96">
      <w:pPr>
        <w:ind w:leftChars="200" w:left="416"/>
        <w:rPr>
          <w:rFonts w:ascii="Century" w:hAnsi="Century"/>
          <w:b/>
        </w:rPr>
      </w:pPr>
      <w:r w:rsidRPr="006A7986">
        <w:rPr>
          <w:rFonts w:ascii="Century" w:hAnsi="Century" w:hint="eastAsia"/>
          <w:b/>
        </w:rPr>
        <w:t>５．ミキサ、運搬機器の洗浄及び洗浄排水の処理</w:t>
      </w:r>
    </w:p>
    <w:p w14:paraId="11ECC3E4"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（１）受注者は、ミキサ及び運搬機器を使用の前後に十分洗浄しなければならない。</w:t>
      </w:r>
    </w:p>
    <w:p w14:paraId="4323C2F1"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（２）受注者は、洗浄排水の処理方法をあらかじめ定めなければならない。</w:t>
      </w:r>
    </w:p>
    <w:p w14:paraId="4DFA6B78"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共３－１２－４　運搬打設</w:t>
      </w:r>
    </w:p>
    <w:p w14:paraId="1AF9C538" w14:textId="77777777" w:rsidR="000B2287" w:rsidRPr="006A7986" w:rsidRDefault="000B2287" w:rsidP="00155E96">
      <w:pPr>
        <w:ind w:leftChars="200" w:left="416"/>
        <w:rPr>
          <w:rFonts w:ascii="Century" w:hAnsi="Century"/>
          <w:b/>
        </w:rPr>
      </w:pPr>
      <w:r w:rsidRPr="006A7986">
        <w:rPr>
          <w:rFonts w:ascii="Century" w:hAnsi="Century" w:hint="eastAsia"/>
          <w:b/>
        </w:rPr>
        <w:t>１．準備</w:t>
      </w:r>
    </w:p>
    <w:p w14:paraId="7B0FBB06"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（１）受注者は、フレッシュコンクリートの粘性を考慮して、運搬及び打設の方法を適切に設定しなければならない。</w:t>
      </w:r>
    </w:p>
    <w:p w14:paraId="2586D289" w14:textId="40F5A073"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（２）受注者は、打設されたコンクリートが均質となるように、打設用具の配置間隔及び</w:t>
      </w:r>
      <w:r w:rsidR="009D3344" w:rsidRPr="006A7986">
        <w:rPr>
          <w:rFonts w:ascii="Century" w:hAnsi="Century" w:hint="eastAsia"/>
        </w:rPr>
        <w:t>1</w:t>
      </w:r>
      <w:r w:rsidRPr="006A7986">
        <w:rPr>
          <w:rFonts w:ascii="Century" w:hAnsi="Century" w:hint="eastAsia"/>
        </w:rPr>
        <w:t>回の打上り高さを定めなければならない。</w:t>
      </w:r>
    </w:p>
    <w:p w14:paraId="4047A743" w14:textId="77777777" w:rsidR="000B2287" w:rsidRPr="006A7986" w:rsidRDefault="000B2287" w:rsidP="00155E96">
      <w:pPr>
        <w:ind w:leftChars="200" w:left="416"/>
        <w:rPr>
          <w:rFonts w:ascii="Century" w:hAnsi="Century"/>
          <w:b/>
        </w:rPr>
      </w:pPr>
      <w:r w:rsidRPr="006A7986">
        <w:rPr>
          <w:rFonts w:ascii="Century" w:hAnsi="Century" w:hint="eastAsia"/>
          <w:b/>
        </w:rPr>
        <w:t>２．運搬</w:t>
      </w:r>
    </w:p>
    <w:p w14:paraId="17E898D9"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受注者は、コンクリートの運搬中に骨材の沈降を防止し、かつ、荷下しが容易なアジテータトラック等で運搬しなければならない。</w:t>
      </w:r>
    </w:p>
    <w:p w14:paraId="513C78B3" w14:textId="77777777" w:rsidR="000B2287" w:rsidRPr="006A7986" w:rsidRDefault="000B2287" w:rsidP="00155E96">
      <w:pPr>
        <w:ind w:leftChars="200" w:left="416"/>
        <w:rPr>
          <w:rFonts w:ascii="Century" w:hAnsi="Century"/>
          <w:b/>
        </w:rPr>
      </w:pPr>
      <w:r w:rsidRPr="006A7986">
        <w:rPr>
          <w:rFonts w:ascii="Century" w:hAnsi="Century" w:hint="eastAsia"/>
          <w:b/>
        </w:rPr>
        <w:t>３．打設</w:t>
      </w:r>
    </w:p>
    <w:p w14:paraId="17EF49E4" w14:textId="02469B56" w:rsidR="000B2287" w:rsidRPr="00F43150" w:rsidRDefault="000B2287" w:rsidP="00155E96">
      <w:pPr>
        <w:ind w:leftChars="200" w:left="832" w:hangingChars="200" w:hanging="416"/>
        <w:rPr>
          <w:rFonts w:ascii="Century" w:hAnsi="Century"/>
        </w:rPr>
      </w:pPr>
      <w:r w:rsidRPr="006A7986">
        <w:rPr>
          <w:rFonts w:ascii="Century" w:hAnsi="Century" w:hint="eastAsia"/>
        </w:rPr>
        <w:lastRenderedPageBreak/>
        <w:t>（１）受注者は、打設に先立ち、鉄筋、型枠、打込設備等が計画どおりに配置されていることを</w:t>
      </w:r>
      <w:r w:rsidR="009D3344" w:rsidRPr="00F43150">
        <w:rPr>
          <w:rFonts w:ascii="Century" w:hAnsi="Century" w:hint="eastAsia"/>
        </w:rPr>
        <w:t>確かめ</w:t>
      </w:r>
      <w:r w:rsidRPr="00F43150">
        <w:rPr>
          <w:rFonts w:ascii="Century" w:hAnsi="Century" w:hint="eastAsia"/>
        </w:rPr>
        <w:t>なければならない。</w:t>
      </w:r>
    </w:p>
    <w:p w14:paraId="51F261A8"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（２）受注者は、コンクリートをコンクリートポンプ又はトレミーを用いて打ち込まなければならない。</w:t>
      </w:r>
    </w:p>
    <w:p w14:paraId="5A993BDA"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（３）受注者は、コンクリートポンプを使用する場合、コンクリートの品質低下を生じさせないように行わなければならない。</w:t>
      </w:r>
    </w:p>
    <w:p w14:paraId="439A0186"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（４）受注者は、トレミーを使用する場合、コンクリートが円滑に流下する断面寸法を持ち、トレミーの継手は水密なものを使用しなければならない。</w:t>
      </w:r>
    </w:p>
    <w:p w14:paraId="063937AB"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（５）受注者は、コンクリートの品質低下を生じさせないように、コンクリートの打込みを連続的に行わなければならない。</w:t>
      </w:r>
    </w:p>
    <w:p w14:paraId="5C194142"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（６）受注者は、コンクリートを静水中で水中落下高さ</w:t>
      </w:r>
      <w:r w:rsidR="00497EA2" w:rsidRPr="00F43150">
        <w:rPr>
          <w:rFonts w:ascii="Century" w:hAnsi="Century" w:hint="eastAsia"/>
        </w:rPr>
        <w:t>50</w:t>
      </w:r>
      <w:r w:rsidR="00497EA2" w:rsidRPr="00F43150">
        <w:rPr>
          <w:rFonts w:ascii="Century" w:hAnsi="Century" w:hint="eastAsia"/>
        </w:rPr>
        <w:t>㎝</w:t>
      </w:r>
      <w:r w:rsidRPr="00F43150">
        <w:rPr>
          <w:rFonts w:ascii="Century" w:hAnsi="Century" w:hint="eastAsia"/>
        </w:rPr>
        <w:t>以下で打ち込まなければならない。</w:t>
      </w:r>
    </w:p>
    <w:p w14:paraId="4FE96C46"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（７）受注者は、水中流動距離を</w:t>
      </w:r>
      <w:r w:rsidR="00497EA2" w:rsidRPr="00F43150">
        <w:rPr>
          <w:rFonts w:ascii="Century" w:hAnsi="Century" w:hint="eastAsia"/>
        </w:rPr>
        <w:t>5m</w:t>
      </w:r>
      <w:r w:rsidRPr="00F43150">
        <w:rPr>
          <w:rFonts w:ascii="Century" w:hAnsi="Century" w:hint="eastAsia"/>
        </w:rPr>
        <w:t>以下としなければならない。</w:t>
      </w:r>
    </w:p>
    <w:p w14:paraId="48EB9777" w14:textId="136E353F" w:rsidR="000B2287" w:rsidRPr="006A7986" w:rsidRDefault="000B2287" w:rsidP="00155E96">
      <w:pPr>
        <w:ind w:leftChars="200" w:left="832" w:hangingChars="200" w:hanging="416"/>
        <w:rPr>
          <w:rFonts w:ascii="Century" w:hAnsi="Century"/>
        </w:rPr>
      </w:pPr>
      <w:r w:rsidRPr="00F43150">
        <w:rPr>
          <w:rFonts w:ascii="Century" w:hAnsi="Century" w:hint="eastAsia"/>
        </w:rPr>
        <w:t>（８）受注者は、波浪の影響を受ける場所では、打設前に、気象・海象等がコンクリートの施工や品質に悪影響を与えないことを</w:t>
      </w:r>
      <w:r w:rsidR="009D3344" w:rsidRPr="00F43150">
        <w:rPr>
          <w:rFonts w:ascii="Century" w:hAnsi="Century" w:hint="eastAsia"/>
        </w:rPr>
        <w:t>確かめ</w:t>
      </w:r>
      <w:r w:rsidRPr="00F43150">
        <w:rPr>
          <w:rFonts w:ascii="Century" w:hAnsi="Century" w:hint="eastAsia"/>
        </w:rPr>
        <w:t>な</w:t>
      </w:r>
      <w:r w:rsidRPr="006A7986">
        <w:rPr>
          <w:rFonts w:ascii="Century" w:hAnsi="Century" w:hint="eastAsia"/>
        </w:rPr>
        <w:t>ければならない。</w:t>
      </w:r>
    </w:p>
    <w:p w14:paraId="111E8880" w14:textId="77777777" w:rsidR="000B2287" w:rsidRPr="006A7986" w:rsidRDefault="000B2287" w:rsidP="00155E96">
      <w:pPr>
        <w:ind w:leftChars="200" w:left="416"/>
        <w:rPr>
          <w:rFonts w:ascii="Century" w:hAnsi="Century"/>
          <w:b/>
        </w:rPr>
      </w:pPr>
      <w:r w:rsidRPr="006A7986">
        <w:rPr>
          <w:rFonts w:ascii="Century" w:hAnsi="Century" w:hint="eastAsia"/>
          <w:b/>
        </w:rPr>
        <w:t>４．打継ぎ</w:t>
      </w:r>
    </w:p>
    <w:p w14:paraId="5B6748ED"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（１）受注者は、せん断力の小さい位置に打継目を設け、新旧コンリートが十分に密着するように処置しなければならない。</w:t>
      </w:r>
    </w:p>
    <w:p w14:paraId="24658F4E"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（２）受注者は、打継面を高圧ジェット、水中清掃機械等を用い清掃し、必要に応じて補強鉄筋等により補強しなければならない。</w:t>
      </w:r>
    </w:p>
    <w:p w14:paraId="673769B1" w14:textId="77777777" w:rsidR="000B2287" w:rsidRPr="006A7986" w:rsidRDefault="000B2287" w:rsidP="00155E96">
      <w:pPr>
        <w:ind w:leftChars="200" w:left="416"/>
        <w:rPr>
          <w:rFonts w:ascii="Century" w:hAnsi="Century"/>
          <w:b/>
        </w:rPr>
      </w:pPr>
      <w:r w:rsidRPr="006A7986">
        <w:rPr>
          <w:rFonts w:ascii="Century" w:hAnsi="Century" w:hint="eastAsia"/>
          <w:b/>
        </w:rPr>
        <w:t>５．コンクリート表面の保護</w:t>
      </w:r>
    </w:p>
    <w:p w14:paraId="53DE9AA5"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受注者は、流水、波等の影響により、セメント分の流失又はコンクリートが洗掘される恐れがある場合、表面をシートで覆う等の適切な処置をしなければならない。</w:t>
      </w:r>
    </w:p>
    <w:p w14:paraId="1DDF82A3" w14:textId="77777777" w:rsidR="000B2287" w:rsidRPr="006A7986" w:rsidRDefault="000B2287" w:rsidP="00155E96">
      <w:pPr>
        <w:ind w:leftChars="200" w:left="416"/>
        <w:rPr>
          <w:rFonts w:ascii="Century" w:hAnsi="Century"/>
        </w:rPr>
      </w:pPr>
    </w:p>
    <w:p w14:paraId="22A360C3"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第１３節　プレパックドコンクリート</w:t>
      </w:r>
    </w:p>
    <w:p w14:paraId="70C3DF7F"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共３－１３－１　一般事項</w:t>
      </w:r>
    </w:p>
    <w:p w14:paraId="2561EFFE" w14:textId="56442CEE" w:rsidR="000B2287" w:rsidRPr="006A7986" w:rsidRDefault="000B2287" w:rsidP="00155E96">
      <w:pPr>
        <w:ind w:leftChars="200" w:left="416" w:firstLineChars="100" w:firstLine="208"/>
        <w:rPr>
          <w:rFonts w:ascii="Century" w:hAnsi="Century"/>
        </w:rPr>
      </w:pPr>
      <w:r w:rsidRPr="006A7986">
        <w:rPr>
          <w:rFonts w:ascii="Century" w:hAnsi="Century" w:hint="eastAsia"/>
        </w:rPr>
        <w:t>本節は、プレパックドコンクリートの施工に関する一般的事項を取り扱うものとする。なお、本節に定めのない事項は、共通編第３章第３節レディーミクストコンクリート、第４節現場練りコンクリート、第５節運搬・打設、第６節鉄筋工及び第７節型枠・支保の規定による。</w:t>
      </w:r>
    </w:p>
    <w:p w14:paraId="3940A9A2"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共３－１３－２　施工機器</w:t>
      </w:r>
    </w:p>
    <w:p w14:paraId="00B874D6" w14:textId="77777777" w:rsidR="000B2287" w:rsidRPr="006A7986" w:rsidRDefault="000B2287" w:rsidP="00155E96">
      <w:pPr>
        <w:ind w:leftChars="200" w:left="416"/>
        <w:rPr>
          <w:rFonts w:ascii="Century" w:hAnsi="Century"/>
          <w:b/>
        </w:rPr>
      </w:pPr>
      <w:r w:rsidRPr="006A7986">
        <w:rPr>
          <w:rFonts w:ascii="Century" w:hAnsi="Century" w:hint="eastAsia"/>
          <w:b/>
        </w:rPr>
        <w:t>１．施工機械</w:t>
      </w:r>
    </w:p>
    <w:p w14:paraId="3F66E612" w14:textId="30E1D340"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w:t>
      </w:r>
      <w:r w:rsidR="009D3344" w:rsidRPr="006A7986">
        <w:rPr>
          <w:rFonts w:ascii="Century" w:hAnsi="Century" w:hint="eastAsia"/>
        </w:rPr>
        <w:t>5</w:t>
      </w:r>
      <w:r w:rsidRPr="006A7986">
        <w:rPr>
          <w:rFonts w:ascii="Century" w:hAnsi="Century" w:hint="eastAsia"/>
        </w:rPr>
        <w:t>分以内に規定の品質の注入モルタルを練り混ぜることのできるモルタルミキサを使用しなければならない。</w:t>
      </w:r>
    </w:p>
    <w:p w14:paraId="69952072"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（２）受注者は、注入モルタルを緩やかに攪拌でき、モルタルの注入が完了するまで規定の品質を保てるアジテータを使用しなければならない。</w:t>
      </w:r>
    </w:p>
    <w:p w14:paraId="190AADE7"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（３）受注者は、十分な圧送能力を有し、注入モルタルを連続的に、かつ、空気を混入させないで注入できるモルタルポンプを使用しなければならない。</w:t>
      </w:r>
    </w:p>
    <w:p w14:paraId="49BE2D64" w14:textId="77777777" w:rsidR="000B2287" w:rsidRPr="006A7986" w:rsidRDefault="000B2287" w:rsidP="00155E96">
      <w:pPr>
        <w:ind w:leftChars="200" w:left="416"/>
        <w:rPr>
          <w:rFonts w:ascii="Century" w:hAnsi="Century"/>
          <w:b/>
        </w:rPr>
      </w:pPr>
      <w:r w:rsidRPr="006A7986">
        <w:rPr>
          <w:rFonts w:ascii="Century" w:hAnsi="Century" w:hint="eastAsia"/>
          <w:b/>
        </w:rPr>
        <w:t>２．輸送管</w:t>
      </w:r>
    </w:p>
    <w:p w14:paraId="1FE03131"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受注者は、注入モルタルを円滑に輸送できる輸送管を使用しなければならない。</w:t>
      </w:r>
    </w:p>
    <w:p w14:paraId="76CBF2CC" w14:textId="77777777" w:rsidR="000B2287" w:rsidRPr="006A7986" w:rsidRDefault="000B2287" w:rsidP="00155E96">
      <w:pPr>
        <w:ind w:leftChars="200" w:left="416"/>
        <w:rPr>
          <w:rFonts w:ascii="Century" w:hAnsi="Century"/>
          <w:b/>
        </w:rPr>
      </w:pPr>
      <w:r w:rsidRPr="006A7986">
        <w:rPr>
          <w:rFonts w:ascii="Century" w:hAnsi="Century" w:hint="eastAsia"/>
          <w:b/>
        </w:rPr>
        <w:t>３．注入管</w:t>
      </w:r>
    </w:p>
    <w:p w14:paraId="092E7FB0"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受注者は、確実に、かつ、円滑に注入作業ができる注入管を使用しなければならない。なお、注入管の内径寸法は、輸送管の内径寸法以下とする。</w:t>
      </w:r>
    </w:p>
    <w:p w14:paraId="57E534EA"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共３－１３－３　施工</w:t>
      </w:r>
    </w:p>
    <w:p w14:paraId="0F2BD4C5" w14:textId="77777777" w:rsidR="000B2287" w:rsidRPr="006A7986" w:rsidRDefault="000B2287" w:rsidP="00155E96">
      <w:pPr>
        <w:ind w:leftChars="200" w:left="416"/>
        <w:rPr>
          <w:rFonts w:ascii="Century" w:hAnsi="Century"/>
          <w:b/>
        </w:rPr>
      </w:pPr>
      <w:r w:rsidRPr="006A7986">
        <w:rPr>
          <w:rFonts w:ascii="Century" w:hAnsi="Century" w:hint="eastAsia"/>
          <w:b/>
        </w:rPr>
        <w:t>１．型枠</w:t>
      </w:r>
    </w:p>
    <w:p w14:paraId="1F8E424A"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（１）受注者は、型枠をプレパックドコンクリートの側圧及びその他施工時の外力に十分耐える構造に組み立てなければならない。</w:t>
      </w:r>
    </w:p>
    <w:p w14:paraId="2F91D79E" w14:textId="3D204BBC" w:rsidR="000B2287" w:rsidRPr="006A7986" w:rsidRDefault="000B2287" w:rsidP="00155E96">
      <w:pPr>
        <w:ind w:leftChars="200" w:left="832" w:hangingChars="200" w:hanging="416"/>
        <w:rPr>
          <w:rFonts w:ascii="Century" w:hAnsi="Century"/>
        </w:rPr>
      </w:pPr>
      <w:r w:rsidRPr="006A7986">
        <w:rPr>
          <w:rFonts w:ascii="Century" w:hAnsi="Century" w:hint="eastAsia"/>
        </w:rPr>
        <w:lastRenderedPageBreak/>
        <w:t>（２）受注者は、事前に型枠の取外し時期について、監督職員の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09098DDC" w14:textId="77777777" w:rsidR="000B2287" w:rsidRPr="006A7986" w:rsidRDefault="000B2287" w:rsidP="00155E96">
      <w:pPr>
        <w:ind w:leftChars="200" w:left="416"/>
        <w:rPr>
          <w:rFonts w:ascii="Century" w:hAnsi="Century"/>
          <w:b/>
        </w:rPr>
      </w:pPr>
      <w:r w:rsidRPr="006A7986">
        <w:rPr>
          <w:rFonts w:ascii="Century" w:hAnsi="Century" w:hint="eastAsia"/>
          <w:b/>
        </w:rPr>
        <w:t>２．モルタルの漏出防止</w:t>
      </w:r>
    </w:p>
    <w:p w14:paraId="4E93F302"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受注者は、基礎と型枠との間や型枠の継目などの隙間から、注入モルタルが漏れないように処置しなければならない。</w:t>
      </w:r>
    </w:p>
    <w:p w14:paraId="1CDE7583" w14:textId="77777777" w:rsidR="000B2287" w:rsidRPr="006A7986" w:rsidRDefault="000B2287" w:rsidP="00155E96">
      <w:pPr>
        <w:ind w:leftChars="200" w:left="416"/>
        <w:rPr>
          <w:rFonts w:ascii="Century" w:hAnsi="Century"/>
          <w:b/>
        </w:rPr>
      </w:pPr>
      <w:r w:rsidRPr="006A7986">
        <w:rPr>
          <w:rFonts w:ascii="Century" w:hAnsi="Century" w:hint="eastAsia"/>
          <w:b/>
        </w:rPr>
        <w:t>３．粗骨材の投入</w:t>
      </w:r>
    </w:p>
    <w:p w14:paraId="1D4ED7A4"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（１）受注者は、粗骨材の投入に先立ち、鉄筋、注入管、検査管等を規定の位置に配置しなければならない。</w:t>
      </w:r>
    </w:p>
    <w:p w14:paraId="74B37921"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（２）受注者は、粗骨材を大小粒が均等に分布するように、また、破砕しないように投入しなければならない。</w:t>
      </w:r>
    </w:p>
    <w:p w14:paraId="243ADCED"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（３）受注者は、粗骨材を泥やごみ、藻貝類など付着しないよう良好な状態に管理しなければならない。</w:t>
      </w:r>
    </w:p>
    <w:p w14:paraId="013A4658" w14:textId="77777777" w:rsidR="000B2287" w:rsidRPr="006A7986" w:rsidRDefault="000B2287" w:rsidP="00155E96">
      <w:pPr>
        <w:ind w:leftChars="200" w:left="416"/>
        <w:rPr>
          <w:rFonts w:ascii="Century" w:hAnsi="Century"/>
          <w:b/>
        </w:rPr>
      </w:pPr>
      <w:r w:rsidRPr="006A7986">
        <w:rPr>
          <w:rFonts w:ascii="Century" w:hAnsi="Century" w:hint="eastAsia"/>
          <w:b/>
        </w:rPr>
        <w:t>４．注入管の配置</w:t>
      </w:r>
    </w:p>
    <w:p w14:paraId="33A95411" w14:textId="3138EA4B"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（１）受注者は、鉛直注入管を水平間隔</w:t>
      </w:r>
      <w:r w:rsidR="00283850" w:rsidRPr="006A7986">
        <w:rPr>
          <w:rFonts w:ascii="Century" w:hAnsi="Century" w:hint="eastAsia"/>
        </w:rPr>
        <w:t>2</w:t>
      </w:r>
      <w:r w:rsidRPr="006A7986">
        <w:rPr>
          <w:rFonts w:ascii="Century" w:hAnsi="Century" w:hint="eastAsia"/>
        </w:rPr>
        <w:t>ｍ以下に配置しなければならない。なお、水平間隔が</w:t>
      </w:r>
      <w:r w:rsidR="00283850" w:rsidRPr="006A7986">
        <w:rPr>
          <w:rFonts w:ascii="Century" w:hAnsi="Century" w:hint="eastAsia"/>
        </w:rPr>
        <w:t>2</w:t>
      </w:r>
      <w:r w:rsidRPr="006A7986">
        <w:rPr>
          <w:rFonts w:ascii="Century" w:hAnsi="Century" w:hint="eastAsia"/>
        </w:rPr>
        <w:t>ｍを超える場合は、事前に監督職員の</w:t>
      </w:r>
      <w:r w:rsidR="00E625A8" w:rsidRPr="006A7986">
        <w:rPr>
          <w:rFonts w:ascii="Century" w:eastAsia="ＭＳ ゴシック" w:hAnsi="Century" w:hint="eastAsia"/>
          <w:b/>
        </w:rPr>
        <w:t>承諾</w:t>
      </w:r>
      <w:r w:rsidRPr="006A7986">
        <w:rPr>
          <w:rFonts w:ascii="Century" w:hAnsi="Century" w:hint="eastAsia"/>
        </w:rPr>
        <w:t>を得なければならない。</w:t>
      </w:r>
    </w:p>
    <w:p w14:paraId="020AEF91" w14:textId="42282C7F" w:rsidR="000B2287" w:rsidRPr="006A7986" w:rsidRDefault="000B2287" w:rsidP="00155E96">
      <w:pPr>
        <w:ind w:leftChars="200" w:left="832" w:hangingChars="200" w:hanging="416"/>
        <w:rPr>
          <w:rFonts w:ascii="Century" w:hAnsi="Century"/>
        </w:rPr>
      </w:pPr>
      <w:r w:rsidRPr="006A7986">
        <w:rPr>
          <w:rFonts w:ascii="Century" w:hAnsi="Century" w:hint="eastAsia"/>
        </w:rPr>
        <w:t>（２）受注者は、水平注入管の水平間隔を</w:t>
      </w:r>
      <w:r w:rsidR="00283850" w:rsidRPr="006A7986">
        <w:rPr>
          <w:rFonts w:ascii="Century" w:hAnsi="Century" w:hint="eastAsia"/>
        </w:rPr>
        <w:t>2</w:t>
      </w:r>
      <w:r w:rsidRPr="006A7986">
        <w:rPr>
          <w:rFonts w:ascii="Century" w:hAnsi="Century" w:hint="eastAsia"/>
        </w:rPr>
        <w:t>ｍ程度、鉛直間隔を</w:t>
      </w:r>
      <w:r w:rsidRPr="006A7986">
        <w:rPr>
          <w:rFonts w:ascii="Century" w:hAnsi="Century" w:hint="eastAsia"/>
        </w:rPr>
        <w:t>1.5</w:t>
      </w:r>
      <w:r w:rsidRPr="006A7986">
        <w:rPr>
          <w:rFonts w:ascii="Century" w:hAnsi="Century" w:hint="eastAsia"/>
        </w:rPr>
        <w:t>ｍ程度に配置しなければならない。また、水平注入管には、逆流防止装置を備えなければならない。</w:t>
      </w:r>
    </w:p>
    <w:p w14:paraId="78952F0E" w14:textId="77777777" w:rsidR="000B2287" w:rsidRPr="006A7986" w:rsidRDefault="000B2287" w:rsidP="00155E96">
      <w:pPr>
        <w:ind w:leftChars="200" w:left="416"/>
        <w:rPr>
          <w:rFonts w:ascii="Century" w:hAnsi="Century"/>
          <w:b/>
        </w:rPr>
      </w:pPr>
      <w:r w:rsidRPr="006A7986">
        <w:rPr>
          <w:rFonts w:ascii="Century" w:hAnsi="Century" w:hint="eastAsia"/>
          <w:b/>
        </w:rPr>
        <w:t>５．練混ぜ</w:t>
      </w:r>
    </w:p>
    <w:p w14:paraId="0E3B1614" w14:textId="77777777" w:rsidR="000B2287" w:rsidRPr="006A7986" w:rsidRDefault="000B2287" w:rsidP="00155E96">
      <w:pPr>
        <w:ind w:leftChars="200" w:left="832" w:hangingChars="200" w:hanging="416"/>
        <w:rPr>
          <w:rFonts w:ascii="Century" w:hAnsi="Century"/>
        </w:rPr>
      </w:pPr>
      <w:r w:rsidRPr="006A7986">
        <w:rPr>
          <w:rFonts w:ascii="Century" w:hAnsi="Century" w:hint="eastAsia"/>
        </w:rPr>
        <w:t>（１）受注者は、練混ぜをモルタルミキサで行うものとし、均一なモルタルが得られるまで練り混ぜなければならない。</w:t>
      </w:r>
    </w:p>
    <w:p w14:paraId="0BCAB1F2" w14:textId="21525320" w:rsidR="000B2287" w:rsidRPr="00F43150" w:rsidRDefault="000B2287" w:rsidP="00155E96">
      <w:pPr>
        <w:ind w:leftChars="200" w:left="832" w:hangingChars="200" w:hanging="416"/>
        <w:rPr>
          <w:rFonts w:ascii="Century" w:hAnsi="Century"/>
        </w:rPr>
      </w:pPr>
      <w:r w:rsidRPr="006A7986">
        <w:rPr>
          <w:rFonts w:ascii="Century" w:hAnsi="Century" w:hint="eastAsia"/>
        </w:rPr>
        <w:t>（２）受注者は、練混ぜ作業には、細骨材の粒度及び表面水量を</w:t>
      </w:r>
      <w:r w:rsidR="00283850" w:rsidRPr="00F43150">
        <w:rPr>
          <w:rFonts w:ascii="Century" w:hAnsi="Century" w:hint="eastAsia"/>
        </w:rPr>
        <w:t>確かめ</w:t>
      </w:r>
      <w:r w:rsidRPr="00F43150">
        <w:rPr>
          <w:rFonts w:ascii="Century" w:hAnsi="Century" w:hint="eastAsia"/>
        </w:rPr>
        <w:t>、規定の流動性等の品質が得られるように、粒度の調整、配合の修正、水量の補正等の適切な処置をしなければならない。</w:t>
      </w:r>
    </w:p>
    <w:p w14:paraId="7A19389F" w14:textId="25A71CAF" w:rsidR="000B2287" w:rsidRPr="00F43150" w:rsidRDefault="000B2287" w:rsidP="00155E96">
      <w:pPr>
        <w:ind w:leftChars="200" w:left="832" w:hangingChars="200" w:hanging="416"/>
        <w:rPr>
          <w:rFonts w:ascii="Century" w:hAnsi="Century"/>
        </w:rPr>
      </w:pPr>
      <w:r w:rsidRPr="00F43150">
        <w:rPr>
          <w:rFonts w:ascii="Century" w:hAnsi="Century" w:hint="eastAsia"/>
        </w:rPr>
        <w:t>（３）受注者は、モルタルミキサ</w:t>
      </w:r>
      <w:r w:rsidR="00283850" w:rsidRPr="00F43150">
        <w:rPr>
          <w:rFonts w:ascii="Century" w:hAnsi="Century" w:hint="eastAsia"/>
        </w:rPr>
        <w:t>1</w:t>
      </w:r>
      <w:r w:rsidRPr="00F43150">
        <w:rPr>
          <w:rFonts w:ascii="Century" w:hAnsi="Century" w:hint="eastAsia"/>
        </w:rPr>
        <w:t>バッチの練混ぜを、ミキサの定められた練混ぜ容量に適した量で練り混ぜなければならない。</w:t>
      </w:r>
    </w:p>
    <w:p w14:paraId="349E364E" w14:textId="77777777" w:rsidR="000B2287" w:rsidRPr="00F43150" w:rsidRDefault="000B2287" w:rsidP="00155E96">
      <w:pPr>
        <w:ind w:leftChars="200" w:left="416"/>
        <w:rPr>
          <w:rFonts w:ascii="Century" w:hAnsi="Century"/>
          <w:b/>
        </w:rPr>
      </w:pPr>
      <w:r w:rsidRPr="00F43150">
        <w:rPr>
          <w:rFonts w:ascii="Century" w:hAnsi="Century" w:hint="eastAsia"/>
          <w:b/>
        </w:rPr>
        <w:t>６．注入</w:t>
      </w:r>
    </w:p>
    <w:p w14:paraId="349622A2" w14:textId="60CD703D" w:rsidR="000B2287" w:rsidRPr="00F43150" w:rsidRDefault="000B2287" w:rsidP="00155E96">
      <w:pPr>
        <w:ind w:leftChars="200" w:left="832" w:hangingChars="200" w:hanging="416"/>
        <w:rPr>
          <w:rFonts w:ascii="Century" w:hAnsi="Century"/>
        </w:rPr>
      </w:pPr>
      <w:r w:rsidRPr="00F43150">
        <w:rPr>
          <w:rFonts w:ascii="Century" w:hAnsi="Century" w:hint="eastAsia"/>
        </w:rPr>
        <w:t>（１）受注者は、管の建込み終了後、異常がないことを</w:t>
      </w:r>
      <w:r w:rsidR="00283850" w:rsidRPr="00F43150">
        <w:rPr>
          <w:rFonts w:ascii="Century" w:hAnsi="Century" w:hint="eastAsia"/>
        </w:rPr>
        <w:t>確かめ</w:t>
      </w:r>
      <w:r w:rsidRPr="00F43150">
        <w:rPr>
          <w:rFonts w:ascii="Century" w:hAnsi="Century" w:hint="eastAsia"/>
        </w:rPr>
        <w:t>た後、モルタルを注入しなければならない。</w:t>
      </w:r>
    </w:p>
    <w:p w14:paraId="7EBB6196" w14:textId="343119E0" w:rsidR="000B2287" w:rsidRPr="00F43150" w:rsidRDefault="000B2287" w:rsidP="00155E96">
      <w:pPr>
        <w:ind w:leftChars="200" w:left="832" w:hangingChars="200" w:hanging="416"/>
        <w:rPr>
          <w:rFonts w:ascii="Century" w:hAnsi="Century"/>
        </w:rPr>
      </w:pPr>
      <w:r w:rsidRPr="00F43150">
        <w:rPr>
          <w:rFonts w:ascii="Century" w:hAnsi="Century" w:hint="eastAsia"/>
        </w:rPr>
        <w:t>（２）受注者は、規定の高さまで継続して、モルタル注入を行わなければならない。なお、やむを得ず注入を中断し、</w:t>
      </w:r>
      <w:r w:rsidR="00455CAE" w:rsidRPr="00F43150">
        <w:rPr>
          <w:rFonts w:ascii="Century" w:eastAsia="ＭＳ ゴシック" w:hAnsi="Century" w:hint="eastAsia"/>
          <w:b/>
        </w:rPr>
        <w:t>設計図書</w:t>
      </w:r>
      <w:r w:rsidRPr="00F43150">
        <w:rPr>
          <w:rFonts w:ascii="Century" w:hAnsi="Century" w:hint="eastAsia"/>
        </w:rPr>
        <w:t>または施工計画にないところに打継目を設ける場合には、事前に打継目処置方法に関して監督職員の</w:t>
      </w:r>
      <w:r w:rsidR="00E625A8" w:rsidRPr="00F43150">
        <w:rPr>
          <w:rFonts w:ascii="Century" w:eastAsia="ＭＳ ゴシック" w:hAnsi="Century" w:hint="eastAsia"/>
          <w:b/>
        </w:rPr>
        <w:t>承諾</w:t>
      </w:r>
      <w:r w:rsidRPr="00F43150">
        <w:rPr>
          <w:rFonts w:ascii="Century" w:hAnsi="Century" w:hint="eastAsia"/>
        </w:rPr>
        <w:t>を得なければならない。</w:t>
      </w:r>
    </w:p>
    <w:p w14:paraId="759BB54B"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（３）受注者は、最下部から上方へモルタル注入するものとし、注入モルタル上面の上昇速度は</w:t>
      </w:r>
      <w:r w:rsidRPr="00F43150">
        <w:rPr>
          <w:rFonts w:ascii="Century" w:hAnsi="Century" w:hint="eastAsia"/>
        </w:rPr>
        <w:t>0.3</w:t>
      </w:r>
      <w:r w:rsidRPr="00F43150">
        <w:rPr>
          <w:rFonts w:ascii="Century" w:hAnsi="Century" w:hint="eastAsia"/>
        </w:rPr>
        <w:t>～</w:t>
      </w:r>
      <w:r w:rsidRPr="00F43150">
        <w:rPr>
          <w:rFonts w:ascii="Century" w:hAnsi="Century" w:hint="eastAsia"/>
        </w:rPr>
        <w:t>2.0m/h</w:t>
      </w:r>
      <w:r w:rsidRPr="00F43150">
        <w:rPr>
          <w:rFonts w:ascii="Century" w:hAnsi="Century" w:hint="eastAsia"/>
        </w:rPr>
        <w:t>としなければならない。</w:t>
      </w:r>
    </w:p>
    <w:p w14:paraId="7186FD8C"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（４）受注者は、鉛直注入管を引き抜きながら注入するものとし、注入管の先端を、</w:t>
      </w:r>
      <w:r w:rsidRPr="00F43150">
        <w:rPr>
          <w:rFonts w:ascii="Century" w:hAnsi="Century" w:hint="eastAsia"/>
        </w:rPr>
        <w:t>0.5</w:t>
      </w:r>
      <w:r w:rsidRPr="00F43150">
        <w:rPr>
          <w:rFonts w:ascii="Century" w:hAnsi="Century" w:hint="eastAsia"/>
        </w:rPr>
        <w:t>～</w:t>
      </w:r>
      <w:r w:rsidRPr="00F43150">
        <w:rPr>
          <w:rFonts w:ascii="Century" w:hAnsi="Century" w:hint="eastAsia"/>
        </w:rPr>
        <w:t>2.0</w:t>
      </w:r>
      <w:r w:rsidRPr="00F43150">
        <w:rPr>
          <w:rFonts w:ascii="Century" w:hAnsi="Century" w:hint="eastAsia"/>
        </w:rPr>
        <w:t>ｍモルタル中に埋込まれた状態に保たなければならない。</w:t>
      </w:r>
    </w:p>
    <w:p w14:paraId="62B9D513" w14:textId="77777777" w:rsidR="000B2287" w:rsidRPr="00F43150" w:rsidRDefault="000B2287" w:rsidP="00155E96">
      <w:pPr>
        <w:ind w:leftChars="200" w:left="832" w:hangingChars="200" w:hanging="416"/>
        <w:rPr>
          <w:rFonts w:ascii="Century" w:hAnsi="Century"/>
        </w:rPr>
      </w:pPr>
      <w:r w:rsidRPr="00F43150">
        <w:rPr>
          <w:rFonts w:ascii="Century" w:hAnsi="Century" w:hint="eastAsia"/>
        </w:rPr>
        <w:t>（５）受注者は、注入が完了するまで、モルタルの攪拌を続けなければならない。</w:t>
      </w:r>
    </w:p>
    <w:p w14:paraId="0E30256E" w14:textId="074C9411" w:rsidR="000B2287" w:rsidRPr="00F43150" w:rsidRDefault="000B2287" w:rsidP="00155E96">
      <w:pPr>
        <w:ind w:leftChars="200" w:left="416"/>
        <w:rPr>
          <w:rFonts w:ascii="Century" w:hAnsi="Century"/>
          <w:b/>
        </w:rPr>
      </w:pPr>
      <w:r w:rsidRPr="00F43150">
        <w:rPr>
          <w:rFonts w:ascii="Century" w:hAnsi="Century" w:hint="eastAsia"/>
          <w:b/>
        </w:rPr>
        <w:t>７．注入モルタルの上昇状況の</w:t>
      </w:r>
      <w:r w:rsidR="00E625A8" w:rsidRPr="00F43150">
        <w:rPr>
          <w:rFonts w:ascii="Century" w:eastAsia="ＭＳ ゴシック" w:hAnsi="Century" w:hint="eastAsia"/>
          <w:b/>
        </w:rPr>
        <w:t>確認</w:t>
      </w:r>
    </w:p>
    <w:p w14:paraId="6818932C" w14:textId="5CC931D8" w:rsidR="000B2287" w:rsidRPr="00F43150" w:rsidRDefault="000B2287" w:rsidP="00155E96">
      <w:pPr>
        <w:ind w:leftChars="300" w:left="624" w:firstLineChars="100" w:firstLine="208"/>
        <w:rPr>
          <w:rFonts w:ascii="Century" w:hAnsi="Century"/>
        </w:rPr>
      </w:pPr>
      <w:r w:rsidRPr="00F43150">
        <w:rPr>
          <w:rFonts w:ascii="Century" w:hAnsi="Century" w:hint="eastAsia"/>
        </w:rPr>
        <w:t>受注者は、注入モルタルの上昇状況を</w:t>
      </w:r>
      <w:r w:rsidR="00283850" w:rsidRPr="00F43150">
        <w:rPr>
          <w:rFonts w:ascii="Century" w:hAnsi="Century" w:hint="eastAsia"/>
        </w:rPr>
        <w:t>確かめ</w:t>
      </w:r>
      <w:r w:rsidRPr="00F43150">
        <w:rPr>
          <w:rFonts w:ascii="Century" w:hAnsi="Century" w:hint="eastAsia"/>
        </w:rPr>
        <w:t>るため、注入モルタルの上面の位置を測定できるようにしておかなければならない。</w:t>
      </w:r>
    </w:p>
    <w:p w14:paraId="11D2F141" w14:textId="77777777" w:rsidR="000B2287" w:rsidRPr="006A7986" w:rsidRDefault="000B2287" w:rsidP="00155E96">
      <w:pPr>
        <w:ind w:leftChars="200" w:left="416"/>
        <w:rPr>
          <w:rFonts w:ascii="Century" w:hAnsi="Century"/>
          <w:b/>
        </w:rPr>
      </w:pPr>
      <w:r w:rsidRPr="006A7986">
        <w:rPr>
          <w:rFonts w:ascii="Century" w:hAnsi="Century" w:hint="eastAsia"/>
          <w:b/>
        </w:rPr>
        <w:t>８．寒中における施工</w:t>
      </w:r>
    </w:p>
    <w:p w14:paraId="647DFE29"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寒中における施工の場合、粗骨材及び注入モルタルの凍結を防ぐ処置をしなければならない。また、注入モルタルの膨張の遅延が起こるのを防ぐため、必要に応じて、適切な保温給熱を行わなければならない。</w:t>
      </w:r>
    </w:p>
    <w:p w14:paraId="508C69E6" w14:textId="77777777" w:rsidR="000B2287" w:rsidRPr="006A7986" w:rsidRDefault="000B2287" w:rsidP="00155E96">
      <w:pPr>
        <w:ind w:leftChars="200" w:left="416"/>
        <w:rPr>
          <w:rFonts w:ascii="Century" w:hAnsi="Century"/>
          <w:b/>
        </w:rPr>
      </w:pPr>
      <w:r w:rsidRPr="006A7986">
        <w:rPr>
          <w:rFonts w:ascii="Century" w:hAnsi="Century" w:hint="eastAsia"/>
          <w:b/>
        </w:rPr>
        <w:t>９．暑中における施工</w:t>
      </w:r>
    </w:p>
    <w:p w14:paraId="35C771D3"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受注者は、暑中における施工の場合、注入モルタルの温度上昇、注入モルタルの過早な膨張及び流動性の低下等が起こらないよう施工しなければならない。</w:t>
      </w:r>
    </w:p>
    <w:p w14:paraId="3F667A41" w14:textId="77777777" w:rsidR="000B2287" w:rsidRPr="006A7986" w:rsidRDefault="000B2287" w:rsidP="00155E96">
      <w:pPr>
        <w:ind w:leftChars="200" w:left="416"/>
        <w:rPr>
          <w:rFonts w:ascii="Century" w:hAnsi="Century"/>
        </w:rPr>
      </w:pPr>
    </w:p>
    <w:p w14:paraId="596CD7D8" w14:textId="77777777" w:rsidR="000B2287" w:rsidRPr="006A7986" w:rsidRDefault="000B2287" w:rsidP="00D95726">
      <w:pPr>
        <w:outlineLvl w:val="2"/>
        <w:rPr>
          <w:rFonts w:ascii="Century" w:eastAsiaTheme="majorEastAsia" w:hAnsi="Century"/>
          <w:b/>
          <w:sz w:val="24"/>
          <w:szCs w:val="24"/>
        </w:rPr>
      </w:pPr>
      <w:r w:rsidRPr="006A7986">
        <w:rPr>
          <w:rFonts w:ascii="Century" w:eastAsiaTheme="majorEastAsia" w:hAnsi="Century" w:hint="eastAsia"/>
          <w:b/>
          <w:sz w:val="24"/>
          <w:szCs w:val="24"/>
        </w:rPr>
        <w:t>第１４節　袋詰コンクリート</w:t>
      </w:r>
    </w:p>
    <w:p w14:paraId="3FA15734"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共３－１４－１　一般事項</w:t>
      </w:r>
    </w:p>
    <w:p w14:paraId="2B9B48A6" w14:textId="77777777" w:rsidR="000B2287" w:rsidRPr="006A7986" w:rsidRDefault="000B2287" w:rsidP="00155E96">
      <w:pPr>
        <w:ind w:leftChars="200" w:left="416" w:firstLineChars="100" w:firstLine="208"/>
        <w:rPr>
          <w:rFonts w:ascii="Century" w:hAnsi="Century"/>
        </w:rPr>
      </w:pPr>
      <w:r w:rsidRPr="006A7986">
        <w:rPr>
          <w:rFonts w:ascii="Century" w:hAnsi="Century" w:hint="eastAsia"/>
        </w:rPr>
        <w:t>本節は、袋詰コンクリートの施工に関する一般的事項を取り扱うものとする。なお、本節に定めのない事項は、共通編第３章１１節水中コンクリートの規定によるものとする。</w:t>
      </w:r>
    </w:p>
    <w:p w14:paraId="7F3ECB36" w14:textId="77777777" w:rsidR="000B2287" w:rsidRPr="006A7986" w:rsidRDefault="000B2287" w:rsidP="00D95726">
      <w:pPr>
        <w:ind w:leftChars="100" w:left="208"/>
        <w:outlineLvl w:val="3"/>
        <w:rPr>
          <w:rFonts w:ascii="Century" w:eastAsiaTheme="majorEastAsia" w:hAnsi="Century"/>
          <w:b/>
        </w:rPr>
      </w:pPr>
      <w:r w:rsidRPr="006A7986">
        <w:rPr>
          <w:rFonts w:ascii="Century" w:eastAsiaTheme="majorEastAsia" w:hAnsi="Century" w:hint="eastAsia"/>
          <w:b/>
        </w:rPr>
        <w:t>共３－１４－２　施工</w:t>
      </w:r>
    </w:p>
    <w:p w14:paraId="2706DEB0" w14:textId="77777777" w:rsidR="000B2287" w:rsidRPr="006A7986" w:rsidRDefault="000B2287" w:rsidP="00155E96">
      <w:pPr>
        <w:ind w:leftChars="200" w:left="416"/>
        <w:rPr>
          <w:rFonts w:ascii="Century" w:hAnsi="Century"/>
          <w:b/>
        </w:rPr>
      </w:pPr>
      <w:r w:rsidRPr="006A7986">
        <w:rPr>
          <w:rFonts w:ascii="Century" w:hAnsi="Century" w:hint="eastAsia"/>
          <w:b/>
        </w:rPr>
        <w:t>１．袋詰</w:t>
      </w:r>
    </w:p>
    <w:p w14:paraId="4D99DA62"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受注者は、袋の容量の</w:t>
      </w:r>
      <w:r w:rsidR="00497EA2" w:rsidRPr="006A7986">
        <w:rPr>
          <w:rFonts w:ascii="Century" w:hAnsi="Century" w:hint="eastAsia"/>
        </w:rPr>
        <w:t>2/3</w:t>
      </w:r>
      <w:r w:rsidRPr="006A7986">
        <w:rPr>
          <w:rFonts w:ascii="Century" w:hAnsi="Century" w:hint="eastAsia"/>
        </w:rPr>
        <w:t>程度にコンクリートを詰め、袋の口を確実に縛らなければならない。</w:t>
      </w:r>
    </w:p>
    <w:p w14:paraId="225BB047" w14:textId="77777777" w:rsidR="000B2287" w:rsidRPr="006A7986" w:rsidRDefault="000B2287" w:rsidP="00155E96">
      <w:pPr>
        <w:ind w:leftChars="200" w:left="416"/>
        <w:rPr>
          <w:rFonts w:ascii="Century" w:hAnsi="Century"/>
          <w:b/>
        </w:rPr>
      </w:pPr>
      <w:r w:rsidRPr="006A7986">
        <w:rPr>
          <w:rFonts w:ascii="Century" w:hAnsi="Century" w:hint="eastAsia"/>
          <w:b/>
        </w:rPr>
        <w:t>２．袋詰コンクリート積みの方法</w:t>
      </w:r>
    </w:p>
    <w:p w14:paraId="328662FE" w14:textId="77777777" w:rsidR="000B2287" w:rsidRPr="006A7986" w:rsidRDefault="000B2287" w:rsidP="00155E96">
      <w:pPr>
        <w:ind w:leftChars="300" w:left="624" w:firstLineChars="100" w:firstLine="208"/>
        <w:rPr>
          <w:rFonts w:ascii="Century" w:hAnsi="Century"/>
        </w:rPr>
      </w:pPr>
      <w:r w:rsidRPr="006A7986">
        <w:rPr>
          <w:rFonts w:ascii="Century" w:hAnsi="Century" w:hint="eastAsia"/>
        </w:rPr>
        <w:t>受注者は、袋を長手及び小口の層に交互に、１袋づつ丁寧に積まなければならない。また、水中に投げ込んではならない。</w:t>
      </w:r>
    </w:p>
    <w:p w14:paraId="689083E3" w14:textId="77777777" w:rsidR="000B2287" w:rsidRPr="006A7986" w:rsidRDefault="000B2287" w:rsidP="00155E96">
      <w:pPr>
        <w:ind w:leftChars="200" w:left="416"/>
        <w:rPr>
          <w:rFonts w:ascii="Century" w:hAnsi="Century"/>
        </w:rPr>
      </w:pPr>
    </w:p>
    <w:sectPr w:rsidR="000B2287" w:rsidRPr="006A7986" w:rsidSect="00AB6639">
      <w:footerReference w:type="default" r:id="rId37"/>
      <w:pgSz w:w="11906" w:h="16838" w:code="9"/>
      <w:pgMar w:top="1418" w:right="1134" w:bottom="1134" w:left="1134" w:header="851" w:footer="851" w:gutter="284"/>
      <w:pgNumType w:start="1"/>
      <w:cols w:space="425"/>
      <w:docGrid w:type="linesAndChars" w:linePitch="31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9F74E" w14:textId="77777777" w:rsidR="00580577" w:rsidRDefault="00580577" w:rsidP="00AC1057">
      <w:r>
        <w:separator/>
      </w:r>
    </w:p>
  </w:endnote>
  <w:endnote w:type="continuationSeparator" w:id="0">
    <w:p w14:paraId="04D299BA" w14:textId="77777777" w:rsidR="00580577" w:rsidRDefault="00580577" w:rsidP="00AC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70120"/>
      <w:docPartObj>
        <w:docPartGallery w:val="Page Numbers (Bottom of Page)"/>
        <w:docPartUnique/>
      </w:docPartObj>
    </w:sdtPr>
    <w:sdtEndPr/>
    <w:sdtContent>
      <w:p w14:paraId="77C2CBF2" w14:textId="5326F0BA" w:rsidR="001C765C" w:rsidRDefault="001C765C" w:rsidP="00AC1057">
        <w:pPr>
          <w:pStyle w:val="a5"/>
          <w:jc w:val="center"/>
        </w:pPr>
        <w:r>
          <w:fldChar w:fldCharType="begin"/>
        </w:r>
        <w:r>
          <w:instrText>PAGE   \* MERGEFORMAT</w:instrText>
        </w:r>
        <w:r>
          <w:fldChar w:fldCharType="separate"/>
        </w:r>
        <w:r w:rsidR="00E74EB1" w:rsidRPr="00E74EB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C46B7" w14:textId="77777777" w:rsidR="00580577" w:rsidRDefault="00580577" w:rsidP="00AC1057">
      <w:r>
        <w:separator/>
      </w:r>
    </w:p>
  </w:footnote>
  <w:footnote w:type="continuationSeparator" w:id="0">
    <w:p w14:paraId="46D8D15D" w14:textId="77777777" w:rsidR="00580577" w:rsidRDefault="00580577" w:rsidP="00AC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4"/>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57"/>
    <w:rsid w:val="00004705"/>
    <w:rsid w:val="00004BC2"/>
    <w:rsid w:val="000103D3"/>
    <w:rsid w:val="00013BC6"/>
    <w:rsid w:val="00015FA4"/>
    <w:rsid w:val="0003786C"/>
    <w:rsid w:val="00063BE6"/>
    <w:rsid w:val="00076AF0"/>
    <w:rsid w:val="000948EE"/>
    <w:rsid w:val="00095CF6"/>
    <w:rsid w:val="000A409C"/>
    <w:rsid w:val="000B2287"/>
    <w:rsid w:val="000C0A98"/>
    <w:rsid w:val="000C720F"/>
    <w:rsid w:val="000D2701"/>
    <w:rsid w:val="000F44DF"/>
    <w:rsid w:val="000F5130"/>
    <w:rsid w:val="00125E49"/>
    <w:rsid w:val="0012683D"/>
    <w:rsid w:val="00154E9E"/>
    <w:rsid w:val="00155E96"/>
    <w:rsid w:val="00184891"/>
    <w:rsid w:val="001A7A01"/>
    <w:rsid w:val="001C765C"/>
    <w:rsid w:val="001D069A"/>
    <w:rsid w:val="001F768D"/>
    <w:rsid w:val="002217C1"/>
    <w:rsid w:val="00221BED"/>
    <w:rsid w:val="00223AFD"/>
    <w:rsid w:val="00223E1A"/>
    <w:rsid w:val="002263C6"/>
    <w:rsid w:val="0023630C"/>
    <w:rsid w:val="002417CE"/>
    <w:rsid w:val="00242809"/>
    <w:rsid w:val="00250415"/>
    <w:rsid w:val="0026622D"/>
    <w:rsid w:val="00270D9A"/>
    <w:rsid w:val="00272100"/>
    <w:rsid w:val="002767B9"/>
    <w:rsid w:val="00283850"/>
    <w:rsid w:val="002E1994"/>
    <w:rsid w:val="00303BB2"/>
    <w:rsid w:val="0031447E"/>
    <w:rsid w:val="00332458"/>
    <w:rsid w:val="00336984"/>
    <w:rsid w:val="00345FDF"/>
    <w:rsid w:val="00356227"/>
    <w:rsid w:val="00374F21"/>
    <w:rsid w:val="003A43F4"/>
    <w:rsid w:val="003A49FC"/>
    <w:rsid w:val="003B69C9"/>
    <w:rsid w:val="003D76B9"/>
    <w:rsid w:val="003E1E74"/>
    <w:rsid w:val="003E2C85"/>
    <w:rsid w:val="004012FA"/>
    <w:rsid w:val="004015CA"/>
    <w:rsid w:val="004108CE"/>
    <w:rsid w:val="00437396"/>
    <w:rsid w:val="00450B16"/>
    <w:rsid w:val="00455CAE"/>
    <w:rsid w:val="00470ACE"/>
    <w:rsid w:val="00474E98"/>
    <w:rsid w:val="00494FAD"/>
    <w:rsid w:val="00497EA2"/>
    <w:rsid w:val="004A08A2"/>
    <w:rsid w:val="004A31FF"/>
    <w:rsid w:val="004B4BBB"/>
    <w:rsid w:val="004B739F"/>
    <w:rsid w:val="004E2F06"/>
    <w:rsid w:val="004F25DB"/>
    <w:rsid w:val="0050297F"/>
    <w:rsid w:val="00510677"/>
    <w:rsid w:val="00510A12"/>
    <w:rsid w:val="0051338A"/>
    <w:rsid w:val="005230EB"/>
    <w:rsid w:val="005316A5"/>
    <w:rsid w:val="00547D3F"/>
    <w:rsid w:val="00553DB4"/>
    <w:rsid w:val="00580577"/>
    <w:rsid w:val="00586025"/>
    <w:rsid w:val="005862B4"/>
    <w:rsid w:val="005B4A74"/>
    <w:rsid w:val="005B75BD"/>
    <w:rsid w:val="005D1D66"/>
    <w:rsid w:val="005F297D"/>
    <w:rsid w:val="005F346B"/>
    <w:rsid w:val="00600576"/>
    <w:rsid w:val="006005C8"/>
    <w:rsid w:val="006052F7"/>
    <w:rsid w:val="00615C04"/>
    <w:rsid w:val="00620AF8"/>
    <w:rsid w:val="00627BD4"/>
    <w:rsid w:val="00673CFD"/>
    <w:rsid w:val="00695CEC"/>
    <w:rsid w:val="006A6156"/>
    <w:rsid w:val="006A7986"/>
    <w:rsid w:val="006B4087"/>
    <w:rsid w:val="006C28EA"/>
    <w:rsid w:val="006E6936"/>
    <w:rsid w:val="006E74FC"/>
    <w:rsid w:val="0071663D"/>
    <w:rsid w:val="00722370"/>
    <w:rsid w:val="00723D18"/>
    <w:rsid w:val="00731E85"/>
    <w:rsid w:val="007523F5"/>
    <w:rsid w:val="00755D13"/>
    <w:rsid w:val="00780F40"/>
    <w:rsid w:val="0078614A"/>
    <w:rsid w:val="00795C6A"/>
    <w:rsid w:val="007B20D5"/>
    <w:rsid w:val="007D7E49"/>
    <w:rsid w:val="007E2E1B"/>
    <w:rsid w:val="007F0CF4"/>
    <w:rsid w:val="007F3CA8"/>
    <w:rsid w:val="007F3CB4"/>
    <w:rsid w:val="007F48D9"/>
    <w:rsid w:val="007F70EC"/>
    <w:rsid w:val="00800D4E"/>
    <w:rsid w:val="00802CC3"/>
    <w:rsid w:val="008165A7"/>
    <w:rsid w:val="008253A9"/>
    <w:rsid w:val="00841224"/>
    <w:rsid w:val="00845F03"/>
    <w:rsid w:val="0084777D"/>
    <w:rsid w:val="00854B92"/>
    <w:rsid w:val="0086400B"/>
    <w:rsid w:val="00870B73"/>
    <w:rsid w:val="00884850"/>
    <w:rsid w:val="008B7994"/>
    <w:rsid w:val="008E0C16"/>
    <w:rsid w:val="008E0C37"/>
    <w:rsid w:val="0090107D"/>
    <w:rsid w:val="00926D14"/>
    <w:rsid w:val="00934A51"/>
    <w:rsid w:val="0093509A"/>
    <w:rsid w:val="009435E8"/>
    <w:rsid w:val="00963E89"/>
    <w:rsid w:val="00974977"/>
    <w:rsid w:val="009768D5"/>
    <w:rsid w:val="009807D6"/>
    <w:rsid w:val="00987B49"/>
    <w:rsid w:val="00994655"/>
    <w:rsid w:val="00995CB3"/>
    <w:rsid w:val="009D090F"/>
    <w:rsid w:val="009D3344"/>
    <w:rsid w:val="009F09F3"/>
    <w:rsid w:val="00A70E2E"/>
    <w:rsid w:val="00A94C17"/>
    <w:rsid w:val="00A9507F"/>
    <w:rsid w:val="00AB1C96"/>
    <w:rsid w:val="00AB6639"/>
    <w:rsid w:val="00AC1057"/>
    <w:rsid w:val="00AE4F73"/>
    <w:rsid w:val="00AE6075"/>
    <w:rsid w:val="00AF3021"/>
    <w:rsid w:val="00AF3D4A"/>
    <w:rsid w:val="00B2305E"/>
    <w:rsid w:val="00B23694"/>
    <w:rsid w:val="00B247E9"/>
    <w:rsid w:val="00B807E3"/>
    <w:rsid w:val="00B93466"/>
    <w:rsid w:val="00BC223C"/>
    <w:rsid w:val="00BC4EEC"/>
    <w:rsid w:val="00BD3AE9"/>
    <w:rsid w:val="00C11AEF"/>
    <w:rsid w:val="00C15F15"/>
    <w:rsid w:val="00C53FD9"/>
    <w:rsid w:val="00C8014E"/>
    <w:rsid w:val="00C8607F"/>
    <w:rsid w:val="00C86535"/>
    <w:rsid w:val="00CA7074"/>
    <w:rsid w:val="00CB1CB9"/>
    <w:rsid w:val="00CC46A9"/>
    <w:rsid w:val="00CF0575"/>
    <w:rsid w:val="00CF709C"/>
    <w:rsid w:val="00D22511"/>
    <w:rsid w:val="00D8354D"/>
    <w:rsid w:val="00D87CC6"/>
    <w:rsid w:val="00D907DA"/>
    <w:rsid w:val="00D95726"/>
    <w:rsid w:val="00DA018E"/>
    <w:rsid w:val="00DB17D4"/>
    <w:rsid w:val="00DD083B"/>
    <w:rsid w:val="00DF3A9E"/>
    <w:rsid w:val="00E03208"/>
    <w:rsid w:val="00E625A8"/>
    <w:rsid w:val="00E65405"/>
    <w:rsid w:val="00E70747"/>
    <w:rsid w:val="00E72693"/>
    <w:rsid w:val="00E74EB1"/>
    <w:rsid w:val="00E87A1C"/>
    <w:rsid w:val="00EB4182"/>
    <w:rsid w:val="00EC04D0"/>
    <w:rsid w:val="00ED04F5"/>
    <w:rsid w:val="00F013B0"/>
    <w:rsid w:val="00F0649D"/>
    <w:rsid w:val="00F123ED"/>
    <w:rsid w:val="00F332E9"/>
    <w:rsid w:val="00F360AA"/>
    <w:rsid w:val="00F43150"/>
    <w:rsid w:val="00F45142"/>
    <w:rsid w:val="00F7550F"/>
    <w:rsid w:val="00F84F60"/>
    <w:rsid w:val="00F87F91"/>
    <w:rsid w:val="00FC3E28"/>
    <w:rsid w:val="00FD339F"/>
    <w:rsid w:val="00FD5E9B"/>
    <w:rsid w:val="00FD6D3E"/>
    <w:rsid w:val="00FE1032"/>
    <w:rsid w:val="00FE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AC416"/>
  <w15:docId w15:val="{D570251C-7FB8-477D-BC0E-C3949CA6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57"/>
    <w:pPr>
      <w:tabs>
        <w:tab w:val="center" w:pos="4252"/>
        <w:tab w:val="right" w:pos="8504"/>
      </w:tabs>
      <w:snapToGrid w:val="0"/>
    </w:pPr>
  </w:style>
  <w:style w:type="character" w:customStyle="1" w:styleId="a4">
    <w:name w:val="ヘッダー (文字)"/>
    <w:basedOn w:val="a0"/>
    <w:link w:val="a3"/>
    <w:uiPriority w:val="99"/>
    <w:rsid w:val="00AC1057"/>
  </w:style>
  <w:style w:type="paragraph" w:styleId="a5">
    <w:name w:val="footer"/>
    <w:basedOn w:val="a"/>
    <w:link w:val="a6"/>
    <w:uiPriority w:val="99"/>
    <w:unhideWhenUsed/>
    <w:rsid w:val="00AC1057"/>
    <w:pPr>
      <w:tabs>
        <w:tab w:val="center" w:pos="4252"/>
        <w:tab w:val="right" w:pos="8504"/>
      </w:tabs>
      <w:snapToGrid w:val="0"/>
    </w:pPr>
  </w:style>
  <w:style w:type="character" w:customStyle="1" w:styleId="a6">
    <w:name w:val="フッター (文字)"/>
    <w:basedOn w:val="a0"/>
    <w:link w:val="a5"/>
    <w:uiPriority w:val="99"/>
    <w:rsid w:val="00AC1057"/>
  </w:style>
  <w:style w:type="paragraph" w:styleId="a7">
    <w:name w:val="Balloon Text"/>
    <w:basedOn w:val="a"/>
    <w:link w:val="a8"/>
    <w:uiPriority w:val="99"/>
    <w:semiHidden/>
    <w:unhideWhenUsed/>
    <w:rsid w:val="007E2E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E1B"/>
    <w:rPr>
      <w:rFonts w:asciiTheme="majorHAnsi" w:eastAsiaTheme="majorEastAsia" w:hAnsiTheme="majorHAnsi" w:cstheme="majorBidi"/>
      <w:sz w:val="18"/>
      <w:szCs w:val="18"/>
    </w:rPr>
  </w:style>
  <w:style w:type="paragraph" w:styleId="1">
    <w:name w:val="toc 1"/>
    <w:basedOn w:val="a"/>
    <w:next w:val="a"/>
    <w:autoRedefine/>
    <w:uiPriority w:val="39"/>
    <w:unhideWhenUsed/>
    <w:rsid w:val="003A49FC"/>
  </w:style>
  <w:style w:type="paragraph" w:styleId="2">
    <w:name w:val="toc 2"/>
    <w:basedOn w:val="a"/>
    <w:next w:val="a"/>
    <w:autoRedefine/>
    <w:uiPriority w:val="39"/>
    <w:unhideWhenUsed/>
    <w:rsid w:val="003A49FC"/>
    <w:pPr>
      <w:ind w:leftChars="100" w:left="210"/>
    </w:pPr>
  </w:style>
  <w:style w:type="paragraph" w:styleId="3">
    <w:name w:val="toc 3"/>
    <w:basedOn w:val="a"/>
    <w:next w:val="a"/>
    <w:autoRedefine/>
    <w:uiPriority w:val="39"/>
    <w:unhideWhenUsed/>
    <w:rsid w:val="003A49FC"/>
    <w:pPr>
      <w:ind w:leftChars="200" w:left="420"/>
    </w:pPr>
  </w:style>
  <w:style w:type="paragraph" w:styleId="4">
    <w:name w:val="toc 4"/>
    <w:basedOn w:val="a"/>
    <w:next w:val="a"/>
    <w:autoRedefine/>
    <w:uiPriority w:val="39"/>
    <w:unhideWhenUsed/>
    <w:rsid w:val="003A49FC"/>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image" Target="media/image4.emf"/><Relationship Id="rId18" Type="http://schemas.openxmlformats.org/officeDocument/2006/relationships/package" Target="embeddings/Microsoft_Excel_______5.xlsx"/><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package" Target="embeddings/Microsoft_Excel_______11.xlsx"/><Relationship Id="rId7" Type="http://schemas.openxmlformats.org/officeDocument/2006/relationships/image" Target="media/image1.emf"/><Relationship Id="rId12" Type="http://schemas.openxmlformats.org/officeDocument/2006/relationships/package" Target="embeddings/Microsoft_Excel_______2.xlsx"/><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______4.xlsx"/><Relationship Id="rId20" Type="http://schemas.openxmlformats.org/officeDocument/2006/relationships/package" Target="embeddings/Microsoft_Excel_______6.xlsx"/><Relationship Id="rId29" Type="http://schemas.openxmlformats.org/officeDocument/2006/relationships/package" Target="embeddings/Microsoft_Excel_______9.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package" Target="embeddings/Microsoft_Excel_______7.xlsx"/><Relationship Id="rId28" Type="http://schemas.openxmlformats.org/officeDocument/2006/relationships/image" Target="media/image13.emf"/><Relationship Id="rId36" Type="http://schemas.openxmlformats.org/officeDocument/2006/relationships/package" Target="embeddings/Microsoft_Excel_______12.xlsx"/><Relationship Id="rId10" Type="http://schemas.openxmlformats.org/officeDocument/2006/relationships/package" Target="embeddings/Microsoft_Excel_______1.xlsx"/><Relationship Id="rId19" Type="http://schemas.openxmlformats.org/officeDocument/2006/relationships/image" Target="media/image7.emf"/><Relationship Id="rId31" Type="http://schemas.openxmlformats.org/officeDocument/2006/relationships/package" Target="embeddings/Microsoft_Excel_______10.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______3.xlsx"/><Relationship Id="rId22" Type="http://schemas.openxmlformats.org/officeDocument/2006/relationships/image" Target="media/image9.emf"/><Relationship Id="rId27" Type="http://schemas.openxmlformats.org/officeDocument/2006/relationships/package" Target="embeddings/Microsoft_Excel_______8.xlsx"/><Relationship Id="rId30" Type="http://schemas.openxmlformats.org/officeDocument/2006/relationships/image" Target="media/image14.emf"/><Relationship Id="rId35"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8D5F-3176-439C-9FFD-C451B921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65</Pages>
  <Words>10981</Words>
  <Characters>62593</Characters>
  <Application>Microsoft Office Word</Application>
  <DocSecurity>0</DocSecurity>
  <Lines>521</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Administrator</cp:lastModifiedBy>
  <cp:revision>12</cp:revision>
  <cp:lastPrinted>2019-10-18T02:41:00Z</cp:lastPrinted>
  <dcterms:created xsi:type="dcterms:W3CDTF">2019-11-28T05:48:00Z</dcterms:created>
  <dcterms:modified xsi:type="dcterms:W3CDTF">2021-04-23T02:58:00Z</dcterms:modified>
</cp:coreProperties>
</file>