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C3C3" w14:textId="77777777" w:rsidR="00601041" w:rsidRDefault="00601041" w:rsidP="00CC0F0C">
      <w:pPr>
        <w:rPr>
          <w:rFonts w:cs="Times New Roman"/>
          <w:spacing w:val="10"/>
        </w:rPr>
      </w:pPr>
      <w:r>
        <w:rPr>
          <w:rFonts w:hint="eastAsia"/>
        </w:rPr>
        <w:t>（様式１）</w:t>
      </w:r>
    </w:p>
    <w:p w14:paraId="7E30DEBC" w14:textId="77777777" w:rsidR="00601041" w:rsidRDefault="00601041" w:rsidP="00CC0F0C">
      <w:pPr>
        <w:ind w:firstLineChars="100" w:firstLine="201"/>
        <w:rPr>
          <w:rFonts w:cs="Times New Roman"/>
          <w:spacing w:val="10"/>
        </w:rPr>
      </w:pPr>
      <w:r>
        <w:rPr>
          <w:rFonts w:hint="eastAsia"/>
        </w:rPr>
        <w:t>栃木県</w:t>
      </w:r>
      <w:r w:rsidR="008D7C9D">
        <w:rPr>
          <w:rFonts w:hint="eastAsia"/>
        </w:rPr>
        <w:t>環境森林部</w:t>
      </w:r>
      <w:r w:rsidR="000500F9">
        <w:rPr>
          <w:rFonts w:hint="eastAsia"/>
        </w:rPr>
        <w:t>気候変動</w:t>
      </w:r>
      <w:r w:rsidR="0027112B">
        <w:rPr>
          <w:rFonts w:hint="eastAsia"/>
        </w:rPr>
        <w:t>対策課</w:t>
      </w:r>
      <w:r>
        <w:rPr>
          <w:rFonts w:hint="eastAsia"/>
        </w:rPr>
        <w:t>長　様</w:t>
      </w:r>
    </w:p>
    <w:p w14:paraId="33DDDCC4" w14:textId="77777777" w:rsidR="00601041" w:rsidRPr="00C066AA" w:rsidRDefault="0027112B" w:rsidP="00CC0F0C">
      <w:pPr>
        <w:jc w:val="center"/>
        <w:rPr>
          <w:rFonts w:ascii="HGS創英角ｺﾞｼｯｸUB" w:eastAsia="HGS創英角ｺﾞｼｯｸUB" w:hAnsi="HGS創英角ｺﾞｼｯｸUB" w:cs="Times New Roman"/>
          <w:spacing w:val="10"/>
        </w:rPr>
      </w:pPr>
      <w:r>
        <w:rPr>
          <w:rFonts w:ascii="HGS創英角ｺﾞｼｯｸUB" w:eastAsia="HGS創英角ｺﾞｼｯｸUB" w:hAnsi="HGS創英角ｺﾞｼｯｸUB" w:cs="ＤＦ特太ゴシック体" w:hint="eastAsia"/>
          <w:spacing w:val="4"/>
          <w:sz w:val="28"/>
          <w:szCs w:val="28"/>
        </w:rPr>
        <w:t>ミスト</w:t>
      </w:r>
      <w:r>
        <w:rPr>
          <w:rFonts w:ascii="HGS創英角ｺﾞｼｯｸUB" w:eastAsia="HGS創英角ｺﾞｼｯｸUB" w:hAnsi="HGS創英角ｺﾞｼｯｸUB" w:cs="ＤＦ特太ゴシック体"/>
          <w:spacing w:val="4"/>
          <w:sz w:val="28"/>
          <w:szCs w:val="28"/>
        </w:rPr>
        <w:t>テント</w:t>
      </w:r>
      <w:r w:rsidR="00601041" w:rsidRPr="00C066AA">
        <w:rPr>
          <w:rFonts w:ascii="HGS創英角ｺﾞｼｯｸUB" w:eastAsia="HGS創英角ｺﾞｼｯｸUB" w:hAnsi="HGS創英角ｺﾞｼｯｸUB" w:cs="ＤＦ特太ゴシック体" w:hint="eastAsia"/>
          <w:spacing w:val="4"/>
          <w:sz w:val="28"/>
          <w:szCs w:val="28"/>
        </w:rPr>
        <w:t>借受申込書</w:t>
      </w:r>
    </w:p>
    <w:tbl>
      <w:tblPr>
        <w:tblW w:w="952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1645"/>
        <w:gridCol w:w="1303"/>
        <w:gridCol w:w="1898"/>
        <w:gridCol w:w="59"/>
        <w:gridCol w:w="3268"/>
      </w:tblGrid>
      <w:tr w:rsidR="00601041" w:rsidRPr="00CC0F0C" w14:paraId="694D43E0" w14:textId="77777777" w:rsidTr="009F1161">
        <w:trPr>
          <w:cantSplit/>
          <w:trHeight w:val="56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B1874" w14:textId="31CDC379" w:rsidR="00601041" w:rsidRPr="00CC0F0C" w:rsidRDefault="0064684B" w:rsidP="00CC0F0C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申込年月日</w:t>
            </w:r>
          </w:p>
        </w:tc>
        <w:tc>
          <w:tcPr>
            <w:tcW w:w="8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5FE65" w14:textId="77777777" w:rsidR="00601041" w:rsidRPr="00CC0F0C" w:rsidRDefault="00601041" w:rsidP="008D7C9D">
            <w:pPr>
              <w:ind w:firstLineChars="200" w:firstLine="402"/>
              <w:jc w:val="lef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 xml:space="preserve">　　　年　　　月　　　日</w:t>
            </w:r>
          </w:p>
        </w:tc>
      </w:tr>
      <w:tr w:rsidR="00601041" w:rsidRPr="00CC0F0C" w14:paraId="7A7B7C5E" w14:textId="77777777" w:rsidTr="00257AF8">
        <w:trPr>
          <w:cantSplit/>
          <w:trHeight w:val="567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1EAC0" w14:textId="77777777" w:rsidR="00601041" w:rsidRPr="00CC0F0C" w:rsidRDefault="00601041" w:rsidP="00950F17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申込者情報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A07A3B1" w14:textId="77777777" w:rsidR="00601041" w:rsidRPr="00CC0F0C" w:rsidRDefault="00601041" w:rsidP="00C066AA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団体等名</w:t>
            </w:r>
          </w:p>
        </w:tc>
        <w:tc>
          <w:tcPr>
            <w:tcW w:w="652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1F6BE8" w14:textId="77777777" w:rsidR="00601041" w:rsidRPr="00CC0F0C" w:rsidRDefault="00601041" w:rsidP="00CC0F0C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  <w:tr w:rsidR="00601041" w:rsidRPr="00CC0F0C" w14:paraId="27976430" w14:textId="77777777" w:rsidTr="00257AF8">
        <w:trPr>
          <w:cantSplit/>
          <w:trHeight w:val="567"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F2139" w14:textId="77777777" w:rsidR="00601041" w:rsidRPr="00CC0F0C" w:rsidRDefault="00601041" w:rsidP="00CC0F0C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528A8A4E" w14:textId="77777777" w:rsidR="00601041" w:rsidRPr="00CC0F0C" w:rsidRDefault="00601041" w:rsidP="00C066AA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E8C341" w14:textId="77777777" w:rsidR="00601041" w:rsidRPr="00CC0F0C" w:rsidRDefault="00601041" w:rsidP="00CC0F0C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  <w:tr w:rsidR="00601041" w:rsidRPr="00CC0F0C" w14:paraId="3CD2E5D9" w14:textId="77777777" w:rsidTr="00257AF8">
        <w:trPr>
          <w:cantSplit/>
          <w:trHeight w:val="567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B5B87" w14:textId="77777777" w:rsidR="00601041" w:rsidRPr="00CC0F0C" w:rsidRDefault="00601041" w:rsidP="00CC0F0C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233EEE" w14:textId="77777777" w:rsidR="00601041" w:rsidRPr="00CC0F0C" w:rsidRDefault="00601041" w:rsidP="00C066AA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29651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0F0C">
              <w:rPr>
                <w:rFonts w:ascii="HG丸ｺﾞｼｯｸM-PRO" w:eastAsia="HG丸ｺﾞｼｯｸM-PRO" w:hAnsi="HG丸ｺﾞｼｯｸM-PRO" w:hint="eastAsia"/>
              </w:rPr>
              <w:t>在</w:t>
            </w:r>
            <w:r w:rsidR="0029651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0F0C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21817" w14:textId="77777777" w:rsidR="00601041" w:rsidRPr="00CC0F0C" w:rsidRDefault="00601041" w:rsidP="00CC0F0C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  <w:tr w:rsidR="00601041" w:rsidRPr="00CC0F0C" w14:paraId="2971D28C" w14:textId="77777777" w:rsidTr="00257AF8">
        <w:trPr>
          <w:cantSplit/>
          <w:trHeight w:val="567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C89838" w14:textId="77777777" w:rsidR="00601041" w:rsidRDefault="00950F17" w:rsidP="005200A8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>イベント</w:t>
            </w:r>
            <w:r>
              <w:rPr>
                <w:rFonts w:ascii="HG丸ｺﾞｼｯｸM-PRO" w:eastAsia="HG丸ｺﾞｼｯｸM-PRO" w:hAnsi="HG丸ｺﾞｼｯｸM-PRO" w:cs="Times New Roman"/>
                <w:spacing w:val="10"/>
              </w:rPr>
              <w:t>等</w:t>
            </w:r>
          </w:p>
          <w:p w14:paraId="07843C6B" w14:textId="77777777" w:rsidR="00950F17" w:rsidRPr="00CC0F0C" w:rsidRDefault="00950F17" w:rsidP="005200A8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cs="Times New Roman"/>
                <w:spacing w:val="10"/>
              </w:rPr>
              <w:t>情報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770E7E75" w14:textId="77777777" w:rsidR="00601041" w:rsidRPr="00CC0F0C" w:rsidRDefault="00601041" w:rsidP="00C066AA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イベント名</w:t>
            </w:r>
          </w:p>
        </w:tc>
        <w:tc>
          <w:tcPr>
            <w:tcW w:w="652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2163813" w14:textId="77777777" w:rsidR="00601041" w:rsidRPr="00CC0F0C" w:rsidRDefault="00601041" w:rsidP="0020395A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  <w:tr w:rsidR="00601041" w:rsidRPr="00CC0F0C" w14:paraId="32BB8B81" w14:textId="77777777" w:rsidTr="00257AF8">
        <w:trPr>
          <w:cantSplit/>
          <w:trHeight w:val="567"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70DB2" w14:textId="77777777" w:rsidR="00601041" w:rsidRPr="00CC0F0C" w:rsidRDefault="00601041" w:rsidP="00CC0F0C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9C51F0F" w14:textId="77777777" w:rsidR="00601041" w:rsidRPr="00CC0F0C" w:rsidRDefault="008D7C9D" w:rsidP="00C066AA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開催</w:t>
            </w:r>
            <w:r>
              <w:rPr>
                <w:rFonts w:ascii="HG丸ｺﾞｼｯｸM-PRO" w:eastAsia="HG丸ｺﾞｼｯｸM-PRO" w:hAnsi="HG丸ｺﾞｼｯｸM-PRO"/>
              </w:rPr>
              <w:t>日時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A456188" w14:textId="77777777" w:rsidR="00601041" w:rsidRPr="00CC0F0C" w:rsidRDefault="008D7C9D" w:rsidP="00CC0F0C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/>
                <w:spacing w:val="10"/>
              </w:rPr>
              <w:t xml:space="preserve">　　　　　年　　　　月　　　日（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/>
                <w:spacing w:val="10"/>
              </w:rPr>
              <w:t>）</w:t>
            </w:r>
          </w:p>
        </w:tc>
      </w:tr>
      <w:tr w:rsidR="00FC5442" w:rsidRPr="00CC0F0C" w14:paraId="2E64DE18" w14:textId="77777777" w:rsidTr="00257AF8">
        <w:trPr>
          <w:cantSplit/>
          <w:trHeight w:val="697"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39952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C73D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C0F0C"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B08F7" w14:textId="77777777" w:rsidR="00FC5442" w:rsidRDefault="00FC5442" w:rsidP="00FC5442">
            <w:pPr>
              <w:jc w:val="left"/>
              <w:rPr>
                <w:rFonts w:ascii="HG丸ｺﾞｼｯｸM-PRO" w:eastAsia="HG丸ｺﾞｼｯｸM-PRO" w:hAnsi="HG丸ｺﾞｼｯｸM-PRO"/>
                <w:spacing w:val="-2"/>
              </w:rPr>
            </w:pPr>
          </w:p>
          <w:p w14:paraId="69B3B648" w14:textId="77777777" w:rsidR="00FC5442" w:rsidRPr="00FC5442" w:rsidRDefault="00FC5442" w:rsidP="00FC5442">
            <w:pPr>
              <w:jc w:val="left"/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（</w:t>
            </w:r>
            <w:r w:rsidRPr="00CC0F0C">
              <w:rPr>
                <w:rFonts w:ascii="HG丸ｺﾞｼｯｸM-PRO" w:eastAsia="HG丸ｺﾞｼｯｸM-PRO" w:hAnsi="HG丸ｺﾞｼｯｸM-PRO" w:hint="eastAsia"/>
                <w:spacing w:val="-2"/>
              </w:rPr>
              <w:t>イベントの内容等が分かる</w:t>
            </w:r>
            <w:r w:rsidRPr="00DC11C9">
              <w:rPr>
                <w:rFonts w:ascii="HG丸ｺﾞｼｯｸM-PRO" w:eastAsia="HG丸ｺﾞｼｯｸM-PRO" w:hAnsi="HG丸ｺﾞｼｯｸM-PRO" w:hint="eastAsia"/>
                <w:color w:val="auto"/>
                <w:spacing w:val="-2"/>
              </w:rPr>
              <w:t>資料を添</w:t>
            </w:r>
            <w:r w:rsidRPr="00CC0F0C">
              <w:rPr>
                <w:rFonts w:ascii="HG丸ｺﾞｼｯｸM-PRO" w:eastAsia="HG丸ｺﾞｼｯｸM-PRO" w:hAnsi="HG丸ｺﾞｼｯｸM-PRO" w:hint="eastAsia"/>
                <w:spacing w:val="-2"/>
              </w:rPr>
              <w:t>付してください。</w:t>
            </w: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）</w:t>
            </w:r>
          </w:p>
        </w:tc>
      </w:tr>
      <w:tr w:rsidR="00FC5442" w:rsidRPr="00CC0F0C" w14:paraId="5A29A411" w14:textId="77777777" w:rsidTr="00257AF8">
        <w:trPr>
          <w:cantSplit/>
          <w:trHeight w:val="567"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914CF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E16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予想来客数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AB99F" w14:textId="77777777" w:rsidR="00FC5442" w:rsidRPr="00CC0F0C" w:rsidRDefault="00FC5442" w:rsidP="00FC5442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 xml:space="preserve">人 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441" w14:textId="26A835D9" w:rsidR="00FC5442" w:rsidRPr="00FC5442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vertAlign w:val="superscript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>報道取材の可否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vertAlign w:val="superscript"/>
              </w:rPr>
              <w:t>※</w:t>
            </w:r>
            <w:r w:rsidR="00686026">
              <w:rPr>
                <w:rFonts w:ascii="HG丸ｺﾞｼｯｸM-PRO" w:eastAsia="HG丸ｺﾞｼｯｸM-PRO" w:hAnsi="HG丸ｺﾞｼｯｸM-PRO" w:cs="Times New Roman" w:hint="eastAsia"/>
                <w:spacing w:val="10"/>
                <w:vertAlign w:val="superscript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8D3FE" w14:textId="77777777" w:rsidR="00FC5442" w:rsidRPr="00CC0F0C" w:rsidRDefault="00FC5442" w:rsidP="00FC5442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 xml:space="preserve"> 可 ・ 否 （報道発表の有・無）</w:t>
            </w:r>
          </w:p>
        </w:tc>
      </w:tr>
      <w:tr w:rsidR="00FC5442" w:rsidRPr="00CC0F0C" w14:paraId="4BADFC77" w14:textId="77777777" w:rsidTr="009F1161">
        <w:trPr>
          <w:trHeight w:val="56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8167E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受領予定日時</w:t>
            </w:r>
          </w:p>
        </w:tc>
        <w:tc>
          <w:tcPr>
            <w:tcW w:w="8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38BFC" w14:textId="77777777" w:rsidR="00FC5442" w:rsidRPr="00CC0F0C" w:rsidRDefault="00FC5442" w:rsidP="00FC5442">
            <w:pPr>
              <w:ind w:firstLineChars="100" w:firstLine="201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CC0F0C">
              <w:rPr>
                <w:rFonts w:ascii="HG丸ｺﾞｼｯｸM-PRO" w:eastAsia="HG丸ｺﾞｼｯｸM-PRO" w:hAnsi="HG丸ｺﾞｼｯｸM-PRO" w:hint="eastAsia"/>
              </w:rPr>
              <w:t xml:space="preserve">　年　　　月　　　日（　　）　　　　：</w:t>
            </w:r>
            <w:r w:rsidRPr="00CC0F0C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CC0F0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FC5442" w:rsidRPr="00CC0F0C" w14:paraId="635CAB3A" w14:textId="77777777" w:rsidTr="009F1161">
        <w:trPr>
          <w:trHeight w:val="56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B4ABA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返却予定日時</w:t>
            </w:r>
          </w:p>
        </w:tc>
        <w:tc>
          <w:tcPr>
            <w:tcW w:w="8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EB82E" w14:textId="77777777" w:rsidR="00FC5442" w:rsidRPr="00CC0F0C" w:rsidRDefault="00FC5442" w:rsidP="00FC5442">
            <w:pPr>
              <w:ind w:firstLineChars="300" w:firstLine="602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 xml:space="preserve">　　　年　　　月　　　日（　　）　　　　：</w:t>
            </w:r>
            <w:r w:rsidRPr="00CC0F0C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CC0F0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FC5442" w:rsidRPr="00CC0F0C" w14:paraId="75FF6D9B" w14:textId="77777777" w:rsidTr="00257AF8">
        <w:trPr>
          <w:trHeight w:val="567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521CD33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0468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2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CC64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申込に関する連絡先</w:t>
            </w:r>
          </w:p>
        </w:tc>
        <w:tc>
          <w:tcPr>
            <w:tcW w:w="33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090486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イベント等当日の連絡先</w:t>
            </w:r>
          </w:p>
        </w:tc>
      </w:tr>
      <w:tr w:rsidR="00FC5442" w:rsidRPr="00CC0F0C" w14:paraId="4795ABEF" w14:textId="77777777" w:rsidTr="00257AF8">
        <w:trPr>
          <w:trHeight w:val="567"/>
        </w:trPr>
        <w:tc>
          <w:tcPr>
            <w:tcW w:w="13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31CC6EC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2083010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32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F28B7F7" w14:textId="77777777" w:rsidR="00FC5442" w:rsidRPr="00CC0F0C" w:rsidRDefault="00FC5442" w:rsidP="00FC5442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3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267CFD" w14:textId="77777777" w:rsidR="00FC5442" w:rsidRPr="00CC0F0C" w:rsidRDefault="00FC5442" w:rsidP="00FC5442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  <w:tr w:rsidR="00FC5442" w:rsidRPr="00CC0F0C" w14:paraId="6D331C37" w14:textId="77777777" w:rsidTr="00257AF8">
        <w:trPr>
          <w:trHeight w:val="567"/>
        </w:trPr>
        <w:tc>
          <w:tcPr>
            <w:tcW w:w="13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3F1C83D" w14:textId="77777777" w:rsidR="00FC5442" w:rsidRPr="00CC0F0C" w:rsidRDefault="00FC5442" w:rsidP="00FC5442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9BB2E2" w14:textId="20ADF0F4" w:rsidR="00FC5442" w:rsidRPr="00257AF8" w:rsidRDefault="00FC5442" w:rsidP="00257AF8">
            <w:pPr>
              <w:jc w:val="center"/>
              <w:rPr>
                <w:rFonts w:ascii="HG丸ｺﾞｼｯｸM-PRO" w:eastAsia="HG丸ｺﾞｼｯｸM-PRO" w:hAnsi="HG丸ｺﾞｼｯｸM-PRO" w:hint="eastAsia"/>
                <w:color w:val="auto"/>
              </w:rPr>
            </w:pPr>
            <w:r w:rsidRPr="00CC0F0C">
              <w:rPr>
                <w:rFonts w:ascii="HG丸ｺﾞｼｯｸM-PRO" w:eastAsia="HG丸ｺﾞｼｯｸM-PRO" w:hAnsi="HG丸ｺﾞｼｯｸM-PRO" w:hint="eastAsia"/>
              </w:rPr>
              <w:t>電話</w:t>
            </w:r>
            <w:r w:rsidRPr="00DC11C9">
              <w:rPr>
                <w:rFonts w:ascii="HG丸ｺﾞｼｯｸM-PRO" w:eastAsia="HG丸ｺﾞｼｯｸM-PRO" w:hAnsi="HG丸ｺﾞｼｯｸM-PRO" w:hint="eastAsia"/>
                <w:color w:val="auto"/>
              </w:rPr>
              <w:t>番号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A0E7E4" w14:textId="77777777" w:rsidR="00FC5442" w:rsidRDefault="00FC5442" w:rsidP="00FC5442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592A896D" w14:textId="77777777" w:rsidR="00257AF8" w:rsidRPr="00CC0F0C" w:rsidRDefault="00257AF8" w:rsidP="00FC5442">
            <w:pPr>
              <w:rPr>
                <w:rFonts w:ascii="HG丸ｺﾞｼｯｸM-PRO" w:eastAsia="HG丸ｺﾞｼｯｸM-PRO" w:hAnsi="HG丸ｺﾞｼｯｸM-PRO" w:cs="Times New Roman" w:hint="eastAsia"/>
                <w:spacing w:val="10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EB905" w14:textId="77777777" w:rsidR="00257AF8" w:rsidRDefault="00257AF8" w:rsidP="00FC5442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4FE70838" w14:textId="77777777" w:rsidR="00257AF8" w:rsidRPr="00CC0F0C" w:rsidRDefault="00257AF8" w:rsidP="00FC5442">
            <w:pPr>
              <w:rPr>
                <w:rFonts w:ascii="HG丸ｺﾞｼｯｸM-PRO" w:eastAsia="HG丸ｺﾞｼｯｸM-PRO" w:hAnsi="HG丸ｺﾞｼｯｸM-PRO" w:cs="Times New Roman" w:hint="eastAsia"/>
                <w:spacing w:val="10"/>
              </w:rPr>
            </w:pPr>
          </w:p>
        </w:tc>
      </w:tr>
      <w:tr w:rsidR="00981D73" w:rsidRPr="00A02EEA" w14:paraId="5AD84B23" w14:textId="77777777" w:rsidTr="00611F76">
        <w:trPr>
          <w:trHeight w:val="624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E5437" w14:textId="269AFBD3" w:rsidR="00981D73" w:rsidRPr="00083237" w:rsidRDefault="00981D73" w:rsidP="00FC5442">
            <w:pPr>
              <w:jc w:val="center"/>
              <w:rPr>
                <w:rFonts w:ascii="HG丸ｺﾞｼｯｸM-PRO" w:eastAsia="HG丸ｺﾞｼｯｸM-PRO" w:hAnsi="HG丸ｺﾞｼｯｸM-PRO"/>
                <w:color w:val="auto"/>
              </w:rPr>
            </w:pPr>
            <w:r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型式</w:t>
            </w:r>
          </w:p>
        </w:tc>
        <w:tc>
          <w:tcPr>
            <w:tcW w:w="8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939DD" w14:textId="2E0677EF" w:rsidR="00981D73" w:rsidRPr="00083237" w:rsidRDefault="00981D73" w:rsidP="00F745E1">
            <w:pPr>
              <w:ind w:firstLineChars="100" w:firstLine="201"/>
              <w:jc w:val="left"/>
              <w:rPr>
                <w:rFonts w:ascii="HG丸ｺﾞｼｯｸM-PRO" w:eastAsia="HG丸ｺﾞｼｯｸM-PRO" w:hAnsi="HG丸ｺﾞｼｯｸM-PRO"/>
                <w:color w:val="auto"/>
              </w:rPr>
            </w:pPr>
            <w:r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貸出し</w:t>
            </w:r>
            <w:r w:rsidRPr="00083237">
              <w:rPr>
                <w:rFonts w:ascii="HG丸ｺﾞｼｯｸM-PRO" w:eastAsia="HG丸ｺﾞｼｯｸM-PRO" w:hAnsi="HG丸ｺﾞｼｯｸM-PRO"/>
                <w:color w:val="auto"/>
              </w:rPr>
              <w:t>を希望する</w:t>
            </w:r>
            <w:r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型式にチェック</w:t>
            </w:r>
            <w:r w:rsidRPr="00083237">
              <w:rPr>
                <w:rFonts w:ascii="HG丸ｺﾞｼｯｸM-PRO" w:eastAsia="HG丸ｺﾞｼｯｸM-PRO" w:hAnsi="HG丸ｺﾞｼｯｸM-PRO"/>
                <w:color w:val="auto"/>
              </w:rPr>
              <w:t>を付け</w:t>
            </w:r>
            <w:r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てください。</w:t>
            </w:r>
          </w:p>
          <w:p w14:paraId="59317EBF" w14:textId="1DB88BFF" w:rsidR="00981D73" w:rsidRPr="00083237" w:rsidRDefault="00257AF8" w:rsidP="00981D73">
            <w:pPr>
              <w:jc w:val="center"/>
              <w:rPr>
                <w:rFonts w:ascii="HG丸ｺﾞｼｯｸM-PRO" w:eastAsia="HG丸ｺﾞｼｯｸM-PRO" w:hAnsi="HG丸ｺﾞｼｯｸM-PRO"/>
                <w:color w:val="auto"/>
              </w:rPr>
            </w:pPr>
            <w:sdt>
              <w:sdtPr>
                <w:rPr>
                  <w:rFonts w:ascii="HG丸ｺﾞｼｯｸM-PRO" w:eastAsia="HG丸ｺﾞｼｯｸM-PRO" w:hAnsi="HG丸ｺﾞｼｯｸM-PRO" w:cs="Times New Roman"/>
                  <w:color w:val="auto"/>
                  <w:spacing w:val="10"/>
                </w:rPr>
                <w:id w:val="316155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1D7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981D73"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扇風機</w:t>
            </w:r>
            <w:r w:rsidR="00C7098C"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タイプ</w:t>
            </w:r>
            <w:r w:rsidR="00981D73"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・　</w:t>
            </w:r>
            <w:sdt>
              <w:sdtPr>
                <w:rPr>
                  <w:rFonts w:ascii="HG丸ｺﾞｼｯｸM-PRO" w:eastAsia="HG丸ｺﾞｼｯｸM-PRO" w:hAnsi="HG丸ｺﾞｼｯｸM-PRO" w:cs="Times New Roman"/>
                  <w:color w:val="auto"/>
                  <w:spacing w:val="10"/>
                </w:rPr>
                <w:id w:val="-560025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1D7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686026">
              <w:rPr>
                <w:rFonts w:ascii="HG丸ｺﾞｼｯｸM-PRO" w:eastAsia="HG丸ｺﾞｼｯｸM-PRO" w:hAnsi="HG丸ｺﾞｼｯｸM-PRO" w:hint="eastAsia"/>
                <w:color w:val="auto"/>
              </w:rPr>
              <w:t>扇風機タイプ（タンク一体型）</w:t>
            </w:r>
            <w:r w:rsidR="00686026">
              <w:rPr>
                <w:rFonts w:ascii="HG丸ｺﾞｼｯｸM-PRO" w:eastAsia="HG丸ｺﾞｼｯｸM-PRO" w:hAnsi="HG丸ｺﾞｼｯｸM-PRO" w:cs="Times New Roman" w:hint="eastAsia"/>
                <w:spacing w:val="10"/>
                <w:vertAlign w:val="superscript"/>
              </w:rPr>
              <w:t>※2</w:t>
            </w:r>
            <w:r w:rsidR="00686026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・　</w:t>
            </w:r>
            <w:sdt>
              <w:sdtPr>
                <w:rPr>
                  <w:rFonts w:ascii="HG丸ｺﾞｼｯｸM-PRO" w:eastAsia="HG丸ｺﾞｼｯｸM-PRO" w:hAnsi="HG丸ｺﾞｼｯｸM-PRO" w:cs="Times New Roman"/>
                  <w:color w:val="auto"/>
                  <w:spacing w:val="10"/>
                </w:rPr>
                <w:id w:val="-1081828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6026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686026"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ノズルタ</w:t>
            </w:r>
            <w:r w:rsidR="00686026">
              <w:rPr>
                <w:rFonts w:ascii="HG丸ｺﾞｼｯｸM-PRO" w:eastAsia="HG丸ｺﾞｼｯｸM-PRO" w:hAnsi="HG丸ｺﾞｼｯｸM-PRO" w:hint="eastAsia"/>
                <w:color w:val="auto"/>
              </w:rPr>
              <w:t>イプ</w:t>
            </w:r>
          </w:p>
        </w:tc>
      </w:tr>
      <w:tr w:rsidR="00FC5442" w:rsidRPr="00A02EEA" w14:paraId="4EDE6029" w14:textId="77777777" w:rsidTr="00611F76">
        <w:trPr>
          <w:trHeight w:val="624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5BF2" w14:textId="77777777" w:rsidR="00FC5442" w:rsidRPr="00083237" w:rsidRDefault="00FC5442" w:rsidP="00FC5442">
            <w:pPr>
              <w:jc w:val="center"/>
              <w:rPr>
                <w:rFonts w:ascii="HG丸ｺﾞｼｯｸM-PRO" w:eastAsia="HG丸ｺﾞｼｯｸM-PRO" w:hAnsi="HG丸ｺﾞｼｯｸM-PRO"/>
                <w:color w:val="auto"/>
              </w:rPr>
            </w:pPr>
            <w:r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付属品</w:t>
            </w:r>
          </w:p>
        </w:tc>
        <w:tc>
          <w:tcPr>
            <w:tcW w:w="8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A3764" w14:textId="1B0A6371" w:rsidR="00FC5442" w:rsidRPr="00083237" w:rsidRDefault="00FC5442" w:rsidP="00FC5442">
            <w:pPr>
              <w:ind w:firstLineChars="100" w:firstLine="201"/>
              <w:rPr>
                <w:rFonts w:ascii="HG丸ｺﾞｼｯｸM-PRO" w:eastAsia="HG丸ｺﾞｼｯｸM-PRO" w:hAnsi="HG丸ｺﾞｼｯｸM-PRO" w:cs="Times New Roman"/>
                <w:color w:val="auto"/>
                <w:spacing w:val="10"/>
              </w:rPr>
            </w:pPr>
            <w:r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貸出し</w:t>
            </w:r>
            <w:r w:rsidRPr="00083237">
              <w:rPr>
                <w:rFonts w:ascii="HG丸ｺﾞｼｯｸM-PRO" w:eastAsia="HG丸ｺﾞｼｯｸM-PRO" w:hAnsi="HG丸ｺﾞｼｯｸM-PRO"/>
                <w:color w:val="auto"/>
              </w:rPr>
              <w:t>を希望するもの</w:t>
            </w:r>
            <w:r w:rsidR="00981D73"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に</w:t>
            </w:r>
            <w:r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チェック</w:t>
            </w:r>
            <w:r w:rsidRPr="00083237">
              <w:rPr>
                <w:rFonts w:ascii="HG丸ｺﾞｼｯｸM-PRO" w:eastAsia="HG丸ｺﾞｼｯｸM-PRO" w:hAnsi="HG丸ｺﾞｼｯｸM-PRO"/>
                <w:color w:val="auto"/>
              </w:rPr>
              <w:t>を付け</w:t>
            </w:r>
            <w:r w:rsidRPr="00083237">
              <w:rPr>
                <w:rFonts w:ascii="HG丸ｺﾞｼｯｸM-PRO" w:eastAsia="HG丸ｺﾞｼｯｸM-PRO" w:hAnsi="HG丸ｺﾞｼｯｸM-PRO" w:hint="eastAsia"/>
                <w:color w:val="auto"/>
              </w:rPr>
              <w:t>てください。</w:t>
            </w:r>
          </w:p>
          <w:p w14:paraId="641BE76B" w14:textId="49B10E58" w:rsidR="00FC5442" w:rsidRPr="00083237" w:rsidRDefault="00257AF8" w:rsidP="00FC5442">
            <w:pPr>
              <w:ind w:firstLineChars="100" w:firstLine="201"/>
              <w:rPr>
                <w:rFonts w:ascii="HG丸ｺﾞｼｯｸM-PRO" w:eastAsia="HG丸ｺﾞｼｯｸM-PRO" w:hAnsi="HG丸ｺﾞｼｯｸM-PRO" w:cs="Times New Roman"/>
                <w:color w:val="auto"/>
                <w:spacing w:val="10"/>
              </w:rPr>
            </w:pPr>
            <w:sdt>
              <w:sdtPr>
                <w:rPr>
                  <w:rFonts w:ascii="HG丸ｺﾞｼｯｸM-PRO" w:eastAsia="HG丸ｺﾞｼｯｸM-PRO" w:hAnsi="HG丸ｺﾞｼｯｸM-PRO" w:cs="Times New Roman" w:hint="eastAsia"/>
                  <w:color w:val="auto"/>
                  <w:spacing w:val="10"/>
                </w:rPr>
                <w:id w:val="-1962107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BE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FC5442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 xml:space="preserve">横幕　</w:t>
            </w:r>
            <w:r w:rsidR="00FC5442" w:rsidRPr="00083237">
              <w:rPr>
                <w:rFonts w:ascii="HG丸ｺﾞｼｯｸM-PRO" w:eastAsia="HG丸ｺﾞｼｯｸM-PRO" w:hAnsi="HG丸ｺﾞｼｯｸM-PRO" w:cs="Times New Roman"/>
                <w:color w:val="auto"/>
                <w:spacing w:val="10"/>
              </w:rPr>
              <w:t xml:space="preserve">　</w:t>
            </w:r>
            <w:r w:rsidR="00FC5442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 xml:space="preserve">　</w:t>
            </w:r>
            <w:r w:rsidR="00FC5442" w:rsidRPr="00083237">
              <w:rPr>
                <w:rFonts w:ascii="HG丸ｺﾞｼｯｸM-PRO" w:eastAsia="HG丸ｺﾞｼｯｸM-PRO" w:hAnsi="HG丸ｺﾞｼｯｸM-PRO" w:cs="Times New Roman"/>
                <w:color w:val="auto"/>
                <w:spacing w:val="10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cs="Times New Roman"/>
                  <w:color w:val="auto"/>
                  <w:spacing w:val="10"/>
                </w:rPr>
                <w:id w:val="1714306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1D7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FC5442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>WBGT（暑さ指数）計【</w:t>
            </w:r>
            <w:sdt>
              <w:sdtPr>
                <w:rPr>
                  <w:rFonts w:ascii="HG丸ｺﾞｼｯｸM-PRO" w:eastAsia="HG丸ｺﾞｼｯｸM-PRO" w:hAnsi="HG丸ｺﾞｼｯｸM-PRO" w:cs="Times New Roman"/>
                  <w:color w:val="auto"/>
                  <w:spacing w:val="10"/>
                </w:rPr>
                <w:id w:val="-1490395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1D7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FC5442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>看板・</w:t>
            </w:r>
            <w:sdt>
              <w:sdtPr>
                <w:rPr>
                  <w:rFonts w:ascii="HG丸ｺﾞｼｯｸM-PRO" w:eastAsia="HG丸ｺﾞｼｯｸM-PRO" w:hAnsi="HG丸ｺﾞｼｯｸM-PRO" w:cs="Times New Roman"/>
                  <w:color w:val="auto"/>
                  <w:spacing w:val="10"/>
                </w:rPr>
                <w:id w:val="975267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1D7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FC5442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>カラーコーン】</w:t>
            </w:r>
          </w:p>
          <w:p w14:paraId="1D89E9E3" w14:textId="536FC71E" w:rsidR="00FC5442" w:rsidRPr="00083237" w:rsidRDefault="00257AF8" w:rsidP="00FC5442">
            <w:pPr>
              <w:ind w:firstLineChars="100" w:firstLine="201"/>
              <w:rPr>
                <w:rFonts w:ascii="HG丸ｺﾞｼｯｸM-PRO" w:eastAsia="HG丸ｺﾞｼｯｸM-PRO" w:hAnsi="HG丸ｺﾞｼｯｸM-PRO" w:cs="Times New Roman"/>
                <w:color w:val="auto"/>
                <w:spacing w:val="10"/>
              </w:rPr>
            </w:pPr>
            <w:sdt>
              <w:sdtPr>
                <w:rPr>
                  <w:rFonts w:ascii="HG丸ｺﾞｼｯｸM-PRO" w:eastAsia="HG丸ｺﾞｼｯｸM-PRO" w:hAnsi="HG丸ｺﾞｼｯｸM-PRO" w:cs="Times New Roman" w:hint="eastAsia"/>
                  <w:color w:val="auto"/>
                  <w:spacing w:val="10"/>
                </w:rPr>
                <w:id w:val="-158935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BE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FC5442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 xml:space="preserve">のぼり旗　　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color w:val="auto"/>
                  <w:spacing w:val="10"/>
                </w:rPr>
                <w:id w:val="432248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BE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FC5442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>蓄電機</w:t>
            </w:r>
            <w:r w:rsidR="007478EE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color w:val="auto"/>
                  <w:spacing w:val="10"/>
                </w:rPr>
                <w:id w:val="1370945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BE3" w:rsidRPr="00083237">
                  <w:rPr>
                    <w:rFonts w:ascii="ＭＳ ゴシック" w:eastAsia="ＭＳ ゴシック" w:hAnsi="ＭＳ ゴシック" w:cs="Times New Roman" w:hint="eastAsia"/>
                    <w:color w:val="auto"/>
                    <w:spacing w:val="10"/>
                  </w:rPr>
                  <w:t>☐</w:t>
                </w:r>
              </w:sdtContent>
            </w:sdt>
            <w:r w:rsidR="007478EE" w:rsidRPr="00083237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0"/>
              </w:rPr>
              <w:t>折り畳み式アルミベッド</w:t>
            </w:r>
          </w:p>
        </w:tc>
      </w:tr>
      <w:tr w:rsidR="00FC5442" w:rsidRPr="00A02EEA" w14:paraId="0D95CD08" w14:textId="77777777" w:rsidTr="00611F76">
        <w:trPr>
          <w:trHeight w:val="624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BF5A9" w14:textId="77777777" w:rsidR="00FC5442" w:rsidRDefault="00FC5442" w:rsidP="00FC54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8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C3C64" w14:textId="77777777" w:rsidR="00FC5442" w:rsidRDefault="00FC5442" w:rsidP="00FC5442">
            <w:pPr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</w:tbl>
    <w:p w14:paraId="46E75365" w14:textId="4F2FC849" w:rsidR="00FC5442" w:rsidRPr="003916C6" w:rsidRDefault="00FC5442" w:rsidP="00686026">
      <w:pPr>
        <w:spacing w:line="240" w:lineRule="exact"/>
        <w:ind w:right="804"/>
        <w:jc w:val="left"/>
        <w:rPr>
          <w:rFonts w:asciiTheme="minorEastAsia" w:eastAsiaTheme="minorEastAsia" w:hAnsiTheme="minorEastAsia"/>
        </w:rPr>
      </w:pPr>
      <w:r w:rsidRPr="003916C6">
        <w:rPr>
          <w:rFonts w:asciiTheme="minorEastAsia" w:eastAsiaTheme="minorEastAsia" w:hAnsiTheme="minorEastAsia" w:hint="eastAsia"/>
        </w:rPr>
        <w:t>※</w:t>
      </w:r>
      <w:r w:rsidR="00686026" w:rsidRPr="003916C6">
        <w:rPr>
          <w:rFonts w:asciiTheme="minorEastAsia" w:eastAsiaTheme="minorEastAsia" w:hAnsiTheme="minorEastAsia" w:hint="eastAsia"/>
        </w:rPr>
        <w:t>１</w:t>
      </w:r>
      <w:r w:rsidRPr="003916C6">
        <w:rPr>
          <w:rFonts w:asciiTheme="minorEastAsia" w:eastAsiaTheme="minorEastAsia" w:hAnsiTheme="minorEastAsia" w:hint="eastAsia"/>
        </w:rPr>
        <w:t>当課から新聞記者等にミストテントの取材の声かけをする場合が</w:t>
      </w:r>
      <w:r w:rsidR="004004C3" w:rsidRPr="003916C6">
        <w:rPr>
          <w:rFonts w:asciiTheme="minorEastAsia" w:eastAsiaTheme="minorEastAsia" w:hAnsiTheme="minorEastAsia" w:hint="eastAsia"/>
        </w:rPr>
        <w:t>あります</w:t>
      </w:r>
      <w:r w:rsidRPr="003916C6">
        <w:rPr>
          <w:rFonts w:asciiTheme="minorEastAsia" w:eastAsiaTheme="minorEastAsia" w:hAnsiTheme="minorEastAsia" w:hint="eastAsia"/>
        </w:rPr>
        <w:t>。</w:t>
      </w:r>
    </w:p>
    <w:p w14:paraId="3B3CDD1B" w14:textId="5246906D" w:rsidR="00686026" w:rsidRPr="003916C6" w:rsidRDefault="00686026" w:rsidP="00686026">
      <w:pPr>
        <w:spacing w:line="240" w:lineRule="exact"/>
        <w:ind w:left="402" w:hangingChars="200" w:hanging="402"/>
        <w:jc w:val="left"/>
        <w:rPr>
          <w:rFonts w:asciiTheme="minorEastAsia" w:eastAsiaTheme="minorEastAsia" w:hAnsiTheme="minorEastAsia"/>
          <w:color w:val="auto"/>
        </w:rPr>
      </w:pPr>
      <w:r w:rsidRPr="003916C6">
        <w:rPr>
          <w:rFonts w:asciiTheme="minorEastAsia" w:eastAsiaTheme="minorEastAsia" w:hAnsiTheme="minorEastAsia" w:hint="eastAsia"/>
        </w:rPr>
        <w:t>※２</w:t>
      </w:r>
      <w:r w:rsidR="005A2477">
        <w:rPr>
          <w:rFonts w:asciiTheme="minorEastAsia" w:eastAsiaTheme="minorEastAsia" w:hAnsiTheme="minorEastAsia" w:hint="eastAsia"/>
        </w:rPr>
        <w:t>特に</w:t>
      </w:r>
      <w:r w:rsidRPr="003916C6">
        <w:rPr>
          <w:rFonts w:asciiTheme="minorEastAsia" w:eastAsiaTheme="minorEastAsia" w:hAnsiTheme="minorEastAsia" w:hint="eastAsia"/>
          <w:b/>
          <w:bCs/>
          <w:color w:val="auto"/>
          <w:u w:val="single"/>
        </w:rPr>
        <w:t>扇風機タイプ（タンク一体型）</w:t>
      </w:r>
      <w:r w:rsidRPr="003916C6">
        <w:rPr>
          <w:rFonts w:asciiTheme="minorEastAsia" w:eastAsiaTheme="minorEastAsia" w:hAnsiTheme="minorEastAsia" w:hint="eastAsia"/>
          <w:color w:val="auto"/>
        </w:rPr>
        <w:t>は大型になりますので、</w:t>
      </w:r>
      <w:r w:rsidRPr="005A2477">
        <w:rPr>
          <w:rFonts w:asciiTheme="minorEastAsia" w:eastAsiaTheme="minorEastAsia" w:hAnsiTheme="minorEastAsia" w:hint="eastAsia"/>
          <w:b/>
          <w:bCs/>
          <w:color w:val="auto"/>
          <w:u w:val="single"/>
        </w:rPr>
        <w:t>貸出要領別紙に記載の寸法</w:t>
      </w:r>
      <w:r w:rsidRPr="003916C6">
        <w:rPr>
          <w:rFonts w:asciiTheme="minorEastAsia" w:eastAsiaTheme="minorEastAsia" w:hAnsiTheme="minorEastAsia" w:hint="eastAsia"/>
          <w:color w:val="auto"/>
        </w:rPr>
        <w:t>を御確認の上、物品受領の際は</w:t>
      </w:r>
      <w:r w:rsidRPr="005A2477">
        <w:rPr>
          <w:rFonts w:asciiTheme="minorEastAsia" w:eastAsiaTheme="minorEastAsia" w:hAnsiTheme="minorEastAsia" w:hint="eastAsia"/>
          <w:b/>
          <w:bCs/>
          <w:color w:val="auto"/>
          <w:u w:val="single"/>
        </w:rPr>
        <w:t>大型の車</w:t>
      </w:r>
      <w:r w:rsidRPr="003916C6">
        <w:rPr>
          <w:rFonts w:asciiTheme="minorEastAsia" w:eastAsiaTheme="minorEastAsia" w:hAnsiTheme="minorEastAsia" w:hint="eastAsia"/>
          <w:color w:val="auto"/>
        </w:rPr>
        <w:t>でお越しください。</w:t>
      </w:r>
    </w:p>
    <w:p w14:paraId="04357A08" w14:textId="77777777" w:rsidR="00A007C8" w:rsidRPr="008D7C9D" w:rsidRDefault="00A007C8" w:rsidP="00A007C8">
      <w:pPr>
        <w:spacing w:line="240" w:lineRule="exact"/>
        <w:ind w:right="201"/>
        <w:jc w:val="right"/>
      </w:pPr>
    </w:p>
    <w:p w14:paraId="0C17ED57" w14:textId="45FCA04A" w:rsidR="00A007C8" w:rsidRPr="005A2477" w:rsidRDefault="00A007C8" w:rsidP="005A2477">
      <w:pPr>
        <w:spacing w:line="240" w:lineRule="exact"/>
        <w:jc w:val="center"/>
      </w:pPr>
    </w:p>
    <w:p w14:paraId="446AC5E0" w14:textId="416545E4" w:rsidR="003916C6" w:rsidRPr="00A007C8" w:rsidRDefault="00A007C8" w:rsidP="00686026">
      <w:pPr>
        <w:spacing w:line="240" w:lineRule="exact"/>
        <w:ind w:left="342" w:hangingChars="200" w:hanging="342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9400D" wp14:editId="5CECD3E1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5861050" cy="1219200"/>
                <wp:effectExtent l="0" t="0" r="6350" b="0"/>
                <wp:wrapNone/>
                <wp:docPr id="16235619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4DAA0" w14:textId="77777777" w:rsidR="00A007C8" w:rsidRPr="009D5C23" w:rsidRDefault="00A007C8" w:rsidP="00A007C8">
                            <w:pPr>
                              <w:autoSpaceDE w:val="0"/>
                              <w:autoSpaceDN w:val="0"/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0395A">
                              <w:rPr>
                                <w:rFonts w:asciiTheme="majorEastAsia" w:eastAsiaTheme="majorEastAsia" w:hAnsiTheme="majorEastAsia" w:hint="eastAsia"/>
                              </w:rPr>
                              <w:t>【申込先】　栃木県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気候変動適応センター（環境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森林部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気候変動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対策課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7BF426C7" w14:textId="77777777" w:rsidR="00A007C8" w:rsidRPr="0020395A" w:rsidRDefault="00A007C8" w:rsidP="00A007C8">
                            <w:pPr>
                              <w:autoSpaceDE w:val="0"/>
                              <w:autoSpaceDN w:val="0"/>
                              <w:snapToGrid w:val="0"/>
                              <w:spacing w:line="280" w:lineRule="exact"/>
                              <w:ind w:firstLineChars="300" w:firstLine="60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〒</w:t>
                            </w:r>
                            <w:r w:rsidRPr="0020395A">
                              <w:rPr>
                                <w:rFonts w:asciiTheme="majorEastAsia" w:eastAsiaTheme="majorEastAsia" w:hAnsiTheme="majorEastAsia"/>
                              </w:rPr>
                              <w:t xml:space="preserve">320-8501 </w:t>
                            </w:r>
                            <w:r w:rsidRPr="0020395A">
                              <w:rPr>
                                <w:rFonts w:asciiTheme="majorEastAsia" w:eastAsiaTheme="majorEastAsia" w:hAnsiTheme="majorEastAsia" w:hint="eastAsia"/>
                              </w:rPr>
                              <w:t>栃木県宇都宮市塙田</w:t>
                            </w:r>
                            <w:r w:rsidRPr="0020395A">
                              <w:rPr>
                                <w:rFonts w:asciiTheme="majorEastAsia" w:eastAsiaTheme="majorEastAsia" w:hAnsiTheme="majorEastAsia"/>
                              </w:rPr>
                              <w:t>1-1-20</w:t>
                            </w:r>
                            <w:r w:rsidRPr="0020395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14:paraId="6080ADD5" w14:textId="468464B9" w:rsidR="00A007C8" w:rsidRPr="0020395A" w:rsidRDefault="00A007C8" w:rsidP="00A007C8">
                            <w:pPr>
                              <w:autoSpaceDE w:val="0"/>
                              <w:autoSpaceDN w:val="0"/>
                              <w:snapToGrid w:val="0"/>
                              <w:spacing w:line="280" w:lineRule="exact"/>
                              <w:ind w:firstLineChars="300" w:firstLine="602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spacing w:val="10"/>
                              </w:rPr>
                            </w:pPr>
                            <w:r w:rsidRPr="00A007C8">
                              <w:rPr>
                                <w:rFonts w:asciiTheme="majorEastAsia" w:eastAsiaTheme="majorEastAsia" w:hAnsiTheme="majorEastAsia"/>
                              </w:rPr>
                              <w:t>TEL:028-623-3187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FAX:028-623-3259</w:t>
                            </w:r>
                            <w:r w:rsidRPr="0020395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E-Mail:</w:t>
                            </w:r>
                            <w:r w:rsidRPr="00F07895">
                              <w:rPr>
                                <w:rFonts w:asciiTheme="majorEastAsia" w:eastAsiaTheme="majorEastAsia" w:hAnsiTheme="majorEastAsia"/>
                              </w:rPr>
                              <w:t xml:space="preserve"> tochi-tekiou@pref.tochigi.lg.jp</w:t>
                            </w:r>
                          </w:p>
                          <w:p w14:paraId="7F6D0334" w14:textId="77777777" w:rsidR="00A007C8" w:rsidRPr="00A007C8" w:rsidRDefault="00A00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940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9pt;width:461.5pt;height:9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" fillcolor="white [3201]" stroked="f" strokeweight=".5pt">
                <v:textbox>
                  <w:txbxContent>
                    <w:p w14:paraId="7674DAA0" w14:textId="77777777" w:rsidR="00A007C8" w:rsidRPr="009D5C23" w:rsidRDefault="00A007C8" w:rsidP="00A007C8">
                      <w:pPr>
                        <w:autoSpaceDE w:val="0"/>
                        <w:autoSpaceDN w:val="0"/>
                        <w:snapToGrid w:val="0"/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20395A">
                        <w:rPr>
                          <w:rFonts w:asciiTheme="majorEastAsia" w:eastAsiaTheme="majorEastAsia" w:hAnsiTheme="majorEastAsia" w:hint="eastAsia"/>
                        </w:rPr>
                        <w:t>【申込先】　栃木県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気候変動適応センター（環境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森林部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気候変動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対策課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7BF426C7" w14:textId="77777777" w:rsidR="00A007C8" w:rsidRPr="0020395A" w:rsidRDefault="00A007C8" w:rsidP="00A007C8">
                      <w:pPr>
                        <w:autoSpaceDE w:val="0"/>
                        <w:autoSpaceDN w:val="0"/>
                        <w:snapToGrid w:val="0"/>
                        <w:spacing w:line="280" w:lineRule="exact"/>
                        <w:ind w:firstLineChars="300" w:firstLine="602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〒</w:t>
                      </w:r>
                      <w:r w:rsidRPr="0020395A">
                        <w:rPr>
                          <w:rFonts w:asciiTheme="majorEastAsia" w:eastAsiaTheme="majorEastAsia" w:hAnsiTheme="majorEastAsia"/>
                        </w:rPr>
                        <w:t xml:space="preserve">320-8501 </w:t>
                      </w:r>
                      <w:r w:rsidRPr="0020395A">
                        <w:rPr>
                          <w:rFonts w:asciiTheme="majorEastAsia" w:eastAsiaTheme="majorEastAsia" w:hAnsiTheme="majorEastAsia" w:hint="eastAsia"/>
                        </w:rPr>
                        <w:t>栃木県宇都宮市塙田</w:t>
                      </w:r>
                      <w:r w:rsidRPr="0020395A">
                        <w:rPr>
                          <w:rFonts w:asciiTheme="majorEastAsia" w:eastAsiaTheme="majorEastAsia" w:hAnsiTheme="majorEastAsia"/>
                        </w:rPr>
                        <w:t>1-1-20</w:t>
                      </w:r>
                      <w:r w:rsidRPr="0020395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14:paraId="6080ADD5" w14:textId="468464B9" w:rsidR="00A007C8" w:rsidRPr="0020395A" w:rsidRDefault="00A007C8" w:rsidP="00A007C8">
                      <w:pPr>
                        <w:autoSpaceDE w:val="0"/>
                        <w:autoSpaceDN w:val="0"/>
                        <w:snapToGrid w:val="0"/>
                        <w:spacing w:line="280" w:lineRule="exact"/>
                        <w:ind w:firstLineChars="300" w:firstLine="602"/>
                        <w:jc w:val="left"/>
                        <w:rPr>
                          <w:rFonts w:asciiTheme="majorEastAsia" w:eastAsiaTheme="majorEastAsia" w:hAnsiTheme="majorEastAsia" w:cs="Times New Roman"/>
                          <w:spacing w:val="10"/>
                        </w:rPr>
                      </w:pPr>
                      <w:r w:rsidRPr="00A007C8">
                        <w:rPr>
                          <w:rFonts w:asciiTheme="majorEastAsia" w:eastAsiaTheme="majorEastAsia" w:hAnsiTheme="majorEastAsia"/>
                        </w:rPr>
                        <w:t>TEL:028-623-3187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FAX:028-623-3259</w:t>
                      </w:r>
                      <w:r w:rsidRPr="0020395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E-Mail:</w:t>
                      </w:r>
                      <w:r w:rsidRPr="00F07895">
                        <w:rPr>
                          <w:rFonts w:asciiTheme="majorEastAsia" w:eastAsiaTheme="majorEastAsia" w:hAnsiTheme="majorEastAsia"/>
                        </w:rPr>
                        <w:t xml:space="preserve"> tochi-tekiou@pref.tochigi.lg.jp</w:t>
                      </w:r>
                    </w:p>
                    <w:p w14:paraId="7F6D0334" w14:textId="77777777" w:rsidR="00A007C8" w:rsidRPr="00A007C8" w:rsidRDefault="00A007C8"/>
                  </w:txbxContent>
                </v:textbox>
                <w10:wrap anchorx="margin"/>
              </v:shape>
            </w:pict>
          </mc:Fallback>
        </mc:AlternateContent>
      </w:r>
    </w:p>
    <w:p w14:paraId="5409CCC3" w14:textId="77777777" w:rsidR="003916C6" w:rsidRPr="00A007C8" w:rsidRDefault="003916C6" w:rsidP="00A007C8">
      <w:pPr>
        <w:spacing w:line="24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48B2EFC0" w14:textId="37C30C2A" w:rsidR="00A142A4" w:rsidRPr="00A142A4" w:rsidRDefault="00A142A4" w:rsidP="00F6714C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 w:cs="Times New Roman"/>
          <w:spacing w:val="10"/>
        </w:rPr>
      </w:pPr>
      <w:r>
        <w:rPr>
          <w:rFonts w:ascii="ＭＳ 明朝" w:eastAsia="ＤＦ特太ゴシック体" w:cs="ＤＦ特太ゴシック体"/>
          <w:spacing w:val="4"/>
          <w:sz w:val="28"/>
          <w:szCs w:val="28"/>
        </w:rPr>
        <w:br w:type="page"/>
      </w:r>
      <w:r w:rsidR="00E07D02">
        <w:rPr>
          <w:rFonts w:asciiTheme="majorEastAsia" w:eastAsiaTheme="majorEastAsia" w:hAnsiTheme="majorEastAsia" w:cs="ＤＦ特太ゴシック体" w:hint="eastAsia"/>
          <w:spacing w:val="4"/>
          <w:sz w:val="28"/>
          <w:szCs w:val="28"/>
        </w:rPr>
        <w:lastRenderedPageBreak/>
        <w:t>ミストテントの貸出</w:t>
      </w:r>
      <w:r w:rsidRPr="00A142A4">
        <w:rPr>
          <w:rFonts w:asciiTheme="majorEastAsia" w:eastAsiaTheme="majorEastAsia" w:hAnsiTheme="majorEastAsia" w:cs="ＤＦ特太ゴシック体" w:hint="eastAsia"/>
          <w:spacing w:val="4"/>
          <w:sz w:val="28"/>
          <w:szCs w:val="28"/>
        </w:rPr>
        <w:t>に関する遵守事項</w:t>
      </w:r>
    </w:p>
    <w:p w14:paraId="13A48446" w14:textId="77777777" w:rsidR="00A142A4" w:rsidRPr="003A3CFC" w:rsidRDefault="008D7C9D" w:rsidP="00E07D02">
      <w:pPr>
        <w:adjustRightInd/>
        <w:ind w:left="458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A3CFC">
        <w:rPr>
          <w:rFonts w:asciiTheme="minorEastAsia" w:eastAsiaTheme="minorEastAsia" w:hAnsiTheme="minorEastAsia" w:cs="HG丸ｺﾞｼｯｸM-PRO" w:hint="eastAsia"/>
          <w:sz w:val="22"/>
          <w:szCs w:val="22"/>
        </w:rPr>
        <w:t>使用</w:t>
      </w:r>
      <w:r w:rsidR="00A142A4" w:rsidRPr="003A3CFC">
        <w:rPr>
          <w:rFonts w:asciiTheme="minorEastAsia" w:eastAsiaTheme="minorEastAsia" w:hAnsiTheme="minorEastAsia" w:cs="HG丸ｺﾞｼｯｸM-PRO" w:hint="eastAsia"/>
          <w:sz w:val="22"/>
          <w:szCs w:val="22"/>
        </w:rPr>
        <w:t>する際には、以下のことを遵守してください。</w:t>
      </w:r>
    </w:p>
    <w:p w14:paraId="29733E02" w14:textId="77777777" w:rsidR="00A142A4" w:rsidRPr="003A3CFC" w:rsidRDefault="00A142A4" w:rsidP="00E07D02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</w:p>
    <w:p w14:paraId="451E9EA1" w14:textId="77777777" w:rsidR="00A142A4" w:rsidRDefault="00CF4F56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・『</w:t>
      </w:r>
      <w:r w:rsidR="00A142A4" w:rsidRPr="003A3CFC">
        <w:rPr>
          <w:rFonts w:asciiTheme="minorEastAsia" w:eastAsiaTheme="minorEastAsia" w:hAnsiTheme="minorEastAsia"/>
          <w:spacing w:val="-2"/>
          <w:sz w:val="22"/>
          <w:szCs w:val="22"/>
        </w:rPr>
        <w:t>熱中症予防対策</w:t>
      </w:r>
      <w:r w:rsidR="00E07D02">
        <w:rPr>
          <w:rFonts w:asciiTheme="minorEastAsia" w:eastAsiaTheme="minorEastAsia" w:hAnsiTheme="minorEastAsia" w:hint="eastAsia"/>
          <w:spacing w:val="-2"/>
          <w:sz w:val="22"/>
          <w:szCs w:val="22"/>
        </w:rPr>
        <w:t>に</w:t>
      </w:r>
      <w:r w:rsidR="00E07D02">
        <w:rPr>
          <w:rFonts w:asciiTheme="minorEastAsia" w:eastAsiaTheme="minorEastAsia" w:hAnsiTheme="minorEastAsia"/>
          <w:spacing w:val="-2"/>
          <w:sz w:val="22"/>
          <w:szCs w:val="22"/>
        </w:rPr>
        <w:t>係る</w:t>
      </w:r>
      <w:r>
        <w:rPr>
          <w:rFonts w:asciiTheme="minorEastAsia" w:eastAsiaTheme="minorEastAsia" w:hAnsiTheme="minorEastAsia" w:hint="eastAsia"/>
          <w:spacing w:val="-2"/>
          <w:sz w:val="22"/>
          <w:szCs w:val="22"/>
        </w:rPr>
        <w:t>「</w:t>
      </w:r>
      <w:r w:rsidR="00E07D02">
        <w:rPr>
          <w:rFonts w:asciiTheme="minorEastAsia" w:eastAsiaTheme="minorEastAsia" w:hAnsiTheme="minorEastAsia"/>
          <w:spacing w:val="-2"/>
          <w:sz w:val="22"/>
          <w:szCs w:val="22"/>
        </w:rPr>
        <w:t>ミスト</w:t>
      </w:r>
      <w:r w:rsidR="00A142A4" w:rsidRPr="003A3CFC">
        <w:rPr>
          <w:rFonts w:asciiTheme="minorEastAsia" w:eastAsiaTheme="minorEastAsia" w:hAnsiTheme="minorEastAsia"/>
          <w:spacing w:val="-2"/>
          <w:sz w:val="22"/>
          <w:szCs w:val="22"/>
        </w:rPr>
        <w:t>テント</w:t>
      </w:r>
      <w:r>
        <w:rPr>
          <w:rFonts w:asciiTheme="minorEastAsia" w:eastAsiaTheme="minorEastAsia" w:hAnsiTheme="minorEastAsia" w:hint="eastAsia"/>
          <w:spacing w:val="-2"/>
          <w:sz w:val="22"/>
          <w:szCs w:val="22"/>
        </w:rPr>
        <w:t>」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貸出要領』</w:t>
      </w:r>
      <w:r w:rsidR="00854B1D" w:rsidRPr="003A3CFC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及び</w:t>
      </w:r>
      <w:r w:rsidR="00F6714C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各種</w:t>
      </w:r>
      <w:r w:rsidR="00854B1D" w:rsidRPr="003A3CFC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説明書</w:t>
      </w:r>
      <w:r w:rsidR="00F6714C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等</w:t>
      </w:r>
      <w:r w:rsidR="00A142A4" w:rsidRPr="003A3CFC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を十分熟読した上で、使用してください。</w:t>
      </w:r>
    </w:p>
    <w:p w14:paraId="25974872" w14:textId="77777777" w:rsidR="005A2477" w:rsidRDefault="005A2477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</w:p>
    <w:p w14:paraId="6BEEFB9C" w14:textId="34A5F69C" w:rsidR="00686026" w:rsidRDefault="005A2477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・貸出時及び返却時には、紛失等がないかについて別添「</w:t>
      </w:r>
      <w:r w:rsidRPr="005A2477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ミストテント貸出時及び返却時におけるチェックリスト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」により気候変動対策課による確認を受けてください。</w:t>
      </w:r>
    </w:p>
    <w:p w14:paraId="3CBB0351" w14:textId="77777777" w:rsidR="005A2477" w:rsidRDefault="005A2477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</w:p>
    <w:p w14:paraId="4E1C12C7" w14:textId="74FE0696" w:rsidR="00686026" w:rsidRPr="003A3CFC" w:rsidRDefault="00686026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・テントの設営等は借受者の責任の下実施してください。</w:t>
      </w:r>
    </w:p>
    <w:p w14:paraId="48A89CB8" w14:textId="77777777" w:rsidR="003A3CFC" w:rsidRPr="00B54ACA" w:rsidRDefault="003A3CFC" w:rsidP="00686026">
      <w:pPr>
        <w:adjustRightInd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</w:p>
    <w:p w14:paraId="07910D73" w14:textId="77777777" w:rsidR="008D7C9D" w:rsidRPr="00A142A4" w:rsidRDefault="008D7C9D" w:rsidP="00E07D02">
      <w:pPr>
        <w:adjustRightInd/>
        <w:ind w:left="231" w:hangingChars="100" w:hanging="231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・</w:t>
      </w:r>
      <w:r>
        <w:rPr>
          <w:rFonts w:asciiTheme="minorEastAsia" w:eastAsiaTheme="minorEastAsia" w:hAnsiTheme="minorEastAsia" w:cs="Times New Roman"/>
          <w:spacing w:val="10"/>
          <w:sz w:val="22"/>
          <w:szCs w:val="22"/>
        </w:rPr>
        <w:t>テント</w:t>
      </w:r>
      <w:r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には</w:t>
      </w:r>
      <w:r>
        <w:rPr>
          <w:rFonts w:asciiTheme="minorEastAsia" w:eastAsiaTheme="minorEastAsia" w:hAnsiTheme="minorEastAsia" w:cs="Times New Roman"/>
          <w:spacing w:val="10"/>
          <w:sz w:val="22"/>
          <w:szCs w:val="22"/>
        </w:rPr>
        <w:t>必ず重りを付け</w:t>
      </w:r>
      <w:r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て</w:t>
      </w:r>
      <w:r>
        <w:rPr>
          <w:rFonts w:asciiTheme="minorEastAsia" w:eastAsiaTheme="minorEastAsia" w:hAnsiTheme="minorEastAsia" w:cs="Times New Roman"/>
          <w:spacing w:val="10"/>
          <w:sz w:val="22"/>
          <w:szCs w:val="22"/>
        </w:rPr>
        <w:t>ください。</w:t>
      </w:r>
    </w:p>
    <w:p w14:paraId="74D1709A" w14:textId="77777777" w:rsidR="00083AEE" w:rsidRDefault="00A142A4" w:rsidP="00686026">
      <w:pPr>
        <w:adjustRightInd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 w:rsidRPr="00A142A4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</w:t>
      </w:r>
    </w:p>
    <w:p w14:paraId="21D9AD39" w14:textId="77777777" w:rsidR="00083AEE" w:rsidRDefault="00083AEE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・感電や</w:t>
      </w:r>
      <w:r>
        <w:rPr>
          <w:rFonts w:asciiTheme="minorEastAsia" w:eastAsiaTheme="minorEastAsia" w:hAnsiTheme="minorEastAsia" w:cs="メイリオ"/>
          <w:spacing w:val="2"/>
          <w:sz w:val="22"/>
          <w:szCs w:val="22"/>
        </w:rPr>
        <w:t>漏電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に</w:t>
      </w:r>
      <w:r>
        <w:rPr>
          <w:rFonts w:asciiTheme="minorEastAsia" w:eastAsiaTheme="minorEastAsia" w:hAnsiTheme="minorEastAsia" w:cs="メイリオ"/>
          <w:spacing w:val="2"/>
          <w:sz w:val="22"/>
          <w:szCs w:val="22"/>
        </w:rPr>
        <w:t>注意し、機器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に</w:t>
      </w:r>
      <w:r>
        <w:rPr>
          <w:rFonts w:asciiTheme="minorEastAsia" w:eastAsiaTheme="minorEastAsia" w:hAnsiTheme="minorEastAsia" w:cs="メイリオ"/>
          <w:spacing w:val="2"/>
          <w:sz w:val="22"/>
          <w:szCs w:val="22"/>
        </w:rPr>
        <w:t>不具合が生じた場合は、ただちに使用を中止</w:t>
      </w:r>
      <w:r w:rsidR="00297713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してください。</w:t>
      </w:r>
    </w:p>
    <w:p w14:paraId="36D71F20" w14:textId="77777777" w:rsidR="00297713" w:rsidRDefault="00297713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</w:p>
    <w:p w14:paraId="75D1EA09" w14:textId="77777777" w:rsidR="008D7C9D" w:rsidRPr="008D7C9D" w:rsidRDefault="00CF4F56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・小さな</w:t>
      </w:r>
      <w:r w:rsidR="00297713">
        <w:rPr>
          <w:rFonts w:asciiTheme="minorEastAsia" w:eastAsiaTheme="minorEastAsia" w:hAnsiTheme="minorEastAsia" w:cs="メイリオ"/>
          <w:spacing w:val="2"/>
          <w:sz w:val="22"/>
          <w:szCs w:val="22"/>
        </w:rPr>
        <w:t>子ども</w:t>
      </w:r>
      <w:r w:rsidR="008D7C9D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など</w:t>
      </w:r>
      <w:r w:rsidR="00297713">
        <w:rPr>
          <w:rFonts w:asciiTheme="minorEastAsia" w:eastAsiaTheme="minorEastAsia" w:hAnsiTheme="minorEastAsia" w:cs="メイリオ"/>
          <w:spacing w:val="2"/>
          <w:sz w:val="22"/>
          <w:szCs w:val="22"/>
        </w:rPr>
        <w:t>が</w:t>
      </w:r>
      <w:r w:rsidR="00736890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参加</w:t>
      </w:r>
      <w:r w:rsidR="00736890">
        <w:rPr>
          <w:rFonts w:asciiTheme="minorEastAsia" w:eastAsiaTheme="minorEastAsia" w:hAnsiTheme="minorEastAsia" w:cs="メイリオ"/>
          <w:spacing w:val="2"/>
          <w:sz w:val="22"/>
          <w:szCs w:val="22"/>
        </w:rPr>
        <w:t>するイベント</w:t>
      </w:r>
      <w:r w:rsidR="00297713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では</w:t>
      </w:r>
      <w:r w:rsidR="00297713">
        <w:rPr>
          <w:rFonts w:asciiTheme="minorEastAsia" w:eastAsiaTheme="minorEastAsia" w:hAnsiTheme="minorEastAsia" w:cs="メイリオ"/>
          <w:spacing w:val="2"/>
          <w:sz w:val="22"/>
          <w:szCs w:val="22"/>
        </w:rPr>
        <w:t>、</w:t>
      </w:r>
      <w:r w:rsidR="008D7C9D">
        <w:rPr>
          <w:rFonts w:asciiTheme="minorEastAsia" w:eastAsiaTheme="minorEastAsia" w:hAnsiTheme="minorEastAsia" w:cs="メイリオ"/>
          <w:spacing w:val="2"/>
          <w:sz w:val="22"/>
          <w:szCs w:val="22"/>
        </w:rPr>
        <w:t>イベント参加者</w:t>
      </w:r>
      <w:r w:rsidR="008D7C9D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のけが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や</w:t>
      </w:r>
      <w:r>
        <w:rPr>
          <w:rFonts w:asciiTheme="minorEastAsia" w:eastAsiaTheme="minorEastAsia" w:hAnsiTheme="minorEastAsia" w:cs="メイリオ"/>
          <w:spacing w:val="2"/>
          <w:sz w:val="22"/>
          <w:szCs w:val="22"/>
        </w:rPr>
        <w:t>事故</w:t>
      </w:r>
      <w:r w:rsidR="00297713">
        <w:rPr>
          <w:rFonts w:asciiTheme="minorEastAsia" w:eastAsiaTheme="minorEastAsia" w:hAnsiTheme="minorEastAsia" w:cs="メイリオ"/>
          <w:spacing w:val="2"/>
          <w:sz w:val="22"/>
          <w:szCs w:val="22"/>
        </w:rPr>
        <w:t>防止のため、安全管理に</w:t>
      </w:r>
      <w:r w:rsidR="008D7C9D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十分</w:t>
      </w:r>
      <w:r w:rsidR="00297713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注意してください</w:t>
      </w:r>
      <w:r w:rsidR="00297713">
        <w:rPr>
          <w:rFonts w:asciiTheme="minorEastAsia" w:eastAsiaTheme="minorEastAsia" w:hAnsiTheme="minorEastAsia" w:cs="メイリオ"/>
          <w:spacing w:val="2"/>
          <w:sz w:val="22"/>
          <w:szCs w:val="22"/>
        </w:rPr>
        <w:t>。</w:t>
      </w:r>
    </w:p>
    <w:p w14:paraId="110C4C31" w14:textId="77777777" w:rsidR="00F6714C" w:rsidRPr="00F6714C" w:rsidRDefault="00F6714C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</w:p>
    <w:p w14:paraId="1FD39D17" w14:textId="77777777" w:rsidR="00F6714C" w:rsidRPr="008D7C9D" w:rsidRDefault="00F6714C" w:rsidP="00E07D02">
      <w:pPr>
        <w:adjustRightInd/>
        <w:ind w:left="231" w:hangingChars="100" w:hanging="231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・</w:t>
      </w:r>
      <w:r w:rsidR="00E07D02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紛失、</w:t>
      </w:r>
      <w:r w:rsidR="00E07D02">
        <w:rPr>
          <w:rFonts w:asciiTheme="minorEastAsia" w:eastAsiaTheme="minorEastAsia" w:hAnsiTheme="minorEastAsia" w:cs="Times New Roman"/>
          <w:spacing w:val="10"/>
          <w:sz w:val="22"/>
          <w:szCs w:val="22"/>
        </w:rPr>
        <w:t>汚損</w:t>
      </w:r>
      <w:r w:rsidR="00E07D02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、</w:t>
      </w:r>
      <w:r w:rsidR="00E07D02">
        <w:rPr>
          <w:rFonts w:asciiTheme="minorEastAsia" w:eastAsiaTheme="minorEastAsia" w:hAnsiTheme="minorEastAsia" w:cs="Times New Roman"/>
          <w:spacing w:val="10"/>
          <w:sz w:val="22"/>
          <w:szCs w:val="22"/>
        </w:rPr>
        <w:t>破損</w:t>
      </w:r>
      <w:r w:rsidR="00E07D02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、</w:t>
      </w:r>
      <w:r w:rsidR="00E07D02">
        <w:rPr>
          <w:rFonts w:asciiTheme="minorEastAsia" w:eastAsiaTheme="minorEastAsia" w:hAnsiTheme="minorEastAsia" w:cs="Times New Roman"/>
          <w:spacing w:val="10"/>
          <w:sz w:val="22"/>
          <w:szCs w:val="22"/>
        </w:rPr>
        <w:t>事故、</w:t>
      </w:r>
      <w:r w:rsidR="00CF4F56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又は</w:t>
      </w:r>
      <w:r w:rsidR="00E07D02">
        <w:rPr>
          <w:rFonts w:asciiTheme="minorEastAsia" w:eastAsiaTheme="minorEastAsia" w:hAnsiTheme="minorEastAsia" w:cs="Times New Roman"/>
          <w:spacing w:val="10"/>
          <w:sz w:val="22"/>
          <w:szCs w:val="22"/>
        </w:rPr>
        <w:t>不具合等にあっては、</w:t>
      </w:r>
      <w:r w:rsidR="00E07D02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速やかに</w:t>
      </w:r>
      <w:r w:rsidR="006357DE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気候変動</w:t>
      </w:r>
      <w:r w:rsidR="00E07D02">
        <w:rPr>
          <w:rFonts w:asciiTheme="minorEastAsia" w:eastAsiaTheme="minorEastAsia" w:hAnsiTheme="minorEastAsia" w:cs="Times New Roman"/>
          <w:spacing w:val="10"/>
          <w:sz w:val="22"/>
          <w:szCs w:val="22"/>
        </w:rPr>
        <w:t>対策課</w:t>
      </w:r>
      <w:r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へ</w:t>
      </w:r>
      <w:r>
        <w:rPr>
          <w:rFonts w:asciiTheme="minorEastAsia" w:eastAsiaTheme="minorEastAsia" w:hAnsiTheme="minorEastAsia" w:cs="Times New Roman"/>
          <w:spacing w:val="10"/>
          <w:sz w:val="22"/>
          <w:szCs w:val="22"/>
        </w:rPr>
        <w:t>報告してください</w:t>
      </w:r>
      <w:r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。</w:t>
      </w:r>
    </w:p>
    <w:p w14:paraId="143E320E" w14:textId="77777777" w:rsidR="008D7C9D" w:rsidRPr="00F6714C" w:rsidRDefault="008D7C9D" w:rsidP="00E07D02">
      <w:pPr>
        <w:adjustRightInd/>
        <w:ind w:left="215" w:hangingChars="100" w:hanging="215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</w:p>
    <w:p w14:paraId="31130D7E" w14:textId="77777777" w:rsidR="008D7C9D" w:rsidRDefault="00083AEE" w:rsidP="00E07D02">
      <w:pPr>
        <w:adjustRightInd/>
        <w:ind w:left="231" w:hangingChars="100" w:hanging="231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・</w:t>
      </w:r>
      <w:r w:rsidR="008D7C9D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悪天候</w:t>
      </w:r>
      <w:r w:rsidR="008D7C9D">
        <w:rPr>
          <w:rFonts w:asciiTheme="minorEastAsia" w:eastAsiaTheme="minorEastAsia" w:hAnsiTheme="minorEastAsia" w:cs="Times New Roman"/>
          <w:spacing w:val="10"/>
          <w:sz w:val="22"/>
          <w:szCs w:val="22"/>
        </w:rPr>
        <w:t>が</w:t>
      </w:r>
      <w:r w:rsidR="008D7C9D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予測</w:t>
      </w:r>
      <w:r w:rsidR="008D7C9D">
        <w:rPr>
          <w:rFonts w:asciiTheme="minorEastAsia" w:eastAsiaTheme="minorEastAsia" w:hAnsiTheme="minorEastAsia" w:cs="Times New Roman"/>
          <w:spacing w:val="10"/>
          <w:sz w:val="22"/>
          <w:szCs w:val="22"/>
        </w:rPr>
        <w:t>される</w:t>
      </w:r>
      <w:r w:rsidR="008D7C9D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場合は</w:t>
      </w:r>
      <w:r w:rsidR="008D7C9D">
        <w:rPr>
          <w:rFonts w:asciiTheme="minorEastAsia" w:eastAsiaTheme="minorEastAsia" w:hAnsiTheme="minorEastAsia" w:cs="Times New Roman"/>
          <w:spacing w:val="10"/>
          <w:sz w:val="22"/>
          <w:szCs w:val="22"/>
        </w:rPr>
        <w:t>、使用しないでください</w:t>
      </w:r>
      <w:r w:rsidR="008D7C9D">
        <w:rPr>
          <w:rFonts w:asciiTheme="minorEastAsia" w:eastAsiaTheme="minorEastAsia" w:hAnsiTheme="minorEastAsia" w:cs="Times New Roman" w:hint="eastAsia"/>
          <w:spacing w:val="10"/>
          <w:sz w:val="22"/>
          <w:szCs w:val="22"/>
        </w:rPr>
        <w:t>。</w:t>
      </w:r>
    </w:p>
    <w:p w14:paraId="6A7E5D0C" w14:textId="77777777" w:rsidR="00644243" w:rsidRDefault="00644243" w:rsidP="008A4DA9">
      <w:pPr>
        <w:ind w:left="231" w:hangingChars="100" w:hanging="231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</w:p>
    <w:p w14:paraId="6C098E39" w14:textId="77777777" w:rsidR="00644243" w:rsidRDefault="00644243" w:rsidP="008A4DA9">
      <w:pPr>
        <w:ind w:left="231" w:hangingChars="100" w:hanging="231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</w:p>
    <w:p w14:paraId="77DB1C21" w14:textId="77777777" w:rsidR="00644243" w:rsidRDefault="00644243" w:rsidP="008A4DA9">
      <w:pPr>
        <w:ind w:left="231" w:hangingChars="100" w:hanging="231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</w:p>
    <w:p w14:paraId="5CF7F272" w14:textId="77777777" w:rsidR="00644243" w:rsidRDefault="00644243" w:rsidP="008A4DA9">
      <w:pPr>
        <w:ind w:left="231" w:hangingChars="100" w:hanging="231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</w:p>
    <w:p w14:paraId="06146A77" w14:textId="2BD31C78" w:rsidR="00782979" w:rsidRDefault="006D6559" w:rsidP="008A4DA9">
      <w:pPr>
        <w:ind w:left="271" w:hangingChars="100" w:hanging="271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>
        <w:rPr>
          <w:rFonts w:asciiTheme="majorEastAsia" w:eastAsiaTheme="majorEastAsia" w:hAnsiTheme="majorEastAsia" w:cs="ＤＦ特太ゴシック体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87D2846" wp14:editId="247F0017">
                <wp:simplePos x="0" y="0"/>
                <wp:positionH relativeFrom="column">
                  <wp:posOffset>2924</wp:posOffset>
                </wp:positionH>
                <wp:positionV relativeFrom="paragraph">
                  <wp:posOffset>227965</wp:posOffset>
                </wp:positionV>
                <wp:extent cx="6250940" cy="2963132"/>
                <wp:effectExtent l="0" t="0" r="16510" b="279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940" cy="296313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EDD95" id="角丸四角形 5" o:spid="_x0000_s1026" style="position:absolute;left:0;text-align:left;margin-left:.25pt;margin-top:17.95pt;width:492.2pt;height:233.3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" filled="f" strokecolor="#243f60 [1604]" strokeweight="2pt"/>
            </w:pict>
          </mc:Fallback>
        </mc:AlternateContent>
      </w:r>
    </w:p>
    <w:p w14:paraId="5844F952" w14:textId="77777777" w:rsidR="00782979" w:rsidRDefault="00782979" w:rsidP="00782979">
      <w:pPr>
        <w:ind w:left="279" w:hangingChars="100" w:hanging="279"/>
        <w:jc w:val="center"/>
        <w:rPr>
          <w:rFonts w:asciiTheme="majorEastAsia" w:eastAsiaTheme="majorEastAsia" w:hAnsiTheme="majorEastAsia" w:cs="ＤＦ特太ゴシック体"/>
          <w:spacing w:val="4"/>
          <w:sz w:val="28"/>
          <w:szCs w:val="28"/>
        </w:rPr>
      </w:pPr>
      <w:r>
        <w:rPr>
          <w:rFonts w:asciiTheme="majorEastAsia" w:eastAsiaTheme="majorEastAsia" w:hAnsiTheme="majorEastAsia" w:cs="ＤＦ特太ゴシック体" w:hint="eastAsia"/>
          <w:spacing w:val="4"/>
          <w:sz w:val="28"/>
          <w:szCs w:val="28"/>
        </w:rPr>
        <w:t>ミストテントの貸出</w:t>
      </w:r>
      <w:r w:rsidR="00760411">
        <w:rPr>
          <w:rFonts w:asciiTheme="majorEastAsia" w:eastAsiaTheme="majorEastAsia" w:hAnsiTheme="majorEastAsia" w:cs="ＤＦ特太ゴシック体" w:hint="eastAsia"/>
          <w:spacing w:val="4"/>
          <w:sz w:val="28"/>
          <w:szCs w:val="28"/>
        </w:rPr>
        <w:t>し</w:t>
      </w:r>
      <w:r w:rsidRPr="00A142A4">
        <w:rPr>
          <w:rFonts w:asciiTheme="majorEastAsia" w:eastAsiaTheme="majorEastAsia" w:hAnsiTheme="majorEastAsia" w:cs="ＤＦ特太ゴシック体" w:hint="eastAsia"/>
          <w:spacing w:val="4"/>
          <w:sz w:val="28"/>
          <w:szCs w:val="28"/>
        </w:rPr>
        <w:t>に関する</w:t>
      </w:r>
      <w:r>
        <w:rPr>
          <w:rFonts w:asciiTheme="majorEastAsia" w:eastAsiaTheme="majorEastAsia" w:hAnsiTheme="majorEastAsia" w:cs="ＤＦ特太ゴシック体" w:hint="eastAsia"/>
          <w:spacing w:val="4"/>
          <w:sz w:val="28"/>
          <w:szCs w:val="28"/>
        </w:rPr>
        <w:t>フロー</w:t>
      </w:r>
      <w:r>
        <w:rPr>
          <w:rFonts w:ascii="ＭＳ 明朝" w:hAnsi="ＭＳ 明朝" w:hint="eastAsia"/>
          <w:noProof/>
        </w:rPr>
        <w:drawing>
          <wp:inline distT="0" distB="0" distL="0" distR="0" wp14:anchorId="37333318" wp14:editId="423BF729">
            <wp:extent cx="5809290" cy="1116330"/>
            <wp:effectExtent l="0" t="0" r="20320" b="0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91DB16D" w14:textId="77777777" w:rsidR="00B60BBF" w:rsidRDefault="00E6523E" w:rsidP="00782979">
      <w:pPr>
        <w:ind w:left="271" w:hangingChars="100" w:hanging="271"/>
        <w:jc w:val="center"/>
        <w:rPr>
          <w:rFonts w:asciiTheme="majorEastAsia" w:eastAsiaTheme="majorEastAsia" w:hAnsiTheme="majorEastAsia" w:cs="ＤＦ特太ゴシック体"/>
          <w:spacing w:val="4"/>
          <w:sz w:val="28"/>
          <w:szCs w:val="28"/>
        </w:rPr>
      </w:pPr>
      <w:r>
        <w:rPr>
          <w:rFonts w:asciiTheme="majorEastAsia" w:eastAsiaTheme="majorEastAsia" w:hAnsiTheme="majorEastAsia" w:cs="ＤＦ特太ゴシック体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5B8C3" wp14:editId="520DD4A6">
                <wp:simplePos x="0" y="0"/>
                <wp:positionH relativeFrom="column">
                  <wp:posOffset>3575685</wp:posOffset>
                </wp:positionH>
                <wp:positionV relativeFrom="paragraph">
                  <wp:posOffset>455930</wp:posOffset>
                </wp:positionV>
                <wp:extent cx="2295525" cy="372110"/>
                <wp:effectExtent l="0" t="152400" r="9525" b="889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72110"/>
                        </a:xfrm>
                        <a:prstGeom prst="wedgeRoundRectCallout">
                          <a:avLst>
                            <a:gd name="adj1" fmla="val -33434"/>
                            <a:gd name="adj2" fmla="val -88033"/>
                            <a:gd name="adj3" fmla="val 1666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A731" w14:textId="77777777" w:rsidR="008A5773" w:rsidRPr="00720C55" w:rsidRDefault="00720C55" w:rsidP="008A5773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720C55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県</w:t>
                            </w:r>
                            <w:r w:rsidRPr="00720C55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適応センター</w:t>
                            </w:r>
                            <w:r w:rsidR="00D13D37" w:rsidRPr="00720C55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ホームページ</w:t>
                            </w:r>
                            <w:r w:rsidR="008A5773" w:rsidRPr="00720C55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上に</w:t>
                            </w:r>
                            <w:r w:rsidR="009D5C23" w:rsidRPr="00720C55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も</w:t>
                            </w:r>
                            <w:r w:rsidR="008A5773" w:rsidRPr="00720C55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掲載</w:t>
                            </w:r>
                          </w:p>
                          <w:p w14:paraId="48BE083F" w14:textId="77777777" w:rsidR="008A5773" w:rsidRPr="008A5773" w:rsidRDefault="008A5773" w:rsidP="008A57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5B8C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281.55pt;margin-top:35.9pt;width:180.75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" adj="3578,-8215" fillcolor="#4f81bd [3204]" stroked="f" strokeweight="2pt">
                <v:textbox inset="0,1mm,0,1mm">
                  <w:txbxContent>
                    <w:p w14:paraId="76FFA731" w14:textId="77777777" w:rsidR="008A5773" w:rsidRPr="00720C55" w:rsidRDefault="00720C55" w:rsidP="008A5773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</w:rPr>
                      </w:pPr>
                      <w:r w:rsidRPr="00720C55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</w:rPr>
                        <w:t>県</w:t>
                      </w:r>
                      <w:r w:rsidRPr="00720C55"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</w:rPr>
                        <w:t>適応センター</w:t>
                      </w:r>
                      <w:r w:rsidR="00D13D37" w:rsidRPr="00720C55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</w:rPr>
                        <w:t>ホームページ</w:t>
                      </w:r>
                      <w:r w:rsidR="008A5773" w:rsidRPr="00720C55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</w:rPr>
                        <w:t>上に</w:t>
                      </w:r>
                      <w:r w:rsidR="009D5C23" w:rsidRPr="00720C55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</w:rPr>
                        <w:t>も</w:t>
                      </w:r>
                      <w:r w:rsidR="008A5773" w:rsidRPr="00720C55"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</w:rPr>
                        <w:t>掲載</w:t>
                      </w:r>
                    </w:p>
                    <w:p w14:paraId="48BE083F" w14:textId="77777777" w:rsidR="008A5773" w:rsidRPr="008A5773" w:rsidRDefault="008A5773" w:rsidP="008A57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0C55">
        <w:rPr>
          <w:rFonts w:asciiTheme="majorEastAsia" w:eastAsiaTheme="majorEastAsia" w:hAnsiTheme="majorEastAsia" w:cs="ＤＦ特太ゴシック体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3CCE7" wp14:editId="61F8A9A2">
                <wp:simplePos x="0" y="0"/>
                <wp:positionH relativeFrom="column">
                  <wp:posOffset>2423160</wp:posOffset>
                </wp:positionH>
                <wp:positionV relativeFrom="paragraph">
                  <wp:posOffset>0</wp:posOffset>
                </wp:positionV>
                <wp:extent cx="1511935" cy="68389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683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F79E1" w14:textId="77777777" w:rsidR="008A5773" w:rsidRPr="00900695" w:rsidRDefault="00E6523E" w:rsidP="008A577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00695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22"/>
                              </w:rPr>
                              <w:t>原則として貸し出す月の前月</w:t>
                            </w:r>
                            <w:r w:rsidR="00747B06" w:rsidRPr="00900695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22"/>
                              </w:rPr>
                              <w:t>の</w:t>
                            </w:r>
                            <w:r w:rsidRPr="00900695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22"/>
                              </w:rPr>
                              <w:t>20日までに決定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3CCE7" id="テキスト ボックス 3" o:spid="_x0000_s1028" type="#_x0000_t202" style="position:absolute;left:0;text-align:left;margin-left:190.8pt;margin-top:0;width:119.05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" fillcolor="white [3201]" stroked="f" strokeweight=".5pt">
                <v:textbox inset="2mm,0,2mm,0">
                  <w:txbxContent>
                    <w:p w14:paraId="253F79E1" w14:textId="77777777" w:rsidR="008A5773" w:rsidRPr="00900695" w:rsidRDefault="00E6523E" w:rsidP="008A5773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00695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22"/>
                        </w:rPr>
                        <w:t>原則として貸し出す月の前月</w:t>
                      </w:r>
                      <w:r w:rsidR="00747B06" w:rsidRPr="00900695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22"/>
                        </w:rPr>
                        <w:t>の</w:t>
                      </w:r>
                      <w:r w:rsidRPr="00900695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22"/>
                        </w:rPr>
                        <w:t>20日までに決定</w:t>
                      </w:r>
                    </w:p>
                  </w:txbxContent>
                </v:textbox>
              </v:shape>
            </w:pict>
          </mc:Fallback>
        </mc:AlternateContent>
      </w:r>
      <w:r w:rsidR="00720C55">
        <w:rPr>
          <w:rFonts w:asciiTheme="majorEastAsia" w:eastAsiaTheme="majorEastAsia" w:hAnsiTheme="majorEastAsia" w:cs="ＤＦ特太ゴシック体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0A576" wp14:editId="17287224">
                <wp:simplePos x="0" y="0"/>
                <wp:positionH relativeFrom="column">
                  <wp:posOffset>255270</wp:posOffset>
                </wp:positionH>
                <wp:positionV relativeFrom="paragraph">
                  <wp:posOffset>0</wp:posOffset>
                </wp:positionV>
                <wp:extent cx="1511935" cy="6838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683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15D8C" w14:textId="77777777" w:rsidR="00782979" w:rsidRPr="009D5C23" w:rsidRDefault="0078297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D5C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借受</w:t>
                            </w:r>
                            <w:r w:rsidR="009D5C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 w:rsidRPr="009D5C2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希望</w:t>
                            </w:r>
                            <w:r w:rsidR="009D5C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する</w:t>
                            </w:r>
                            <w:r w:rsidRPr="009D5C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日</w:t>
                            </w:r>
                            <w:r w:rsidRPr="009D5C2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の</w:t>
                            </w:r>
                            <w:r w:rsidRPr="009D5C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属する</w:t>
                            </w:r>
                            <w:r w:rsidRPr="009D5C2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月の前月</w:t>
                            </w:r>
                            <w:r w:rsidR="0090069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 w:rsidR="009D5C23" w:rsidRPr="009D5C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10</w:t>
                            </w:r>
                            <w:r w:rsidRPr="009D5C2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日までに</w:t>
                            </w:r>
                            <w:r w:rsidRPr="009D5C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A576" id="テキスト ボックス 2" o:spid="_x0000_s1029" type="#_x0000_t202" style="position:absolute;left:0;text-align:left;margin-left:20.1pt;margin-top:0;width:119.0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" fillcolor="white [3201]" stroked="f" strokeweight=".5pt">
                <v:textbox inset="2mm,0,2mm,0">
                  <w:txbxContent>
                    <w:p w14:paraId="42915D8C" w14:textId="77777777" w:rsidR="00782979" w:rsidRPr="009D5C23" w:rsidRDefault="00782979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D5C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借受</w:t>
                      </w:r>
                      <w:r w:rsidR="009D5C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 w:rsidRPr="009D5C23">
                        <w:rPr>
                          <w:rFonts w:asciiTheme="majorEastAsia" w:eastAsiaTheme="majorEastAsia" w:hAnsiTheme="majorEastAsia"/>
                          <w:sz w:val="22"/>
                        </w:rPr>
                        <w:t>希望</w:t>
                      </w:r>
                      <w:r w:rsidR="009D5C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する</w:t>
                      </w:r>
                      <w:r w:rsidRPr="009D5C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日</w:t>
                      </w:r>
                      <w:r w:rsidRPr="009D5C23">
                        <w:rPr>
                          <w:rFonts w:asciiTheme="majorEastAsia" w:eastAsiaTheme="majorEastAsia" w:hAnsiTheme="majorEastAsia"/>
                          <w:sz w:val="22"/>
                        </w:rPr>
                        <w:t>の</w:t>
                      </w:r>
                      <w:r w:rsidRPr="009D5C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属する</w:t>
                      </w:r>
                      <w:r w:rsidRPr="009D5C23">
                        <w:rPr>
                          <w:rFonts w:asciiTheme="majorEastAsia" w:eastAsiaTheme="majorEastAsia" w:hAnsiTheme="majorEastAsia"/>
                          <w:sz w:val="22"/>
                        </w:rPr>
                        <w:t>月の前月</w:t>
                      </w:r>
                      <w:r w:rsidR="0090069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 w:rsidR="009D5C23" w:rsidRPr="009D5C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10</w:t>
                      </w:r>
                      <w:r w:rsidRPr="009D5C23">
                        <w:rPr>
                          <w:rFonts w:asciiTheme="majorEastAsia" w:eastAsiaTheme="majorEastAsia" w:hAnsiTheme="majorEastAsia"/>
                          <w:sz w:val="22"/>
                        </w:rPr>
                        <w:t>日までに</w:t>
                      </w:r>
                      <w:r w:rsidRPr="009D5C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332C9F5B" w14:textId="77777777" w:rsidR="00B60BBF" w:rsidRDefault="00B60BBF" w:rsidP="00782979">
      <w:pPr>
        <w:ind w:left="239" w:hangingChars="100" w:hanging="239"/>
        <w:jc w:val="center"/>
        <w:rPr>
          <w:rFonts w:asciiTheme="majorEastAsia" w:eastAsiaTheme="majorEastAsia" w:hAnsiTheme="majorEastAsia" w:cs="ＤＦ特太ゴシック体"/>
          <w:spacing w:val="4"/>
          <w:sz w:val="24"/>
          <w:szCs w:val="28"/>
        </w:rPr>
      </w:pPr>
    </w:p>
    <w:p w14:paraId="51EA2A18" w14:textId="77777777" w:rsidR="005B2D95" w:rsidRDefault="005B2D95" w:rsidP="00782979">
      <w:pPr>
        <w:ind w:left="239" w:hangingChars="100" w:hanging="239"/>
        <w:jc w:val="center"/>
        <w:rPr>
          <w:rFonts w:asciiTheme="majorEastAsia" w:eastAsiaTheme="majorEastAsia" w:hAnsiTheme="majorEastAsia" w:cs="ＤＦ特太ゴシック体"/>
          <w:spacing w:val="4"/>
          <w:sz w:val="24"/>
          <w:szCs w:val="28"/>
        </w:rPr>
      </w:pPr>
    </w:p>
    <w:p w14:paraId="1F5DB1DD" w14:textId="77777777" w:rsidR="00B60BBF" w:rsidRPr="009D5C23" w:rsidRDefault="00B60BBF" w:rsidP="00B60BBF">
      <w:pPr>
        <w:wordWrap w:val="0"/>
        <w:ind w:left="279" w:hangingChars="100" w:hanging="279"/>
        <w:jc w:val="right"/>
        <w:rPr>
          <w:rFonts w:asciiTheme="majorEastAsia" w:eastAsiaTheme="majorEastAsia" w:hAnsiTheme="majorEastAsia" w:cs="ＤＦ特太ゴシック体"/>
          <w:spacing w:val="4"/>
          <w:sz w:val="28"/>
          <w:szCs w:val="28"/>
        </w:rPr>
      </w:pPr>
      <w:r>
        <w:rPr>
          <w:rFonts w:asciiTheme="majorEastAsia" w:eastAsiaTheme="majorEastAsia" w:hAnsiTheme="majorEastAsia" w:cs="ＤＦ特太ゴシック体"/>
          <w:spacing w:val="4"/>
          <w:sz w:val="28"/>
          <w:szCs w:val="28"/>
        </w:rPr>
        <w:t xml:space="preserve">               </w:t>
      </w:r>
      <w:r w:rsidRPr="009D5C23">
        <w:rPr>
          <w:rFonts w:asciiTheme="majorEastAsia" w:eastAsiaTheme="majorEastAsia" w:hAnsiTheme="majorEastAsia" w:cs="ＤＦ特太ゴシック体" w:hint="eastAsia"/>
          <w:spacing w:val="4"/>
          <w:sz w:val="28"/>
          <w:szCs w:val="28"/>
        </w:rPr>
        <w:t xml:space="preserve">　</w:t>
      </w:r>
      <w:r w:rsidRPr="009D5C23">
        <w:rPr>
          <w:rFonts w:asciiTheme="majorEastAsia" w:eastAsiaTheme="majorEastAsia" w:hAnsiTheme="majorEastAsia" w:cs="ＤＦ特太ゴシック体" w:hint="eastAsia"/>
          <w:spacing w:val="4"/>
          <w:sz w:val="22"/>
          <w:szCs w:val="28"/>
        </w:rPr>
        <w:t>※空いている日は先着順で受け付けます。</w:t>
      </w:r>
    </w:p>
    <w:sectPr w:rsidR="00B60BBF" w:rsidRPr="009D5C23" w:rsidSect="0020395A">
      <w:type w:val="continuous"/>
      <w:pgSz w:w="11906" w:h="16838"/>
      <w:pgMar w:top="1190" w:right="1134" w:bottom="566" w:left="1134" w:header="720" w:footer="720" w:gutter="0"/>
      <w:pgNumType w:start="7"/>
      <w:cols w:space="720"/>
      <w:noEndnote/>
      <w:docGrid w:type="linesAndChars" w:linePitch="35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26E7" w14:textId="77777777" w:rsidR="00C653CD" w:rsidRDefault="00C653CD">
      <w:r>
        <w:separator/>
      </w:r>
    </w:p>
  </w:endnote>
  <w:endnote w:type="continuationSeparator" w:id="0">
    <w:p w14:paraId="3BC3144D" w14:textId="77777777" w:rsidR="00C653CD" w:rsidRDefault="00C6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AC69" w14:textId="77777777" w:rsidR="00C653CD" w:rsidRDefault="00C653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B4B5C0" w14:textId="77777777" w:rsidR="00C653CD" w:rsidRDefault="00C6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16"/>
  <w:hyphenationZone w:val="0"/>
  <w:drawingGridHorizontalSpacing w:val="201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41"/>
    <w:rsid w:val="000500F9"/>
    <w:rsid w:val="00083237"/>
    <w:rsid w:val="00083AEE"/>
    <w:rsid w:val="000D1949"/>
    <w:rsid w:val="001D3218"/>
    <w:rsid w:val="001E5A28"/>
    <w:rsid w:val="0020395A"/>
    <w:rsid w:val="002322D1"/>
    <w:rsid w:val="00237D88"/>
    <w:rsid w:val="002560F5"/>
    <w:rsid w:val="00257186"/>
    <w:rsid w:val="00257AF8"/>
    <w:rsid w:val="0027112B"/>
    <w:rsid w:val="00296513"/>
    <w:rsid w:val="00297713"/>
    <w:rsid w:val="002C2049"/>
    <w:rsid w:val="002D4813"/>
    <w:rsid w:val="00331CAA"/>
    <w:rsid w:val="003673B1"/>
    <w:rsid w:val="00384FF1"/>
    <w:rsid w:val="003916C6"/>
    <w:rsid w:val="003A3CFC"/>
    <w:rsid w:val="003A7F63"/>
    <w:rsid w:val="003D0594"/>
    <w:rsid w:val="003F6CC8"/>
    <w:rsid w:val="004004C3"/>
    <w:rsid w:val="004346D0"/>
    <w:rsid w:val="00453E35"/>
    <w:rsid w:val="004F5F32"/>
    <w:rsid w:val="00500CC0"/>
    <w:rsid w:val="005200A8"/>
    <w:rsid w:val="00553BE3"/>
    <w:rsid w:val="00562ABC"/>
    <w:rsid w:val="00574D36"/>
    <w:rsid w:val="005A2477"/>
    <w:rsid w:val="005A6220"/>
    <w:rsid w:val="005B2D95"/>
    <w:rsid w:val="005C364E"/>
    <w:rsid w:val="005C3E21"/>
    <w:rsid w:val="00601041"/>
    <w:rsid w:val="00611F76"/>
    <w:rsid w:val="00626161"/>
    <w:rsid w:val="006357DE"/>
    <w:rsid w:val="00636736"/>
    <w:rsid w:val="0064128C"/>
    <w:rsid w:val="00644243"/>
    <w:rsid w:val="00644E17"/>
    <w:rsid w:val="0064684B"/>
    <w:rsid w:val="00655D2F"/>
    <w:rsid w:val="006723B4"/>
    <w:rsid w:val="00686026"/>
    <w:rsid w:val="00694BB9"/>
    <w:rsid w:val="0069643F"/>
    <w:rsid w:val="006A532B"/>
    <w:rsid w:val="006D10A2"/>
    <w:rsid w:val="006D6559"/>
    <w:rsid w:val="006F3D6D"/>
    <w:rsid w:val="00720C55"/>
    <w:rsid w:val="00736890"/>
    <w:rsid w:val="007478EE"/>
    <w:rsid w:val="00747B06"/>
    <w:rsid w:val="007575A9"/>
    <w:rsid w:val="00760411"/>
    <w:rsid w:val="00782979"/>
    <w:rsid w:val="007A0F8D"/>
    <w:rsid w:val="007A1A74"/>
    <w:rsid w:val="007A52E6"/>
    <w:rsid w:val="007D31B1"/>
    <w:rsid w:val="00800368"/>
    <w:rsid w:val="00805B30"/>
    <w:rsid w:val="00823F41"/>
    <w:rsid w:val="00854B1D"/>
    <w:rsid w:val="008A4DA9"/>
    <w:rsid w:val="008A5773"/>
    <w:rsid w:val="008C6492"/>
    <w:rsid w:val="008D17D5"/>
    <w:rsid w:val="008D7C9D"/>
    <w:rsid w:val="00900695"/>
    <w:rsid w:val="00912401"/>
    <w:rsid w:val="00950F17"/>
    <w:rsid w:val="00955E86"/>
    <w:rsid w:val="00966488"/>
    <w:rsid w:val="00981D73"/>
    <w:rsid w:val="009C2BE3"/>
    <w:rsid w:val="009D387E"/>
    <w:rsid w:val="009D5C23"/>
    <w:rsid w:val="009F1161"/>
    <w:rsid w:val="00A007C8"/>
    <w:rsid w:val="00A02EEA"/>
    <w:rsid w:val="00A10291"/>
    <w:rsid w:val="00A142A4"/>
    <w:rsid w:val="00A3134A"/>
    <w:rsid w:val="00A327CC"/>
    <w:rsid w:val="00A65159"/>
    <w:rsid w:val="00A944F6"/>
    <w:rsid w:val="00AB7E8A"/>
    <w:rsid w:val="00AC310D"/>
    <w:rsid w:val="00AD15A0"/>
    <w:rsid w:val="00AD6954"/>
    <w:rsid w:val="00AE191B"/>
    <w:rsid w:val="00AF1F9B"/>
    <w:rsid w:val="00AF26FF"/>
    <w:rsid w:val="00B52C96"/>
    <w:rsid w:val="00B54ACA"/>
    <w:rsid w:val="00B60BBF"/>
    <w:rsid w:val="00B66A32"/>
    <w:rsid w:val="00B6772E"/>
    <w:rsid w:val="00BA518C"/>
    <w:rsid w:val="00BC5E1B"/>
    <w:rsid w:val="00BC6005"/>
    <w:rsid w:val="00BE415C"/>
    <w:rsid w:val="00C066AA"/>
    <w:rsid w:val="00C653CD"/>
    <w:rsid w:val="00C7098C"/>
    <w:rsid w:val="00CA1E85"/>
    <w:rsid w:val="00CC0F0C"/>
    <w:rsid w:val="00CF4F56"/>
    <w:rsid w:val="00D059C1"/>
    <w:rsid w:val="00D13D37"/>
    <w:rsid w:val="00D205A8"/>
    <w:rsid w:val="00D915C3"/>
    <w:rsid w:val="00DB555D"/>
    <w:rsid w:val="00DC11C9"/>
    <w:rsid w:val="00DF1E55"/>
    <w:rsid w:val="00E07D02"/>
    <w:rsid w:val="00E6523E"/>
    <w:rsid w:val="00ED5FA5"/>
    <w:rsid w:val="00EE1CD5"/>
    <w:rsid w:val="00EE4824"/>
    <w:rsid w:val="00EE757E"/>
    <w:rsid w:val="00F01ADD"/>
    <w:rsid w:val="00F07895"/>
    <w:rsid w:val="00F2126F"/>
    <w:rsid w:val="00F33333"/>
    <w:rsid w:val="00F41682"/>
    <w:rsid w:val="00F6714C"/>
    <w:rsid w:val="00F745E1"/>
    <w:rsid w:val="00F770BC"/>
    <w:rsid w:val="00F943C3"/>
    <w:rsid w:val="00FB3A9E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4A5E5"/>
  <w15:docId w15:val="{BCFD8432-97DF-4D70-B17E-E8E9AA70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D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104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1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1041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94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43C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2616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00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FCDE1F-831E-453C-BEB8-DF1C469F3CCE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A4107387-397C-41E8-AB49-1D29CD8B152F}">
      <dgm:prSet phldrT="[テキスト]" custT="1"/>
      <dgm:spPr>
        <a:solidFill>
          <a:schemeClr val="accent1"/>
        </a:solidFill>
      </dgm:spPr>
      <dgm:t>
        <a:bodyPr lIns="36000" tIns="36000" rIns="36000" bIns="36000"/>
        <a:lstStyle/>
        <a:p>
          <a:r>
            <a:rPr kumimoji="1" lang="ja-JP" altLang="en-US" sz="1600">
              <a:solidFill>
                <a:schemeClr val="bg1"/>
              </a:solidFill>
              <a:latin typeface="+mj-ea"/>
              <a:ea typeface="+mj-ea"/>
            </a:rPr>
            <a:t>貸出先決定</a:t>
          </a:r>
          <a:endParaRPr kumimoji="1" lang="ja-JP" altLang="en-US" sz="1400">
            <a:solidFill>
              <a:schemeClr val="bg1"/>
            </a:solidFill>
            <a:latin typeface="+mj-ea"/>
            <a:ea typeface="+mj-ea"/>
          </a:endParaRPr>
        </a:p>
      </dgm:t>
    </dgm:pt>
    <dgm:pt modelId="{54D3B47B-5E29-44BA-9B8F-AE64DC7AFED1}" type="parTrans" cxnId="{191ED19D-827F-4A02-B0B9-523B08637B1D}">
      <dgm:prSet/>
      <dgm:spPr/>
      <dgm:t>
        <a:bodyPr/>
        <a:lstStyle/>
        <a:p>
          <a:endParaRPr kumimoji="1" lang="ja-JP" altLang="en-US"/>
        </a:p>
      </dgm:t>
    </dgm:pt>
    <dgm:pt modelId="{A768E85F-C2B4-4530-8F83-77FA3E6A5503}" type="sibTrans" cxnId="{191ED19D-827F-4A02-B0B9-523B08637B1D}">
      <dgm:prSet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endParaRPr kumimoji="1" lang="ja-JP" altLang="en-US"/>
        </a:p>
      </dgm:t>
    </dgm:pt>
    <dgm:pt modelId="{B18A43B8-8638-49E9-84F6-90BA46D4E580}">
      <dgm:prSet custT="1"/>
      <dgm:spPr/>
      <dgm:t>
        <a:bodyPr lIns="36000" tIns="72000" rIns="36000" bIns="36000"/>
        <a:lstStyle/>
        <a:p>
          <a:r>
            <a:rPr kumimoji="1" lang="ja-JP" altLang="en-US" sz="1600">
              <a:latin typeface="+mj-ea"/>
              <a:ea typeface="+mj-ea"/>
            </a:rPr>
            <a:t>通知</a:t>
          </a:r>
          <a:endParaRPr kumimoji="1" lang="en-US" altLang="ja-JP" sz="1600">
            <a:latin typeface="+mj-ea"/>
            <a:ea typeface="+mj-ea"/>
          </a:endParaRPr>
        </a:p>
        <a:p>
          <a:r>
            <a:rPr kumimoji="1" lang="ja-JP" altLang="en-US" sz="1600">
              <a:latin typeface="+mj-ea"/>
              <a:ea typeface="+mj-ea"/>
            </a:rPr>
            <a:t>（メール）</a:t>
          </a:r>
        </a:p>
      </dgm:t>
    </dgm:pt>
    <dgm:pt modelId="{6A366CAA-0E38-4FBA-8C15-3B51301E8EE7}" type="parTrans" cxnId="{2F2F0912-5F51-46F7-92DC-E8F656BB43FD}">
      <dgm:prSet/>
      <dgm:spPr/>
      <dgm:t>
        <a:bodyPr/>
        <a:lstStyle/>
        <a:p>
          <a:endParaRPr kumimoji="1" lang="ja-JP" altLang="en-US"/>
        </a:p>
      </dgm:t>
    </dgm:pt>
    <dgm:pt modelId="{B00B79FE-5A06-4BF4-A33F-3EFEA8BF9445}" type="sibTrans" cxnId="{2F2F0912-5F51-46F7-92DC-E8F656BB43FD}">
      <dgm:prSet/>
      <dgm:spPr/>
      <dgm:t>
        <a:bodyPr/>
        <a:lstStyle/>
        <a:p>
          <a:endParaRPr kumimoji="1" lang="ja-JP" altLang="en-US"/>
        </a:p>
      </dgm:t>
    </dgm:pt>
    <dgm:pt modelId="{F1247C51-F11E-4177-A8E4-B74E9D2A975F}">
      <dgm:prSet phldrT="[テキスト]" custT="1"/>
      <dgm:spPr>
        <a:solidFill>
          <a:schemeClr val="accent1"/>
        </a:solidFill>
      </dgm:spPr>
      <dgm:t>
        <a:bodyPr lIns="36000" tIns="36000" rIns="36000" bIns="36000"/>
        <a:lstStyle/>
        <a:p>
          <a:r>
            <a:rPr kumimoji="1" lang="ja-JP" altLang="en-US" sz="1600">
              <a:solidFill>
                <a:schemeClr val="bg1"/>
              </a:solidFill>
              <a:latin typeface="+mj-ea"/>
              <a:ea typeface="+mj-ea"/>
            </a:rPr>
            <a:t>申請書提出</a:t>
          </a:r>
        </a:p>
      </dgm:t>
    </dgm:pt>
    <dgm:pt modelId="{0F250150-0C0B-4623-A459-5344D3F5FABE}" type="sibTrans" cxnId="{7FF08E7A-2183-4B9D-8BD8-CF9D781740B6}">
      <dgm:prSet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endParaRPr kumimoji="1" lang="ja-JP" altLang="en-US"/>
        </a:p>
      </dgm:t>
    </dgm:pt>
    <dgm:pt modelId="{587AB7CB-BB07-47BB-B82A-AF999181936B}" type="parTrans" cxnId="{7FF08E7A-2183-4B9D-8BD8-CF9D781740B6}">
      <dgm:prSet/>
      <dgm:spPr/>
      <dgm:t>
        <a:bodyPr/>
        <a:lstStyle/>
        <a:p>
          <a:endParaRPr kumimoji="1" lang="ja-JP" altLang="en-US"/>
        </a:p>
      </dgm:t>
    </dgm:pt>
    <dgm:pt modelId="{FDAE2DAB-67DE-428D-95F7-FA2132DC9FF2}" type="pres">
      <dgm:prSet presAssocID="{F2FCDE1F-831E-453C-BEB8-DF1C469F3CCE}" presName="Name0" presStyleCnt="0">
        <dgm:presLayoutVars>
          <dgm:dir/>
          <dgm:resizeHandles val="exact"/>
        </dgm:presLayoutVars>
      </dgm:prSet>
      <dgm:spPr/>
    </dgm:pt>
    <dgm:pt modelId="{3D49887D-41BC-4618-9088-0459E82BEECB}" type="pres">
      <dgm:prSet presAssocID="{F1247C51-F11E-4177-A8E4-B74E9D2A975F}" presName="node" presStyleLbl="node1" presStyleIdx="0" presStyleCnt="3">
        <dgm:presLayoutVars>
          <dgm:bulletEnabled val="1"/>
        </dgm:presLayoutVars>
      </dgm:prSet>
      <dgm:spPr/>
    </dgm:pt>
    <dgm:pt modelId="{177DA259-565A-4946-9EC1-DF9FE9D14A8C}" type="pres">
      <dgm:prSet presAssocID="{0F250150-0C0B-4623-A459-5344D3F5FABE}" presName="sibTrans" presStyleLbl="sibTrans2D1" presStyleIdx="0" presStyleCnt="2"/>
      <dgm:spPr/>
    </dgm:pt>
    <dgm:pt modelId="{29BCC4AE-BEDD-4C90-8D9D-60916589C222}" type="pres">
      <dgm:prSet presAssocID="{0F250150-0C0B-4623-A459-5344D3F5FABE}" presName="connectorText" presStyleLbl="sibTrans2D1" presStyleIdx="0" presStyleCnt="2"/>
      <dgm:spPr/>
    </dgm:pt>
    <dgm:pt modelId="{5EE309E2-EF67-48B9-938E-1B231A1F007A}" type="pres">
      <dgm:prSet presAssocID="{A4107387-397C-41E8-AB49-1D29CD8B152F}" presName="node" presStyleLbl="node1" presStyleIdx="1" presStyleCnt="3">
        <dgm:presLayoutVars>
          <dgm:bulletEnabled val="1"/>
        </dgm:presLayoutVars>
      </dgm:prSet>
      <dgm:spPr/>
    </dgm:pt>
    <dgm:pt modelId="{6DCB5022-F754-48DF-AE92-D3AB0A5926C2}" type="pres">
      <dgm:prSet presAssocID="{A768E85F-C2B4-4530-8F83-77FA3E6A5503}" presName="sibTrans" presStyleLbl="sibTrans2D1" presStyleIdx="1" presStyleCnt="2"/>
      <dgm:spPr/>
    </dgm:pt>
    <dgm:pt modelId="{4343B595-04E3-40F8-838D-C49FC22BB409}" type="pres">
      <dgm:prSet presAssocID="{A768E85F-C2B4-4530-8F83-77FA3E6A5503}" presName="connectorText" presStyleLbl="sibTrans2D1" presStyleIdx="1" presStyleCnt="2"/>
      <dgm:spPr/>
    </dgm:pt>
    <dgm:pt modelId="{EDF87732-2594-4BE1-945F-2C36C8058F59}" type="pres">
      <dgm:prSet presAssocID="{B18A43B8-8638-49E9-84F6-90BA46D4E580}" presName="node" presStyleLbl="node1" presStyleIdx="2" presStyleCnt="3">
        <dgm:presLayoutVars>
          <dgm:bulletEnabled val="1"/>
        </dgm:presLayoutVars>
      </dgm:prSet>
      <dgm:spPr/>
    </dgm:pt>
  </dgm:ptLst>
  <dgm:cxnLst>
    <dgm:cxn modelId="{2F2F0912-5F51-46F7-92DC-E8F656BB43FD}" srcId="{F2FCDE1F-831E-453C-BEB8-DF1C469F3CCE}" destId="{B18A43B8-8638-49E9-84F6-90BA46D4E580}" srcOrd="2" destOrd="0" parTransId="{6A366CAA-0E38-4FBA-8C15-3B51301E8EE7}" sibTransId="{B00B79FE-5A06-4BF4-A33F-3EFEA8BF9445}"/>
    <dgm:cxn modelId="{616B2F12-C8C0-4CEA-9D6F-C8E6FA4FC983}" type="presOf" srcId="{A768E85F-C2B4-4530-8F83-77FA3E6A5503}" destId="{4343B595-04E3-40F8-838D-C49FC22BB409}" srcOrd="1" destOrd="0" presId="urn:microsoft.com/office/officeart/2005/8/layout/process1"/>
    <dgm:cxn modelId="{5B935345-C745-4521-ACCD-277ECD02398E}" type="presOf" srcId="{A4107387-397C-41E8-AB49-1D29CD8B152F}" destId="{5EE309E2-EF67-48B9-938E-1B231A1F007A}" srcOrd="0" destOrd="0" presId="urn:microsoft.com/office/officeart/2005/8/layout/process1"/>
    <dgm:cxn modelId="{7FF08E7A-2183-4B9D-8BD8-CF9D781740B6}" srcId="{F2FCDE1F-831E-453C-BEB8-DF1C469F3CCE}" destId="{F1247C51-F11E-4177-A8E4-B74E9D2A975F}" srcOrd="0" destOrd="0" parTransId="{587AB7CB-BB07-47BB-B82A-AF999181936B}" sibTransId="{0F250150-0C0B-4623-A459-5344D3F5FABE}"/>
    <dgm:cxn modelId="{BCCB3E86-146B-4482-8A61-4BBD048F90CA}" type="presOf" srcId="{0F250150-0C0B-4623-A459-5344D3F5FABE}" destId="{29BCC4AE-BEDD-4C90-8D9D-60916589C222}" srcOrd="1" destOrd="0" presId="urn:microsoft.com/office/officeart/2005/8/layout/process1"/>
    <dgm:cxn modelId="{EF976486-9607-4D20-A5A0-188247BDB435}" type="presOf" srcId="{F1247C51-F11E-4177-A8E4-B74E9D2A975F}" destId="{3D49887D-41BC-4618-9088-0459E82BEECB}" srcOrd="0" destOrd="0" presId="urn:microsoft.com/office/officeart/2005/8/layout/process1"/>
    <dgm:cxn modelId="{9C68448F-02DF-43C4-A253-6DA0BAF8CBD5}" type="presOf" srcId="{0F250150-0C0B-4623-A459-5344D3F5FABE}" destId="{177DA259-565A-4946-9EC1-DF9FE9D14A8C}" srcOrd="0" destOrd="0" presId="urn:microsoft.com/office/officeart/2005/8/layout/process1"/>
    <dgm:cxn modelId="{687D1698-71D2-4956-8761-69BD70680BF2}" type="presOf" srcId="{B18A43B8-8638-49E9-84F6-90BA46D4E580}" destId="{EDF87732-2594-4BE1-945F-2C36C8058F59}" srcOrd="0" destOrd="0" presId="urn:microsoft.com/office/officeart/2005/8/layout/process1"/>
    <dgm:cxn modelId="{191ED19D-827F-4A02-B0B9-523B08637B1D}" srcId="{F2FCDE1F-831E-453C-BEB8-DF1C469F3CCE}" destId="{A4107387-397C-41E8-AB49-1D29CD8B152F}" srcOrd="1" destOrd="0" parTransId="{54D3B47B-5E29-44BA-9B8F-AE64DC7AFED1}" sibTransId="{A768E85F-C2B4-4530-8F83-77FA3E6A5503}"/>
    <dgm:cxn modelId="{A70825C2-1B95-4B2E-B0F1-255B66210CA7}" type="presOf" srcId="{A768E85F-C2B4-4530-8F83-77FA3E6A5503}" destId="{6DCB5022-F754-48DF-AE92-D3AB0A5926C2}" srcOrd="0" destOrd="0" presId="urn:microsoft.com/office/officeart/2005/8/layout/process1"/>
    <dgm:cxn modelId="{9BCE81CD-2085-4A42-A29F-CF17A4565DBC}" type="presOf" srcId="{F2FCDE1F-831E-453C-BEB8-DF1C469F3CCE}" destId="{FDAE2DAB-67DE-428D-95F7-FA2132DC9FF2}" srcOrd="0" destOrd="0" presId="urn:microsoft.com/office/officeart/2005/8/layout/process1"/>
    <dgm:cxn modelId="{33B6F5D0-6695-466C-A962-60BBDE1BC234}" type="presParOf" srcId="{FDAE2DAB-67DE-428D-95F7-FA2132DC9FF2}" destId="{3D49887D-41BC-4618-9088-0459E82BEECB}" srcOrd="0" destOrd="0" presId="urn:microsoft.com/office/officeart/2005/8/layout/process1"/>
    <dgm:cxn modelId="{530670EC-5777-4244-8F7D-CD7531FEADE5}" type="presParOf" srcId="{FDAE2DAB-67DE-428D-95F7-FA2132DC9FF2}" destId="{177DA259-565A-4946-9EC1-DF9FE9D14A8C}" srcOrd="1" destOrd="0" presId="urn:microsoft.com/office/officeart/2005/8/layout/process1"/>
    <dgm:cxn modelId="{AFACE4FC-14B5-46D9-85D2-ADE33A25BC7E}" type="presParOf" srcId="{177DA259-565A-4946-9EC1-DF9FE9D14A8C}" destId="{29BCC4AE-BEDD-4C90-8D9D-60916589C222}" srcOrd="0" destOrd="0" presId="urn:microsoft.com/office/officeart/2005/8/layout/process1"/>
    <dgm:cxn modelId="{B3CBF091-0D59-4540-8860-40E182339158}" type="presParOf" srcId="{FDAE2DAB-67DE-428D-95F7-FA2132DC9FF2}" destId="{5EE309E2-EF67-48B9-938E-1B231A1F007A}" srcOrd="2" destOrd="0" presId="urn:microsoft.com/office/officeart/2005/8/layout/process1"/>
    <dgm:cxn modelId="{BB5A6A5D-DE67-4708-B06D-B02CC5427C35}" type="presParOf" srcId="{FDAE2DAB-67DE-428D-95F7-FA2132DC9FF2}" destId="{6DCB5022-F754-48DF-AE92-D3AB0A5926C2}" srcOrd="3" destOrd="0" presId="urn:microsoft.com/office/officeart/2005/8/layout/process1"/>
    <dgm:cxn modelId="{A91E858F-E392-4E75-A589-47699251FA20}" type="presParOf" srcId="{6DCB5022-F754-48DF-AE92-D3AB0A5926C2}" destId="{4343B595-04E3-40F8-838D-C49FC22BB409}" srcOrd="0" destOrd="0" presId="urn:microsoft.com/office/officeart/2005/8/layout/process1"/>
    <dgm:cxn modelId="{4EB469A3-30B7-440A-93F4-D818ECCAF0D9}" type="presParOf" srcId="{FDAE2DAB-67DE-428D-95F7-FA2132DC9FF2}" destId="{EDF87732-2594-4BE1-945F-2C36C8058F5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49887D-41BC-4618-9088-0459E82BEECB}">
      <dsp:nvSpPr>
        <dsp:cNvPr id="0" name=""/>
        <dsp:cNvSpPr/>
      </dsp:nvSpPr>
      <dsp:spPr>
        <a:xfrm>
          <a:off x="5105" y="100343"/>
          <a:ext cx="1526073" cy="915643"/>
        </a:xfrm>
        <a:prstGeom prst="roundRect">
          <a:avLst>
            <a:gd name="adj" fmla="val 10000"/>
          </a:avLst>
        </a:prstGeom>
        <a:solidFill>
          <a:schemeClr val="accent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>
              <a:solidFill>
                <a:schemeClr val="bg1"/>
              </a:solidFill>
              <a:latin typeface="+mj-ea"/>
              <a:ea typeface="+mj-ea"/>
            </a:rPr>
            <a:t>申請書提出</a:t>
          </a:r>
        </a:p>
      </dsp:txBody>
      <dsp:txXfrm>
        <a:off x="31923" y="127161"/>
        <a:ext cx="1472437" cy="862007"/>
      </dsp:txXfrm>
    </dsp:sp>
    <dsp:sp modelId="{177DA259-565A-4946-9EC1-DF9FE9D14A8C}">
      <dsp:nvSpPr>
        <dsp:cNvPr id="0" name=""/>
        <dsp:cNvSpPr/>
      </dsp:nvSpPr>
      <dsp:spPr>
        <a:xfrm>
          <a:off x="1683786" y="368931"/>
          <a:ext cx="323527" cy="378466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600" kern="1200"/>
        </a:p>
      </dsp:txBody>
      <dsp:txXfrm>
        <a:off x="1683786" y="444624"/>
        <a:ext cx="226469" cy="227080"/>
      </dsp:txXfrm>
    </dsp:sp>
    <dsp:sp modelId="{5EE309E2-EF67-48B9-938E-1B231A1F007A}">
      <dsp:nvSpPr>
        <dsp:cNvPr id="0" name=""/>
        <dsp:cNvSpPr/>
      </dsp:nvSpPr>
      <dsp:spPr>
        <a:xfrm>
          <a:off x="2141608" y="100343"/>
          <a:ext cx="1526073" cy="915643"/>
        </a:xfrm>
        <a:prstGeom prst="roundRect">
          <a:avLst>
            <a:gd name="adj" fmla="val 10000"/>
          </a:avLst>
        </a:prstGeom>
        <a:solidFill>
          <a:schemeClr val="accent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>
              <a:solidFill>
                <a:schemeClr val="bg1"/>
              </a:solidFill>
              <a:latin typeface="+mj-ea"/>
              <a:ea typeface="+mj-ea"/>
            </a:rPr>
            <a:t>貸出先決定</a:t>
          </a:r>
          <a:endParaRPr kumimoji="1" lang="ja-JP" altLang="en-US" sz="1400" kern="1200">
            <a:solidFill>
              <a:schemeClr val="bg1"/>
            </a:solidFill>
            <a:latin typeface="+mj-ea"/>
            <a:ea typeface="+mj-ea"/>
          </a:endParaRPr>
        </a:p>
      </dsp:txBody>
      <dsp:txXfrm>
        <a:off x="2168426" y="127161"/>
        <a:ext cx="1472437" cy="862007"/>
      </dsp:txXfrm>
    </dsp:sp>
    <dsp:sp modelId="{6DCB5022-F754-48DF-AE92-D3AB0A5926C2}">
      <dsp:nvSpPr>
        <dsp:cNvPr id="0" name=""/>
        <dsp:cNvSpPr/>
      </dsp:nvSpPr>
      <dsp:spPr>
        <a:xfrm>
          <a:off x="3820288" y="368931"/>
          <a:ext cx="323527" cy="378466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600" kern="1200"/>
        </a:p>
      </dsp:txBody>
      <dsp:txXfrm>
        <a:off x="3820288" y="444624"/>
        <a:ext cx="226469" cy="227080"/>
      </dsp:txXfrm>
    </dsp:sp>
    <dsp:sp modelId="{EDF87732-2594-4BE1-945F-2C36C8058F59}">
      <dsp:nvSpPr>
        <dsp:cNvPr id="0" name=""/>
        <dsp:cNvSpPr/>
      </dsp:nvSpPr>
      <dsp:spPr>
        <a:xfrm>
          <a:off x="4278110" y="100343"/>
          <a:ext cx="1526073" cy="915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72000" rIns="36000" bIns="3600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>
              <a:latin typeface="+mj-ea"/>
              <a:ea typeface="+mj-ea"/>
            </a:rPr>
            <a:t>通知</a:t>
          </a:r>
          <a:endParaRPr kumimoji="1" lang="en-US" altLang="ja-JP" sz="1600" kern="1200">
            <a:latin typeface="+mj-ea"/>
            <a:ea typeface="+mj-ea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>
              <a:latin typeface="+mj-ea"/>
              <a:ea typeface="+mj-ea"/>
            </a:rPr>
            <a:t>（メール）</a:t>
          </a:r>
        </a:p>
      </dsp:txBody>
      <dsp:txXfrm>
        <a:off x="4304928" y="127161"/>
        <a:ext cx="1472437" cy="8620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468B-EE68-43E9-8993-BCC497D7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844</Words>
  <Characters>243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No.</dc:creator>
  <cp:lastModifiedBy>柳　有佳</cp:lastModifiedBy>
  <cp:revision>26</cp:revision>
  <cp:lastPrinted>2021-06-21T01:25:00Z</cp:lastPrinted>
  <dcterms:created xsi:type="dcterms:W3CDTF">2020-07-02T00:02:00Z</dcterms:created>
  <dcterms:modified xsi:type="dcterms:W3CDTF">2025-08-20T00:11:00Z</dcterms:modified>
</cp:coreProperties>
</file>